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5DA4D" w14:textId="77777777" w:rsidR="0090460C" w:rsidRDefault="0090460C" w:rsidP="00207778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</w:rPr>
      </w:pPr>
    </w:p>
    <w:p w14:paraId="21563F83" w14:textId="77777777" w:rsidR="0090460C" w:rsidRDefault="0090460C" w:rsidP="00207778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</w:rPr>
      </w:pPr>
    </w:p>
    <w:p w14:paraId="72AAE381" w14:textId="25B4BA27" w:rsidR="00246CE9" w:rsidRPr="00C946AF" w:rsidRDefault="0044078F" w:rsidP="00207778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</w:rPr>
      </w:pPr>
      <w:r w:rsidRPr="00C946AF">
        <w:rPr>
          <w:b/>
          <w:noProof/>
          <w:sz w:val="22"/>
          <w:szCs w:val="22"/>
        </w:rPr>
        <w:drawing>
          <wp:anchor distT="0" distB="0" distL="0" distR="0" simplePos="0" relativeHeight="251677696" behindDoc="0" locked="0" layoutInCell="1" allowOverlap="1" wp14:anchorId="560C62E1" wp14:editId="7F2E25FC">
            <wp:simplePos x="0" y="0"/>
            <wp:positionH relativeFrom="margin">
              <wp:posOffset>5419725</wp:posOffset>
            </wp:positionH>
            <wp:positionV relativeFrom="paragraph">
              <wp:posOffset>22860</wp:posOffset>
            </wp:positionV>
            <wp:extent cx="719455" cy="719455"/>
            <wp:effectExtent l="0" t="0" r="4445" b="4445"/>
            <wp:wrapNone/>
            <wp:docPr id="1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6CE9" w:rsidRPr="00C946AF">
        <w:rPr>
          <w:b/>
          <w:spacing w:val="-2"/>
          <w:sz w:val="22"/>
          <w:szCs w:val="22"/>
        </w:rPr>
        <w:t>T.C.</w:t>
      </w:r>
    </w:p>
    <w:p w14:paraId="20E6B6DD" w14:textId="39276317" w:rsidR="00246CE9" w:rsidRPr="00C946AF" w:rsidRDefault="00246CE9" w:rsidP="00207778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</w:rPr>
      </w:pPr>
      <w:r w:rsidRPr="00C946AF">
        <w:rPr>
          <w:b/>
          <w:spacing w:val="-2"/>
          <w:sz w:val="22"/>
          <w:szCs w:val="22"/>
        </w:rPr>
        <w:t>ESKİŞEHİR OSMANGAZİ UNIVERSITY</w:t>
      </w:r>
    </w:p>
    <w:p w14:paraId="4E01FE72" w14:textId="77777777" w:rsidR="00246CE9" w:rsidRPr="00C946AF" w:rsidRDefault="00246CE9" w:rsidP="00207778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</w:rPr>
      </w:pPr>
      <w:r w:rsidRPr="00C946AF">
        <w:rPr>
          <w:b/>
          <w:spacing w:val="-2"/>
          <w:sz w:val="22"/>
          <w:szCs w:val="22"/>
        </w:rPr>
        <w:t>INSTITUTE OF HEALTH SCIENCES</w:t>
      </w:r>
    </w:p>
    <w:p w14:paraId="3D8B442A" w14:textId="77777777" w:rsidR="00246CE9" w:rsidRPr="00C946AF" w:rsidRDefault="00246CE9" w:rsidP="00207778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</w:rPr>
      </w:pPr>
      <w:r w:rsidRPr="00C946AF">
        <w:rPr>
          <w:b/>
          <w:sz w:val="22"/>
          <w:szCs w:val="22"/>
          <w:lang w:val="en-US"/>
        </w:rPr>
        <w:t>INTERDISCIPLINARY NEUROSCIENCE</w:t>
      </w:r>
      <w:r w:rsidRPr="00C946AF">
        <w:rPr>
          <w:b/>
          <w:spacing w:val="-2"/>
          <w:sz w:val="22"/>
          <w:szCs w:val="22"/>
        </w:rPr>
        <w:t xml:space="preserve"> DEPARTMENT</w:t>
      </w:r>
    </w:p>
    <w:p w14:paraId="22C2D68D" w14:textId="28744037" w:rsidR="00246CE9" w:rsidRDefault="00246CE9" w:rsidP="00246CE9">
      <w:pPr>
        <w:widowControl w:val="0"/>
        <w:autoSpaceDE w:val="0"/>
        <w:autoSpaceDN w:val="0"/>
        <w:spacing w:after="20"/>
        <w:ind w:right="1"/>
        <w:jc w:val="center"/>
        <w:rPr>
          <w:b/>
          <w:sz w:val="22"/>
          <w:szCs w:val="22"/>
        </w:rPr>
      </w:pPr>
      <w:r w:rsidRPr="00C946AF">
        <w:rPr>
          <w:b/>
          <w:sz w:val="22"/>
          <w:szCs w:val="22"/>
        </w:rPr>
        <w:t>COURSE INFORMATION FORM</w:t>
      </w:r>
    </w:p>
    <w:p w14:paraId="0ED047A3" w14:textId="77777777" w:rsidR="0044078F" w:rsidRPr="00C946AF" w:rsidRDefault="0044078F" w:rsidP="00246CE9">
      <w:pPr>
        <w:widowControl w:val="0"/>
        <w:autoSpaceDE w:val="0"/>
        <w:autoSpaceDN w:val="0"/>
        <w:spacing w:after="20"/>
        <w:ind w:right="1"/>
        <w:jc w:val="center"/>
        <w:rPr>
          <w:b/>
          <w:sz w:val="22"/>
          <w:szCs w:val="22"/>
        </w:rPr>
      </w:pPr>
    </w:p>
    <w:tbl>
      <w:tblPr>
        <w:tblW w:w="52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22"/>
        <w:gridCol w:w="4622"/>
        <w:gridCol w:w="582"/>
        <w:gridCol w:w="830"/>
        <w:gridCol w:w="1518"/>
        <w:gridCol w:w="1051"/>
      </w:tblGrid>
      <w:tr w:rsidR="000C251C" w:rsidRPr="000C251C" w14:paraId="0D040091" w14:textId="77777777" w:rsidTr="00246CE9">
        <w:trPr>
          <w:trHeight w:val="450"/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14:paraId="27ADAA27" w14:textId="77777777" w:rsidR="000C251C" w:rsidRPr="000C251C" w:rsidRDefault="000C251C" w:rsidP="000C251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C251C">
              <w:rPr>
                <w:b/>
                <w:bCs/>
                <w:sz w:val="20"/>
                <w:szCs w:val="20"/>
                <w:lang w:val="en-US"/>
              </w:rPr>
              <w:t xml:space="preserve">INTERDISCIPLINARY NEUROSCIENCE DEPARTMENT </w:t>
            </w:r>
            <w:r w:rsidRPr="000C251C">
              <w:rPr>
                <w:b/>
                <w:sz w:val="20"/>
                <w:szCs w:val="20"/>
              </w:rPr>
              <w:t xml:space="preserve">MASTER’S DEGREE PROGRAM </w:t>
            </w:r>
          </w:p>
          <w:p w14:paraId="4C656638" w14:textId="77777777" w:rsidR="000C251C" w:rsidRPr="000C251C" w:rsidRDefault="000C251C" w:rsidP="000C251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C251C">
              <w:rPr>
                <w:b/>
                <w:color w:val="000000"/>
                <w:sz w:val="20"/>
                <w:szCs w:val="20"/>
                <w:lang w:val="en-US"/>
              </w:rPr>
              <w:t>Courses – ECTS Credits (Disiplinlerarası Sinirbilimleri YL)</w:t>
            </w:r>
          </w:p>
          <w:p w14:paraId="690F5A31" w14:textId="77777777" w:rsidR="000C251C" w:rsidRPr="000C251C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51C" w:rsidRPr="000C251C" w14:paraId="3E7A0670" w14:textId="77777777" w:rsidTr="00246CE9">
        <w:trPr>
          <w:trHeight w:val="375"/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14:paraId="6D966A54" w14:textId="77777777" w:rsidR="000C251C" w:rsidRPr="000C251C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 w:rsidRPr="000C251C">
              <w:rPr>
                <w:sz w:val="20"/>
                <w:szCs w:val="20"/>
                <w:lang w:val="en-US"/>
              </w:rPr>
              <w:t>FALL SEMESTER</w:t>
            </w:r>
          </w:p>
        </w:tc>
      </w:tr>
      <w:tr w:rsidR="000C251C" w:rsidRPr="000C251C" w14:paraId="6F053B9E" w14:textId="77777777" w:rsidTr="00246CE9">
        <w:trPr>
          <w:trHeight w:val="330"/>
          <w:tblCellSpacing w:w="0" w:type="dxa"/>
        </w:trPr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14:paraId="6A55BC25" w14:textId="77777777" w:rsidR="000C251C" w:rsidRPr="000C251C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 w:rsidRPr="000C251C">
              <w:rPr>
                <w:b/>
                <w:sz w:val="20"/>
                <w:szCs w:val="20"/>
                <w:lang w:val="en-US"/>
              </w:rPr>
              <w:t xml:space="preserve"> Code</w:t>
            </w:r>
          </w:p>
        </w:tc>
        <w:tc>
          <w:tcPr>
            <w:tcW w:w="23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14:paraId="761FBFE3" w14:textId="77777777" w:rsidR="000C251C" w:rsidRPr="000C251C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 w:rsidRPr="000C251C">
              <w:rPr>
                <w:b/>
                <w:sz w:val="20"/>
                <w:szCs w:val="20"/>
                <w:lang w:val="en-US"/>
              </w:rPr>
              <w:t xml:space="preserve"> Course Name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14:paraId="3B116F9C" w14:textId="77777777" w:rsidR="000C251C" w:rsidRPr="000C251C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C251C">
              <w:rPr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14:paraId="26F38F29" w14:textId="77777777" w:rsidR="000C251C" w:rsidRPr="000C251C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C251C">
              <w:rPr>
                <w:b/>
                <w:sz w:val="20"/>
                <w:szCs w:val="20"/>
                <w:lang w:val="en-US"/>
              </w:rPr>
              <w:t>T+P+L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14:paraId="68C7E96A" w14:textId="77777777" w:rsidR="000C251C" w:rsidRPr="000C251C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C251C">
              <w:rPr>
                <w:b/>
                <w:sz w:val="20"/>
                <w:szCs w:val="20"/>
                <w:lang w:val="en-US"/>
              </w:rPr>
              <w:t>C/E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14:paraId="58527953" w14:textId="77777777" w:rsidR="000C251C" w:rsidRPr="000C251C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C251C">
              <w:rPr>
                <w:b/>
                <w:sz w:val="20"/>
                <w:szCs w:val="20"/>
                <w:lang w:val="en-US"/>
              </w:rPr>
              <w:t>Language</w:t>
            </w:r>
          </w:p>
        </w:tc>
      </w:tr>
      <w:tr w:rsidR="000C251C" w:rsidRPr="000C251C" w14:paraId="5773979C" w14:textId="77777777" w:rsidTr="00246CE9">
        <w:trPr>
          <w:trHeight w:val="330"/>
          <w:tblCellSpacing w:w="0" w:type="dxa"/>
        </w:trPr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14:paraId="36CD0DC4" w14:textId="77777777" w:rsidR="000C251C" w:rsidRPr="000C251C" w:rsidRDefault="000C251C" w:rsidP="000C251C">
            <w:pPr>
              <w:jc w:val="center"/>
              <w:rPr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522603201</w:t>
            </w:r>
          </w:p>
        </w:tc>
        <w:tc>
          <w:tcPr>
            <w:tcW w:w="23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7395EB4C" w14:textId="77777777" w:rsidR="000C251C" w:rsidRPr="000C251C" w:rsidRDefault="00207778" w:rsidP="000C251C">
            <w:pPr>
              <w:rPr>
                <w:b/>
                <w:sz w:val="20"/>
                <w:szCs w:val="20"/>
                <w:lang w:val="en-US"/>
              </w:rPr>
            </w:pPr>
            <w:hyperlink w:anchor="DERS522601201" w:history="1">
              <w:r w:rsidR="000C251C" w:rsidRPr="000C251C">
                <w:rPr>
                  <w:b/>
                  <w:color w:val="0000FF"/>
                  <w:sz w:val="20"/>
                  <w:szCs w:val="20"/>
                  <w:lang w:val="en-US"/>
                </w:rPr>
                <w:t>BIOPHYSICAL APPROACH  TO NEUROSCIENCE</w:t>
              </w:r>
            </w:hyperlink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970AD4E" w14:textId="77777777" w:rsidR="000C251C" w:rsidRPr="000C251C" w:rsidRDefault="000C251C" w:rsidP="000C251C">
            <w:pPr>
              <w:jc w:val="center"/>
              <w:rPr>
                <w:b/>
              </w:rPr>
            </w:pPr>
            <w:r w:rsidRPr="000C251C"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14:paraId="52B57C5A" w14:textId="77777777" w:rsidR="000C251C" w:rsidRPr="000C251C" w:rsidRDefault="000C251C" w:rsidP="000C251C">
            <w:pPr>
              <w:jc w:val="center"/>
              <w:rPr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3+0+0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17705B92" w14:textId="77777777" w:rsidR="000C251C" w:rsidRPr="000C251C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C251C">
              <w:rPr>
                <w:b/>
                <w:color w:val="333333"/>
                <w:sz w:val="20"/>
                <w:szCs w:val="20"/>
              </w:rPr>
              <w:t>COMPULSORY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14:paraId="4C759F78" w14:textId="77777777" w:rsidR="000C251C" w:rsidRPr="000C251C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C251C">
              <w:rPr>
                <w:b/>
                <w:sz w:val="20"/>
                <w:szCs w:val="20"/>
                <w:lang w:val="en-US"/>
              </w:rPr>
              <w:t>TURKISH</w:t>
            </w:r>
          </w:p>
        </w:tc>
      </w:tr>
      <w:tr w:rsidR="000C251C" w:rsidRPr="000C251C" w14:paraId="7A95D18F" w14:textId="77777777" w:rsidTr="00246CE9">
        <w:trPr>
          <w:trHeight w:val="330"/>
          <w:tblCellSpacing w:w="0" w:type="dxa"/>
        </w:trPr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14:paraId="088C0D6C" w14:textId="77777777" w:rsidR="000C251C" w:rsidRPr="000C251C" w:rsidRDefault="000C251C" w:rsidP="000C251C">
            <w:pPr>
              <w:jc w:val="center"/>
              <w:rPr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522603202</w:t>
            </w:r>
          </w:p>
        </w:tc>
        <w:tc>
          <w:tcPr>
            <w:tcW w:w="23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7FEBA23A" w14:textId="77777777" w:rsidR="000C251C" w:rsidRPr="000C251C" w:rsidRDefault="00207778" w:rsidP="000C251C">
            <w:pPr>
              <w:rPr>
                <w:b/>
                <w:sz w:val="20"/>
                <w:szCs w:val="20"/>
                <w:lang w:val="en-US"/>
              </w:rPr>
            </w:pPr>
            <w:hyperlink w:anchor="DERS522601202" w:history="1">
              <w:r w:rsidR="000C251C" w:rsidRPr="000C251C">
                <w:rPr>
                  <w:b/>
                  <w:color w:val="0000FF"/>
                  <w:sz w:val="20"/>
                  <w:szCs w:val="20"/>
                </w:rPr>
                <w:t>CELLULAR AND MOLECULAR NEUROBİOLOGY</w:t>
              </w:r>
            </w:hyperlink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0DBB7B8B" w14:textId="77777777" w:rsidR="000C251C" w:rsidRPr="000C251C" w:rsidRDefault="000C251C" w:rsidP="000C251C">
            <w:pPr>
              <w:jc w:val="center"/>
              <w:rPr>
                <w:b/>
              </w:rPr>
            </w:pPr>
            <w:r w:rsidRPr="000C251C"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14:paraId="6C7F2955" w14:textId="77777777" w:rsidR="000C251C" w:rsidRPr="000C251C" w:rsidRDefault="000C251C" w:rsidP="000C251C">
            <w:pPr>
              <w:jc w:val="center"/>
              <w:rPr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3+0+0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656197AA" w14:textId="77777777" w:rsidR="000C251C" w:rsidRPr="000C251C" w:rsidRDefault="000C251C" w:rsidP="000C251C">
            <w:pPr>
              <w:jc w:val="center"/>
              <w:rPr>
                <w:b/>
                <w:sz w:val="20"/>
                <w:szCs w:val="20"/>
              </w:rPr>
            </w:pPr>
            <w:r w:rsidRPr="000C251C">
              <w:rPr>
                <w:b/>
                <w:color w:val="333333"/>
                <w:sz w:val="20"/>
                <w:szCs w:val="20"/>
              </w:rPr>
              <w:t>COMPULSORY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14:paraId="6C044346" w14:textId="77777777" w:rsidR="000C251C" w:rsidRPr="000C251C" w:rsidRDefault="000C251C" w:rsidP="000C251C">
            <w:pPr>
              <w:jc w:val="center"/>
              <w:rPr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  <w:lang w:val="en-US"/>
              </w:rPr>
              <w:t>TURKISH</w:t>
            </w:r>
          </w:p>
        </w:tc>
      </w:tr>
      <w:tr w:rsidR="000C251C" w:rsidRPr="000C251C" w14:paraId="0F2EF7D4" w14:textId="77777777" w:rsidTr="00246CE9">
        <w:trPr>
          <w:trHeight w:val="330"/>
          <w:tblCellSpacing w:w="0" w:type="dxa"/>
        </w:trPr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14:paraId="609541F9" w14:textId="77777777" w:rsidR="000C251C" w:rsidRPr="000C251C" w:rsidRDefault="000C251C" w:rsidP="000C251C">
            <w:pPr>
              <w:jc w:val="center"/>
              <w:rPr>
                <w:sz w:val="20"/>
                <w:szCs w:val="20"/>
              </w:rPr>
            </w:pPr>
            <w:r w:rsidRPr="000C251C">
              <w:rPr>
                <w:sz w:val="20"/>
                <w:szCs w:val="20"/>
              </w:rPr>
              <w:t>522605204</w:t>
            </w:r>
          </w:p>
        </w:tc>
        <w:tc>
          <w:tcPr>
            <w:tcW w:w="23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910E45E" w14:textId="77777777" w:rsidR="000C251C" w:rsidRPr="000C251C" w:rsidRDefault="00207778" w:rsidP="000C251C">
            <w:pPr>
              <w:rPr>
                <w:sz w:val="20"/>
                <w:szCs w:val="20"/>
                <w:lang w:val="en-US"/>
              </w:rPr>
            </w:pPr>
            <w:hyperlink w:anchor="DERS522601204" w:history="1">
              <w:r w:rsidR="000C251C" w:rsidRPr="000C251C">
                <w:rPr>
                  <w:color w:val="0000FF"/>
                  <w:sz w:val="20"/>
                  <w:szCs w:val="20"/>
                </w:rPr>
                <w:t>DEVELOPMENT AND HISTOLOGY OF NERVOUS TİSSUE</w:t>
              </w:r>
            </w:hyperlink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7815CE1A" w14:textId="77777777" w:rsidR="000C251C" w:rsidRPr="000C251C" w:rsidRDefault="000C251C" w:rsidP="000C251C">
            <w:pPr>
              <w:jc w:val="center"/>
            </w:pPr>
            <w:r w:rsidRPr="000C251C">
              <w:rPr>
                <w:sz w:val="20"/>
                <w:szCs w:val="20"/>
              </w:rPr>
              <w:t>5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14:paraId="7790A11F" w14:textId="77777777" w:rsidR="000C251C" w:rsidRPr="000C251C" w:rsidRDefault="000C251C" w:rsidP="000C251C">
            <w:pPr>
              <w:jc w:val="center"/>
              <w:rPr>
                <w:sz w:val="20"/>
                <w:szCs w:val="20"/>
              </w:rPr>
            </w:pPr>
            <w:r w:rsidRPr="000C251C">
              <w:rPr>
                <w:sz w:val="20"/>
                <w:szCs w:val="20"/>
              </w:rPr>
              <w:t>2+0+0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02820ED6" w14:textId="77777777" w:rsidR="000C251C" w:rsidRPr="000C251C" w:rsidRDefault="000C251C" w:rsidP="000C251C">
            <w:pPr>
              <w:jc w:val="center"/>
              <w:rPr>
                <w:sz w:val="20"/>
                <w:szCs w:val="20"/>
              </w:rPr>
            </w:pPr>
            <w:r w:rsidRPr="000C251C">
              <w:rPr>
                <w:sz w:val="20"/>
                <w:szCs w:val="20"/>
                <w:lang w:val="en-US"/>
              </w:rPr>
              <w:t>ELECTIVE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14:paraId="527FE2DC" w14:textId="77777777" w:rsidR="000C251C" w:rsidRPr="000C251C" w:rsidRDefault="000C251C" w:rsidP="000C251C">
            <w:pPr>
              <w:jc w:val="center"/>
              <w:rPr>
                <w:sz w:val="20"/>
                <w:szCs w:val="20"/>
              </w:rPr>
            </w:pPr>
            <w:r w:rsidRPr="000C251C">
              <w:rPr>
                <w:sz w:val="20"/>
                <w:szCs w:val="20"/>
                <w:lang w:val="en-US"/>
              </w:rPr>
              <w:t>TURKISH</w:t>
            </w:r>
          </w:p>
        </w:tc>
      </w:tr>
      <w:tr w:rsidR="000C251C" w:rsidRPr="000C251C" w14:paraId="7EC8E170" w14:textId="77777777" w:rsidTr="00246CE9">
        <w:trPr>
          <w:trHeight w:val="330"/>
          <w:tblCellSpacing w:w="0" w:type="dxa"/>
        </w:trPr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17E64BB2" w14:textId="77777777" w:rsidR="000C251C" w:rsidRPr="000C251C" w:rsidRDefault="000C251C" w:rsidP="000C251C">
            <w:pPr>
              <w:jc w:val="center"/>
              <w:rPr>
                <w:sz w:val="20"/>
                <w:szCs w:val="20"/>
              </w:rPr>
            </w:pPr>
            <w:r w:rsidRPr="000C251C">
              <w:rPr>
                <w:sz w:val="20"/>
                <w:szCs w:val="20"/>
              </w:rPr>
              <w:t>522603205</w:t>
            </w:r>
          </w:p>
        </w:tc>
        <w:tc>
          <w:tcPr>
            <w:tcW w:w="23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78F2B0AB" w14:textId="77777777" w:rsidR="000C251C" w:rsidRPr="000C251C" w:rsidRDefault="00207778" w:rsidP="000C251C">
            <w:pPr>
              <w:rPr>
                <w:sz w:val="20"/>
                <w:szCs w:val="20"/>
              </w:rPr>
            </w:pPr>
            <w:hyperlink w:anchor="DERS522601205" w:history="1">
              <w:r w:rsidR="000C251C" w:rsidRPr="000C251C">
                <w:rPr>
                  <w:color w:val="0000FF"/>
                  <w:sz w:val="20"/>
                  <w:szCs w:val="20"/>
                </w:rPr>
                <w:t>NEUROPSYCHOPHARMACOLOGY I</w:t>
              </w:r>
            </w:hyperlink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11709B7E" w14:textId="77777777" w:rsidR="000C251C" w:rsidRPr="000C251C" w:rsidRDefault="000C251C" w:rsidP="000C251C">
            <w:pPr>
              <w:jc w:val="center"/>
            </w:pPr>
            <w:r w:rsidRPr="000C251C">
              <w:rPr>
                <w:sz w:val="20"/>
                <w:szCs w:val="20"/>
              </w:rPr>
              <w:t>7,5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2809DE8E" w14:textId="77777777" w:rsidR="000C251C" w:rsidRPr="000C251C" w:rsidRDefault="000C251C" w:rsidP="000C251C">
            <w:pPr>
              <w:jc w:val="center"/>
              <w:rPr>
                <w:sz w:val="20"/>
                <w:szCs w:val="20"/>
              </w:rPr>
            </w:pPr>
            <w:r w:rsidRPr="000C251C">
              <w:rPr>
                <w:sz w:val="20"/>
                <w:szCs w:val="20"/>
              </w:rPr>
              <w:t>3+0+0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1DABC6C1" w14:textId="77777777" w:rsidR="000C251C" w:rsidRPr="000C251C" w:rsidRDefault="000C251C" w:rsidP="000C251C">
            <w:pPr>
              <w:jc w:val="center"/>
              <w:rPr>
                <w:sz w:val="20"/>
                <w:szCs w:val="20"/>
              </w:rPr>
            </w:pPr>
            <w:r w:rsidRPr="000C251C">
              <w:rPr>
                <w:sz w:val="20"/>
                <w:szCs w:val="20"/>
                <w:lang w:val="en-US"/>
              </w:rPr>
              <w:t>ELECTIVE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61F4936F" w14:textId="77777777" w:rsidR="000C251C" w:rsidRPr="000C251C" w:rsidRDefault="000C251C" w:rsidP="000C251C">
            <w:pPr>
              <w:jc w:val="center"/>
              <w:rPr>
                <w:sz w:val="20"/>
                <w:szCs w:val="20"/>
              </w:rPr>
            </w:pPr>
            <w:r w:rsidRPr="000C251C">
              <w:rPr>
                <w:sz w:val="20"/>
                <w:szCs w:val="20"/>
                <w:lang w:val="en-US"/>
              </w:rPr>
              <w:t>TURKISH</w:t>
            </w:r>
          </w:p>
        </w:tc>
      </w:tr>
      <w:tr w:rsidR="000C251C" w:rsidRPr="000C251C" w14:paraId="1E2356E6" w14:textId="77777777" w:rsidTr="00246CE9">
        <w:trPr>
          <w:trHeight w:val="330"/>
          <w:tblCellSpacing w:w="0" w:type="dxa"/>
        </w:trPr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14:paraId="7B7D76E7" w14:textId="77777777" w:rsidR="000C251C" w:rsidRPr="000C251C" w:rsidRDefault="000C251C" w:rsidP="000C251C">
            <w:pPr>
              <w:jc w:val="center"/>
              <w:rPr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522603400</w:t>
            </w:r>
          </w:p>
        </w:tc>
        <w:tc>
          <w:tcPr>
            <w:tcW w:w="23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17476771" w14:textId="77777777" w:rsidR="000C251C" w:rsidRPr="000C251C" w:rsidRDefault="000C251C" w:rsidP="000C251C">
            <w:pPr>
              <w:rPr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SEMINAR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14:paraId="295826B4" w14:textId="77777777" w:rsidR="000C251C" w:rsidRPr="000C251C" w:rsidRDefault="000C251C" w:rsidP="000C251C">
            <w:pPr>
              <w:jc w:val="center"/>
              <w:rPr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14:paraId="35D19A43" w14:textId="77777777" w:rsidR="000C251C" w:rsidRPr="000C251C" w:rsidRDefault="000C251C" w:rsidP="000C251C">
            <w:pPr>
              <w:jc w:val="center"/>
              <w:rPr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0+1+0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4517D222" w14:textId="77777777" w:rsidR="000C251C" w:rsidRPr="000C251C" w:rsidRDefault="000C251C" w:rsidP="000C251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COMPULSORY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14:paraId="3DE53B5E" w14:textId="77777777" w:rsidR="000C251C" w:rsidRPr="000C251C" w:rsidRDefault="000C251C" w:rsidP="000C251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TURKISH</w:t>
            </w:r>
          </w:p>
        </w:tc>
      </w:tr>
      <w:tr w:rsidR="000C251C" w:rsidRPr="000C251C" w14:paraId="160A178B" w14:textId="77777777" w:rsidTr="00246CE9">
        <w:trPr>
          <w:trHeight w:val="330"/>
          <w:tblCellSpacing w:w="0" w:type="dxa"/>
        </w:trPr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4CC96F8C" w14:textId="77777777" w:rsidR="000C251C" w:rsidRPr="000C251C" w:rsidRDefault="000C251C" w:rsidP="000C251C">
            <w:pPr>
              <w:jc w:val="center"/>
              <w:rPr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522601700</w:t>
            </w:r>
          </w:p>
        </w:tc>
        <w:tc>
          <w:tcPr>
            <w:tcW w:w="23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66C93E53" w14:textId="77777777" w:rsidR="000C251C" w:rsidRPr="000C251C" w:rsidRDefault="000C251C" w:rsidP="000C251C">
            <w:pPr>
              <w:spacing w:line="276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0C251C">
              <w:rPr>
                <w:b/>
                <w:sz w:val="20"/>
                <w:szCs w:val="20"/>
                <w:lang w:val="en-US"/>
              </w:rPr>
              <w:t>SPECIALIZATION FIELD COURSE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5168E8A4" w14:textId="77777777" w:rsidR="000C251C" w:rsidRPr="000C251C" w:rsidRDefault="000C251C" w:rsidP="000C251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40B1CA66" w14:textId="77777777" w:rsidR="000C251C" w:rsidRPr="000C251C" w:rsidRDefault="000C251C" w:rsidP="000C251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3+0+0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7FAE7754" w14:textId="77777777" w:rsidR="000C251C" w:rsidRPr="000C251C" w:rsidRDefault="000C251C" w:rsidP="000C251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COMPULSORY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6324CE45" w14:textId="77777777" w:rsidR="000C251C" w:rsidRPr="000C251C" w:rsidRDefault="000C251C" w:rsidP="000C251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TURKISH</w:t>
            </w:r>
          </w:p>
        </w:tc>
      </w:tr>
      <w:tr w:rsidR="000C251C" w:rsidRPr="000C251C" w14:paraId="747C4B5D" w14:textId="77777777" w:rsidTr="00246CE9">
        <w:trPr>
          <w:trHeight w:val="330"/>
          <w:tblCellSpacing w:w="0" w:type="dxa"/>
        </w:trPr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1C35E73F" w14:textId="77777777" w:rsidR="000C251C" w:rsidRPr="000C251C" w:rsidRDefault="000C251C" w:rsidP="000C251C">
            <w:pPr>
              <w:jc w:val="center"/>
              <w:rPr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522601200</w:t>
            </w:r>
          </w:p>
        </w:tc>
        <w:tc>
          <w:tcPr>
            <w:tcW w:w="23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5AF514C2" w14:textId="77777777" w:rsidR="000C251C" w:rsidRPr="000C251C" w:rsidRDefault="000C251C" w:rsidP="000C251C">
            <w:pPr>
              <w:rPr>
                <w:rFonts w:eastAsia="Calibri"/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MASTER'S THESIS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072A2B26" w14:textId="77777777" w:rsidR="000C251C" w:rsidRPr="000C251C" w:rsidRDefault="000C251C" w:rsidP="000C251C">
            <w:pPr>
              <w:jc w:val="center"/>
              <w:rPr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77C60E05" w14:textId="77777777" w:rsidR="000C251C" w:rsidRPr="000C251C" w:rsidRDefault="000C251C" w:rsidP="000C251C">
            <w:pPr>
              <w:jc w:val="center"/>
              <w:rPr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0+1+0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0414BF05" w14:textId="77777777" w:rsidR="000C251C" w:rsidRPr="000C251C" w:rsidRDefault="000C251C" w:rsidP="000C251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COMPULSORY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2AF0D731" w14:textId="77777777" w:rsidR="000C251C" w:rsidRPr="000C251C" w:rsidRDefault="000C251C" w:rsidP="000C251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TURKISH</w:t>
            </w:r>
          </w:p>
        </w:tc>
      </w:tr>
      <w:tr w:rsidR="000C251C" w:rsidRPr="000C251C" w14:paraId="2624E5B0" w14:textId="77777777" w:rsidTr="00246CE9">
        <w:trPr>
          <w:trHeight w:val="330"/>
          <w:tblCellSpacing w:w="0" w:type="dxa"/>
        </w:trPr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5F642372" w14:textId="77777777" w:rsidR="000C251C" w:rsidRPr="000C251C" w:rsidRDefault="000C251C" w:rsidP="000C251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C251C">
              <w:rPr>
                <w:b/>
                <w:sz w:val="20"/>
                <w:szCs w:val="20"/>
                <w:lang w:eastAsia="en-US"/>
              </w:rPr>
              <w:t>520111103</w:t>
            </w:r>
          </w:p>
        </w:tc>
        <w:tc>
          <w:tcPr>
            <w:tcW w:w="23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1FB0C593" w14:textId="77777777" w:rsidR="000C251C" w:rsidRPr="000C251C" w:rsidRDefault="000C251C" w:rsidP="000C251C">
            <w:pPr>
              <w:rPr>
                <w:rFonts w:eastAsia="Calibri"/>
                <w:b/>
                <w:sz w:val="18"/>
                <w:szCs w:val="18"/>
              </w:rPr>
            </w:pPr>
            <w:r w:rsidRPr="000C251C">
              <w:rPr>
                <w:b/>
                <w:sz w:val="18"/>
                <w:szCs w:val="18"/>
              </w:rPr>
              <w:t>RESEARCH METHODS AND PUBLISHING ETHICS*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5B98673A" w14:textId="77777777" w:rsidR="000C251C" w:rsidRPr="000C251C" w:rsidRDefault="000C251C" w:rsidP="000C251C">
            <w:pPr>
              <w:jc w:val="center"/>
              <w:rPr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00BCF936" w14:textId="77777777" w:rsidR="000C251C" w:rsidRPr="000C251C" w:rsidRDefault="000C251C" w:rsidP="000C251C">
            <w:pPr>
              <w:jc w:val="center"/>
              <w:rPr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3+0+3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6CB137A0" w14:textId="77777777" w:rsidR="000C251C" w:rsidRPr="000C251C" w:rsidRDefault="000C251C" w:rsidP="000C251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COMPULSORY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65AFD901" w14:textId="77777777" w:rsidR="000C251C" w:rsidRPr="000C251C" w:rsidRDefault="000C251C" w:rsidP="000C251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TURKISH</w:t>
            </w:r>
          </w:p>
        </w:tc>
      </w:tr>
      <w:tr w:rsidR="000C251C" w:rsidRPr="000C251C" w14:paraId="4FCB8C82" w14:textId="77777777" w:rsidTr="00246CE9">
        <w:trPr>
          <w:trHeight w:val="345"/>
          <w:tblCellSpacing w:w="0" w:type="dxa"/>
        </w:trPr>
        <w:tc>
          <w:tcPr>
            <w:tcW w:w="29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21C29B02" w14:textId="77777777" w:rsidR="000C251C" w:rsidRDefault="000C251C" w:rsidP="000C251C">
            <w:pPr>
              <w:rPr>
                <w:sz w:val="20"/>
                <w:szCs w:val="20"/>
                <w:lang w:val="en-US"/>
              </w:rPr>
            </w:pPr>
          </w:p>
          <w:p w14:paraId="30AC2831" w14:textId="77777777" w:rsidR="0090460C" w:rsidRDefault="0090460C" w:rsidP="000C251C">
            <w:pPr>
              <w:rPr>
                <w:sz w:val="20"/>
                <w:szCs w:val="20"/>
                <w:lang w:val="en-US"/>
              </w:rPr>
            </w:pPr>
          </w:p>
          <w:p w14:paraId="18AE432D" w14:textId="77777777" w:rsidR="0090460C" w:rsidRDefault="0090460C" w:rsidP="000C251C">
            <w:pPr>
              <w:rPr>
                <w:sz w:val="20"/>
                <w:szCs w:val="20"/>
                <w:lang w:val="en-US"/>
              </w:rPr>
            </w:pPr>
          </w:p>
          <w:p w14:paraId="5B995DD0" w14:textId="77777777" w:rsidR="0090460C" w:rsidRDefault="0090460C" w:rsidP="000C251C">
            <w:pPr>
              <w:rPr>
                <w:sz w:val="20"/>
                <w:szCs w:val="20"/>
                <w:lang w:val="en-US"/>
              </w:rPr>
            </w:pPr>
          </w:p>
          <w:p w14:paraId="0ABD192A" w14:textId="77777777" w:rsidR="0090460C" w:rsidRDefault="0090460C" w:rsidP="000C251C">
            <w:pPr>
              <w:rPr>
                <w:sz w:val="20"/>
                <w:szCs w:val="20"/>
                <w:lang w:val="en-US"/>
              </w:rPr>
            </w:pPr>
          </w:p>
          <w:p w14:paraId="7201B85D" w14:textId="77777777" w:rsidR="0090460C" w:rsidRDefault="0090460C" w:rsidP="000C251C">
            <w:pPr>
              <w:rPr>
                <w:sz w:val="20"/>
                <w:szCs w:val="20"/>
                <w:lang w:val="en-US"/>
              </w:rPr>
            </w:pPr>
          </w:p>
          <w:p w14:paraId="043C7FF0" w14:textId="77777777" w:rsidR="0090460C" w:rsidRDefault="0090460C" w:rsidP="000C251C">
            <w:pPr>
              <w:rPr>
                <w:sz w:val="20"/>
                <w:szCs w:val="20"/>
                <w:lang w:val="en-US"/>
              </w:rPr>
            </w:pPr>
          </w:p>
          <w:p w14:paraId="70EE7FF9" w14:textId="77777777" w:rsidR="0090460C" w:rsidRDefault="0090460C" w:rsidP="000C251C">
            <w:pPr>
              <w:rPr>
                <w:sz w:val="20"/>
                <w:szCs w:val="20"/>
                <w:lang w:val="en-US"/>
              </w:rPr>
            </w:pPr>
          </w:p>
          <w:p w14:paraId="739154BA" w14:textId="77777777" w:rsidR="0090460C" w:rsidRDefault="0090460C" w:rsidP="000C251C">
            <w:pPr>
              <w:rPr>
                <w:sz w:val="20"/>
                <w:szCs w:val="20"/>
                <w:lang w:val="en-US"/>
              </w:rPr>
            </w:pPr>
          </w:p>
          <w:p w14:paraId="708C611C" w14:textId="08B06EA5" w:rsidR="0090460C" w:rsidRPr="000C251C" w:rsidRDefault="0090460C" w:rsidP="000C251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547656A6" w14:textId="77777777" w:rsidR="000C251C" w:rsidRPr="000C251C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5C84325F" w14:textId="77777777" w:rsidR="000C251C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74BC772" w14:textId="77777777" w:rsidR="0044078F" w:rsidRDefault="0044078F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41E1A65" w14:textId="77777777" w:rsidR="0044078F" w:rsidRDefault="0044078F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0CB56A8" w14:textId="77777777" w:rsidR="0044078F" w:rsidRDefault="0044078F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7B24D253" w14:textId="77777777" w:rsidR="0044078F" w:rsidRDefault="0044078F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52D7AC7" w14:textId="77777777" w:rsidR="0044078F" w:rsidRDefault="0044078F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AE6F24C" w14:textId="4EA5AEBD" w:rsidR="0044078F" w:rsidRPr="000C251C" w:rsidRDefault="0044078F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68EA3F33" w14:textId="77777777" w:rsidR="000C251C" w:rsidRPr="000C251C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7D876F73" w14:textId="77777777" w:rsidR="000C251C" w:rsidRPr="000C251C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51C" w:rsidRPr="000C251C" w14:paraId="226E384D" w14:textId="77777777" w:rsidTr="00246CE9">
        <w:trPr>
          <w:trHeight w:val="375"/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14:paraId="4EDA2946" w14:textId="77777777" w:rsidR="000C251C" w:rsidRPr="000C251C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 w:rsidRPr="000C251C">
              <w:rPr>
                <w:sz w:val="20"/>
                <w:szCs w:val="20"/>
                <w:lang w:val="en-US"/>
              </w:rPr>
              <w:t>SPRING SEMESTER</w:t>
            </w:r>
          </w:p>
        </w:tc>
      </w:tr>
      <w:tr w:rsidR="000C251C" w:rsidRPr="000C251C" w14:paraId="56D59D24" w14:textId="77777777" w:rsidTr="00246CE9">
        <w:trPr>
          <w:trHeight w:val="330"/>
          <w:tblCellSpacing w:w="0" w:type="dxa"/>
        </w:trPr>
        <w:tc>
          <w:tcPr>
            <w:tcW w:w="6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14:paraId="79729B97" w14:textId="77777777" w:rsidR="000C251C" w:rsidRPr="000C251C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 w:rsidRPr="000C251C">
              <w:rPr>
                <w:b/>
                <w:sz w:val="20"/>
                <w:szCs w:val="20"/>
                <w:lang w:val="en-US"/>
              </w:rPr>
              <w:t xml:space="preserve"> Code</w:t>
            </w:r>
          </w:p>
        </w:tc>
        <w:tc>
          <w:tcPr>
            <w:tcW w:w="2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14:paraId="3CC7E3D8" w14:textId="77777777" w:rsidR="000C251C" w:rsidRPr="000C251C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 w:rsidRPr="000C251C">
              <w:rPr>
                <w:b/>
                <w:sz w:val="20"/>
                <w:szCs w:val="20"/>
                <w:lang w:val="en-US"/>
              </w:rPr>
              <w:t xml:space="preserve"> Course Name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14:paraId="5B7CB633" w14:textId="77777777" w:rsidR="000C251C" w:rsidRPr="000C251C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C251C">
              <w:rPr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14:paraId="5A66AF79" w14:textId="77777777" w:rsidR="000C251C" w:rsidRPr="000C251C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C251C">
              <w:rPr>
                <w:b/>
                <w:sz w:val="20"/>
                <w:szCs w:val="20"/>
                <w:lang w:val="en-US"/>
              </w:rPr>
              <w:t>T+P+L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14:paraId="306692D8" w14:textId="77777777" w:rsidR="000C251C" w:rsidRPr="000C251C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C251C">
              <w:rPr>
                <w:b/>
                <w:sz w:val="20"/>
                <w:szCs w:val="20"/>
                <w:lang w:val="en-US"/>
              </w:rPr>
              <w:t>C/E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14:paraId="6A1C32CC" w14:textId="77777777" w:rsidR="000C251C" w:rsidRPr="000C251C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C251C">
              <w:rPr>
                <w:b/>
                <w:sz w:val="20"/>
                <w:szCs w:val="20"/>
                <w:lang w:val="en-US"/>
              </w:rPr>
              <w:t>Language</w:t>
            </w:r>
          </w:p>
        </w:tc>
      </w:tr>
      <w:tr w:rsidR="000C251C" w:rsidRPr="000C251C" w14:paraId="6D220FB2" w14:textId="77777777" w:rsidTr="00246CE9">
        <w:trPr>
          <w:trHeight w:val="330"/>
          <w:tblCellSpacing w:w="0" w:type="dxa"/>
        </w:trPr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BFA5088" w14:textId="77777777" w:rsidR="000C251C" w:rsidRPr="000C251C" w:rsidRDefault="000C251C" w:rsidP="000C251C">
            <w:pPr>
              <w:jc w:val="center"/>
              <w:rPr>
                <w:sz w:val="20"/>
                <w:szCs w:val="20"/>
              </w:rPr>
            </w:pPr>
            <w:r w:rsidRPr="000C251C">
              <w:rPr>
                <w:sz w:val="20"/>
                <w:szCs w:val="20"/>
              </w:rPr>
              <w:t>522604201</w:t>
            </w:r>
          </w:p>
        </w:tc>
        <w:tc>
          <w:tcPr>
            <w:tcW w:w="23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2CF0652C" w14:textId="77777777" w:rsidR="000C251C" w:rsidRPr="000C251C" w:rsidRDefault="00207778" w:rsidP="000C251C">
            <w:pPr>
              <w:rPr>
                <w:sz w:val="20"/>
                <w:szCs w:val="20"/>
                <w:lang w:val="en-US"/>
              </w:rPr>
            </w:pPr>
            <w:hyperlink w:anchor="DERS522602201" w:history="1">
              <w:r w:rsidR="000C251C" w:rsidRPr="000C251C">
                <w:rPr>
                  <w:color w:val="0000FF"/>
                  <w:sz w:val="20"/>
                  <w:szCs w:val="20"/>
                </w:rPr>
                <w:t>NERVE PHYSIOLOGY</w:t>
              </w:r>
            </w:hyperlink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1D6614D0" w14:textId="77777777" w:rsidR="000C251C" w:rsidRPr="000C251C" w:rsidRDefault="000C251C" w:rsidP="000C251C">
            <w:pPr>
              <w:jc w:val="center"/>
            </w:pPr>
            <w:r w:rsidRPr="000C251C">
              <w:rPr>
                <w:sz w:val="20"/>
                <w:szCs w:val="20"/>
              </w:rPr>
              <w:t>7,5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70394281" w14:textId="77777777" w:rsidR="000C251C" w:rsidRPr="000C251C" w:rsidRDefault="000C251C" w:rsidP="000C251C">
            <w:pPr>
              <w:jc w:val="center"/>
              <w:rPr>
                <w:sz w:val="20"/>
                <w:szCs w:val="20"/>
              </w:rPr>
            </w:pPr>
            <w:r w:rsidRPr="000C251C">
              <w:rPr>
                <w:sz w:val="20"/>
                <w:szCs w:val="20"/>
              </w:rPr>
              <w:t>3+0+0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FB951FC" w14:textId="77777777" w:rsidR="000C251C" w:rsidRPr="000C251C" w:rsidRDefault="000C251C" w:rsidP="000C251C">
            <w:pPr>
              <w:jc w:val="center"/>
              <w:rPr>
                <w:sz w:val="20"/>
                <w:szCs w:val="20"/>
              </w:rPr>
            </w:pPr>
            <w:r w:rsidRPr="000C251C">
              <w:rPr>
                <w:sz w:val="20"/>
                <w:szCs w:val="20"/>
                <w:lang w:val="en-US"/>
              </w:rPr>
              <w:t>ELECTIVE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14:paraId="638B2BF4" w14:textId="77777777" w:rsidR="000C251C" w:rsidRPr="000C251C" w:rsidRDefault="000C251C" w:rsidP="000C251C">
            <w:pPr>
              <w:jc w:val="center"/>
              <w:rPr>
                <w:sz w:val="20"/>
                <w:szCs w:val="20"/>
              </w:rPr>
            </w:pPr>
            <w:r w:rsidRPr="000C251C">
              <w:rPr>
                <w:sz w:val="20"/>
                <w:szCs w:val="20"/>
                <w:lang w:val="en-US"/>
              </w:rPr>
              <w:t>TURKISH</w:t>
            </w:r>
          </w:p>
        </w:tc>
      </w:tr>
      <w:tr w:rsidR="000C251C" w:rsidRPr="000C251C" w14:paraId="5DA8FCC2" w14:textId="77777777" w:rsidTr="00246CE9">
        <w:trPr>
          <w:trHeight w:val="330"/>
          <w:tblCellSpacing w:w="0" w:type="dxa"/>
        </w:trPr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4EC11A9F" w14:textId="77777777" w:rsidR="000C251C" w:rsidRPr="000C251C" w:rsidRDefault="000C251C" w:rsidP="000C251C">
            <w:pPr>
              <w:jc w:val="center"/>
              <w:rPr>
                <w:sz w:val="20"/>
                <w:szCs w:val="20"/>
              </w:rPr>
            </w:pPr>
            <w:r w:rsidRPr="000C251C">
              <w:rPr>
                <w:sz w:val="20"/>
                <w:szCs w:val="20"/>
              </w:rPr>
              <w:t>522604202</w:t>
            </w:r>
          </w:p>
        </w:tc>
        <w:tc>
          <w:tcPr>
            <w:tcW w:w="23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61272272" w14:textId="77777777" w:rsidR="000C251C" w:rsidRPr="000C251C" w:rsidRDefault="00207778" w:rsidP="000C251C">
            <w:pPr>
              <w:rPr>
                <w:sz w:val="20"/>
                <w:szCs w:val="20"/>
              </w:rPr>
            </w:pPr>
            <w:hyperlink w:anchor="DERS522602202" w:history="1">
              <w:r w:rsidR="000C251C" w:rsidRPr="000C251C">
                <w:rPr>
                  <w:color w:val="0000FF"/>
                  <w:sz w:val="20"/>
                  <w:szCs w:val="20"/>
                </w:rPr>
                <w:t>NEUROPSYCHOPHARMACOLOGY II</w:t>
              </w:r>
            </w:hyperlink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356163B4" w14:textId="77777777" w:rsidR="000C251C" w:rsidRPr="000C251C" w:rsidRDefault="000C251C" w:rsidP="000C251C">
            <w:pPr>
              <w:jc w:val="center"/>
            </w:pPr>
            <w:r w:rsidRPr="000C251C">
              <w:rPr>
                <w:sz w:val="20"/>
                <w:szCs w:val="20"/>
              </w:rPr>
              <w:t>7,5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743AC6A1" w14:textId="77777777" w:rsidR="000C251C" w:rsidRPr="000C251C" w:rsidRDefault="000C251C" w:rsidP="000C251C">
            <w:pPr>
              <w:jc w:val="center"/>
              <w:rPr>
                <w:sz w:val="20"/>
                <w:szCs w:val="20"/>
              </w:rPr>
            </w:pPr>
            <w:r w:rsidRPr="000C251C">
              <w:rPr>
                <w:sz w:val="20"/>
                <w:szCs w:val="20"/>
              </w:rPr>
              <w:t>3+0+0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0DE31151" w14:textId="77777777" w:rsidR="000C251C" w:rsidRPr="000C251C" w:rsidRDefault="000C251C" w:rsidP="000C251C">
            <w:pPr>
              <w:jc w:val="center"/>
              <w:rPr>
                <w:sz w:val="20"/>
                <w:szCs w:val="20"/>
              </w:rPr>
            </w:pPr>
            <w:r w:rsidRPr="000C251C">
              <w:rPr>
                <w:sz w:val="20"/>
                <w:szCs w:val="20"/>
                <w:lang w:val="en-US"/>
              </w:rPr>
              <w:t>ELECTIVE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B1C0998" w14:textId="77777777" w:rsidR="000C251C" w:rsidRPr="000C251C" w:rsidRDefault="000C251C" w:rsidP="000C251C">
            <w:pPr>
              <w:jc w:val="center"/>
              <w:rPr>
                <w:sz w:val="20"/>
                <w:szCs w:val="20"/>
              </w:rPr>
            </w:pPr>
            <w:r w:rsidRPr="000C251C">
              <w:rPr>
                <w:sz w:val="20"/>
                <w:szCs w:val="20"/>
                <w:lang w:val="en-US"/>
              </w:rPr>
              <w:t>TURKISH</w:t>
            </w:r>
          </w:p>
        </w:tc>
      </w:tr>
      <w:tr w:rsidR="000C251C" w:rsidRPr="000C251C" w14:paraId="6DD75956" w14:textId="77777777" w:rsidTr="00246CE9">
        <w:trPr>
          <w:trHeight w:val="330"/>
          <w:tblCellSpacing w:w="0" w:type="dxa"/>
        </w:trPr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36F597F0" w14:textId="77777777" w:rsidR="000C251C" w:rsidRPr="000C251C" w:rsidRDefault="000C251C" w:rsidP="000C251C">
            <w:pPr>
              <w:jc w:val="center"/>
              <w:rPr>
                <w:sz w:val="20"/>
                <w:szCs w:val="20"/>
              </w:rPr>
            </w:pPr>
            <w:r w:rsidRPr="000C251C">
              <w:rPr>
                <w:sz w:val="20"/>
                <w:szCs w:val="20"/>
              </w:rPr>
              <w:t>522606203</w:t>
            </w:r>
          </w:p>
        </w:tc>
        <w:tc>
          <w:tcPr>
            <w:tcW w:w="23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06D29687" w14:textId="77777777" w:rsidR="000C251C" w:rsidRPr="000C251C" w:rsidRDefault="00207778" w:rsidP="000C251C">
            <w:pPr>
              <w:rPr>
                <w:sz w:val="20"/>
                <w:szCs w:val="20"/>
              </w:rPr>
            </w:pPr>
            <w:hyperlink w:anchor="DERS522602203" w:history="1">
              <w:r w:rsidR="000C251C" w:rsidRPr="000C251C">
                <w:rPr>
                  <w:color w:val="0000FF"/>
                  <w:sz w:val="20"/>
                  <w:szCs w:val="20"/>
                </w:rPr>
                <w:t>NEUROGENETIC</w:t>
              </w:r>
            </w:hyperlink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7E55F55" w14:textId="77777777" w:rsidR="000C251C" w:rsidRPr="000C251C" w:rsidRDefault="000C251C" w:rsidP="000C251C">
            <w:pPr>
              <w:jc w:val="center"/>
            </w:pPr>
            <w:r w:rsidRPr="000C251C">
              <w:rPr>
                <w:sz w:val="20"/>
                <w:szCs w:val="20"/>
              </w:rPr>
              <w:t>5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158712C1" w14:textId="77777777" w:rsidR="000C251C" w:rsidRPr="000C251C" w:rsidRDefault="000C251C" w:rsidP="000C251C">
            <w:pPr>
              <w:jc w:val="center"/>
              <w:rPr>
                <w:sz w:val="20"/>
                <w:szCs w:val="20"/>
              </w:rPr>
            </w:pPr>
            <w:r w:rsidRPr="000C251C">
              <w:rPr>
                <w:sz w:val="20"/>
                <w:szCs w:val="20"/>
              </w:rPr>
              <w:t>2+1+0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79E7258A" w14:textId="77777777" w:rsidR="000C251C" w:rsidRPr="000C251C" w:rsidRDefault="000C251C" w:rsidP="000C251C">
            <w:pPr>
              <w:jc w:val="center"/>
              <w:rPr>
                <w:sz w:val="20"/>
                <w:szCs w:val="20"/>
              </w:rPr>
            </w:pPr>
            <w:r w:rsidRPr="000C251C">
              <w:rPr>
                <w:sz w:val="20"/>
                <w:szCs w:val="20"/>
                <w:lang w:val="en-US"/>
              </w:rPr>
              <w:t>ELECTIVE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33981E83" w14:textId="77777777" w:rsidR="000C251C" w:rsidRPr="000C251C" w:rsidRDefault="000C251C" w:rsidP="000C251C">
            <w:pPr>
              <w:jc w:val="center"/>
              <w:rPr>
                <w:sz w:val="20"/>
                <w:szCs w:val="20"/>
              </w:rPr>
            </w:pPr>
            <w:r w:rsidRPr="000C251C">
              <w:rPr>
                <w:sz w:val="20"/>
                <w:szCs w:val="20"/>
                <w:lang w:val="en-US"/>
              </w:rPr>
              <w:t>TURKISH</w:t>
            </w:r>
          </w:p>
        </w:tc>
      </w:tr>
      <w:tr w:rsidR="000C251C" w:rsidRPr="000C251C" w14:paraId="157C86EB" w14:textId="77777777" w:rsidTr="00246CE9">
        <w:trPr>
          <w:trHeight w:val="330"/>
          <w:tblCellSpacing w:w="0" w:type="dxa"/>
        </w:trPr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798B1899" w14:textId="77777777" w:rsidR="000C251C" w:rsidRPr="000C251C" w:rsidRDefault="000C251C" w:rsidP="000C251C">
            <w:pPr>
              <w:jc w:val="center"/>
              <w:rPr>
                <w:sz w:val="20"/>
                <w:szCs w:val="20"/>
              </w:rPr>
            </w:pPr>
            <w:r w:rsidRPr="000C251C">
              <w:rPr>
                <w:sz w:val="20"/>
                <w:szCs w:val="20"/>
              </w:rPr>
              <w:t>522604204</w:t>
            </w:r>
          </w:p>
        </w:tc>
        <w:tc>
          <w:tcPr>
            <w:tcW w:w="23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683B9632" w14:textId="77777777" w:rsidR="000C251C" w:rsidRPr="000C251C" w:rsidRDefault="000C251C" w:rsidP="000C251C">
            <w:r w:rsidRPr="000C251C">
              <w:rPr>
                <w:color w:val="0000FF"/>
                <w:sz w:val="20"/>
                <w:szCs w:val="20"/>
              </w:rPr>
              <w:t xml:space="preserve">EXPERİMENTAL GENE THERAPY </w:t>
            </w:r>
            <w:proofErr w:type="gramStart"/>
            <w:r w:rsidRPr="000C251C">
              <w:rPr>
                <w:color w:val="0000FF"/>
                <w:sz w:val="20"/>
                <w:szCs w:val="20"/>
              </w:rPr>
              <w:t>AND  EXPERİMENTAL</w:t>
            </w:r>
            <w:proofErr w:type="gramEnd"/>
            <w:r w:rsidRPr="000C251C">
              <w:rPr>
                <w:color w:val="0000FF"/>
                <w:sz w:val="20"/>
                <w:szCs w:val="20"/>
              </w:rPr>
              <w:t xml:space="preserve"> TREATMENT APPROACHES İN NEURODEGENERATİVE DİSEASES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0FDFCAA" w14:textId="77777777" w:rsidR="000C251C" w:rsidRPr="000C251C" w:rsidRDefault="000C251C" w:rsidP="000C251C">
            <w:pPr>
              <w:jc w:val="center"/>
              <w:rPr>
                <w:sz w:val="20"/>
                <w:szCs w:val="20"/>
              </w:rPr>
            </w:pPr>
            <w:r w:rsidRPr="000C251C">
              <w:rPr>
                <w:sz w:val="20"/>
                <w:szCs w:val="20"/>
              </w:rPr>
              <w:t>7,5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3AD2F34E" w14:textId="77777777" w:rsidR="000C251C" w:rsidRPr="000C251C" w:rsidRDefault="000C251C" w:rsidP="000C251C">
            <w:pPr>
              <w:jc w:val="center"/>
              <w:rPr>
                <w:sz w:val="20"/>
                <w:szCs w:val="20"/>
              </w:rPr>
            </w:pPr>
            <w:r w:rsidRPr="000C251C">
              <w:rPr>
                <w:sz w:val="20"/>
                <w:szCs w:val="20"/>
              </w:rPr>
              <w:t>3+0+0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49CCC03E" w14:textId="77777777" w:rsidR="000C251C" w:rsidRPr="000C251C" w:rsidRDefault="000C251C" w:rsidP="000C251C">
            <w:pPr>
              <w:jc w:val="center"/>
              <w:rPr>
                <w:sz w:val="20"/>
                <w:szCs w:val="20"/>
              </w:rPr>
            </w:pPr>
            <w:r w:rsidRPr="000C251C">
              <w:rPr>
                <w:sz w:val="20"/>
                <w:szCs w:val="20"/>
                <w:lang w:val="en-US"/>
              </w:rPr>
              <w:t>ELECTIVE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4EF7DA3F" w14:textId="77777777" w:rsidR="000C251C" w:rsidRPr="000C251C" w:rsidRDefault="000C251C" w:rsidP="000C251C">
            <w:pPr>
              <w:jc w:val="center"/>
              <w:rPr>
                <w:sz w:val="20"/>
                <w:szCs w:val="20"/>
              </w:rPr>
            </w:pPr>
            <w:r w:rsidRPr="000C251C">
              <w:rPr>
                <w:sz w:val="20"/>
                <w:szCs w:val="20"/>
                <w:lang w:val="en-US"/>
              </w:rPr>
              <w:t>TURKISH</w:t>
            </w:r>
          </w:p>
        </w:tc>
      </w:tr>
      <w:tr w:rsidR="000C251C" w:rsidRPr="000C251C" w14:paraId="0EF7AC36" w14:textId="77777777" w:rsidTr="00246CE9">
        <w:trPr>
          <w:trHeight w:val="330"/>
          <w:tblCellSpacing w:w="0" w:type="dxa"/>
        </w:trPr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6550ABA7" w14:textId="77777777" w:rsidR="000C251C" w:rsidRPr="000C251C" w:rsidRDefault="000C251C" w:rsidP="000C251C">
            <w:pPr>
              <w:jc w:val="center"/>
              <w:rPr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522603400</w:t>
            </w:r>
          </w:p>
        </w:tc>
        <w:tc>
          <w:tcPr>
            <w:tcW w:w="23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62D60E0B" w14:textId="77777777" w:rsidR="000C251C" w:rsidRPr="000C251C" w:rsidRDefault="000C251C" w:rsidP="000C251C">
            <w:pPr>
              <w:rPr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SEMINAR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48E596CF" w14:textId="77777777" w:rsidR="000C251C" w:rsidRPr="000C251C" w:rsidRDefault="000C251C" w:rsidP="000C251C">
            <w:pPr>
              <w:jc w:val="center"/>
              <w:rPr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2AD762BC" w14:textId="77777777" w:rsidR="000C251C" w:rsidRPr="000C251C" w:rsidRDefault="000C251C" w:rsidP="000C251C">
            <w:pPr>
              <w:jc w:val="center"/>
              <w:rPr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0+1+0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23F3907A" w14:textId="77777777" w:rsidR="000C251C" w:rsidRPr="000C251C" w:rsidRDefault="000C251C" w:rsidP="000C251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COMPULSORY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14:paraId="51FA6B6A" w14:textId="77777777" w:rsidR="000C251C" w:rsidRPr="000C251C" w:rsidRDefault="000C251C" w:rsidP="000C251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TURKISH</w:t>
            </w:r>
          </w:p>
        </w:tc>
      </w:tr>
      <w:tr w:rsidR="000C251C" w:rsidRPr="000C251C" w14:paraId="66C3AE9B" w14:textId="77777777" w:rsidTr="00246CE9">
        <w:trPr>
          <w:trHeight w:val="330"/>
          <w:tblCellSpacing w:w="0" w:type="dxa"/>
        </w:trPr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4E9639E8" w14:textId="77777777" w:rsidR="000C251C" w:rsidRPr="000C251C" w:rsidRDefault="000C251C" w:rsidP="000C251C">
            <w:pPr>
              <w:jc w:val="center"/>
              <w:rPr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522601700</w:t>
            </w:r>
          </w:p>
        </w:tc>
        <w:tc>
          <w:tcPr>
            <w:tcW w:w="23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74384C26" w14:textId="77777777" w:rsidR="000C251C" w:rsidRPr="000C251C" w:rsidRDefault="000C251C" w:rsidP="000C251C">
            <w:pPr>
              <w:spacing w:line="276" w:lineRule="auto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0C251C">
              <w:rPr>
                <w:b/>
                <w:sz w:val="20"/>
                <w:szCs w:val="20"/>
                <w:lang w:val="en-US"/>
              </w:rPr>
              <w:t>SPECIALIZATION FIELD COURSE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2ECE49F6" w14:textId="77777777" w:rsidR="000C251C" w:rsidRPr="000C251C" w:rsidRDefault="000C251C" w:rsidP="000C251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3AF83B75" w14:textId="77777777" w:rsidR="000C251C" w:rsidRPr="000C251C" w:rsidRDefault="000C251C" w:rsidP="000C251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3+0+0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600DD038" w14:textId="77777777" w:rsidR="000C251C" w:rsidRPr="000C251C" w:rsidRDefault="000C251C" w:rsidP="000C251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COMPULSORY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0CF9D095" w14:textId="77777777" w:rsidR="000C251C" w:rsidRPr="000C251C" w:rsidRDefault="000C251C" w:rsidP="000C251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TURKISH</w:t>
            </w:r>
          </w:p>
        </w:tc>
      </w:tr>
      <w:tr w:rsidR="000C251C" w:rsidRPr="000C251C" w14:paraId="4813B162" w14:textId="77777777" w:rsidTr="00246CE9">
        <w:trPr>
          <w:trHeight w:val="330"/>
          <w:tblCellSpacing w:w="0" w:type="dxa"/>
        </w:trPr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7C0E5F46" w14:textId="77777777" w:rsidR="000C251C" w:rsidRPr="000C251C" w:rsidRDefault="000C251C" w:rsidP="000C251C">
            <w:pPr>
              <w:jc w:val="center"/>
              <w:rPr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522601200</w:t>
            </w:r>
          </w:p>
        </w:tc>
        <w:tc>
          <w:tcPr>
            <w:tcW w:w="23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4E6A0102" w14:textId="77777777" w:rsidR="000C251C" w:rsidRPr="000C251C" w:rsidRDefault="000C251C" w:rsidP="000C251C">
            <w:pPr>
              <w:rPr>
                <w:rFonts w:eastAsia="Calibri"/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MASTER'S THESIS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53B577E0" w14:textId="77777777" w:rsidR="000C251C" w:rsidRPr="000C251C" w:rsidRDefault="000C251C" w:rsidP="000C251C">
            <w:pPr>
              <w:jc w:val="center"/>
              <w:rPr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73C4B785" w14:textId="77777777" w:rsidR="000C251C" w:rsidRPr="000C251C" w:rsidRDefault="000C251C" w:rsidP="000C251C">
            <w:pPr>
              <w:jc w:val="center"/>
              <w:rPr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0+1+0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5CC15FC7" w14:textId="77777777" w:rsidR="000C251C" w:rsidRPr="000C251C" w:rsidRDefault="000C251C" w:rsidP="000C251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COMPULSORY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018435E1" w14:textId="77777777" w:rsidR="000C251C" w:rsidRPr="000C251C" w:rsidRDefault="000C251C" w:rsidP="000C251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TURKISH</w:t>
            </w:r>
          </w:p>
        </w:tc>
      </w:tr>
      <w:tr w:rsidR="000C251C" w:rsidRPr="000C251C" w14:paraId="4089DF4C" w14:textId="77777777" w:rsidTr="00246CE9">
        <w:trPr>
          <w:trHeight w:val="330"/>
          <w:tblCellSpacing w:w="0" w:type="dxa"/>
        </w:trPr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3688E2BB" w14:textId="77777777" w:rsidR="000C251C" w:rsidRPr="000C251C" w:rsidRDefault="000C251C" w:rsidP="000C251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C251C">
              <w:rPr>
                <w:b/>
                <w:sz w:val="20"/>
                <w:szCs w:val="20"/>
                <w:lang w:eastAsia="en-US"/>
              </w:rPr>
              <w:t>520111103</w:t>
            </w:r>
          </w:p>
        </w:tc>
        <w:tc>
          <w:tcPr>
            <w:tcW w:w="23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3C6EF4FA" w14:textId="77777777" w:rsidR="000C251C" w:rsidRPr="000C251C" w:rsidRDefault="000C251C" w:rsidP="000C251C">
            <w:pPr>
              <w:rPr>
                <w:rFonts w:eastAsia="Calibri"/>
                <w:b/>
                <w:sz w:val="18"/>
                <w:szCs w:val="18"/>
              </w:rPr>
            </w:pPr>
            <w:r w:rsidRPr="000C251C">
              <w:rPr>
                <w:b/>
                <w:sz w:val="18"/>
                <w:szCs w:val="18"/>
              </w:rPr>
              <w:t>RESEARCH METHODS AND PUBLISHING ETHICS*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07B8FAE2" w14:textId="77777777" w:rsidR="000C251C" w:rsidRPr="000C251C" w:rsidRDefault="000C251C" w:rsidP="000C251C">
            <w:pPr>
              <w:jc w:val="center"/>
              <w:rPr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5E7D5E55" w14:textId="77777777" w:rsidR="000C251C" w:rsidRPr="000C251C" w:rsidRDefault="000C251C" w:rsidP="000C251C">
            <w:pPr>
              <w:jc w:val="center"/>
              <w:rPr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3+0+3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0A98BF7E" w14:textId="77777777" w:rsidR="000C251C" w:rsidRPr="000C251C" w:rsidRDefault="000C251C" w:rsidP="000C251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COMPULSORY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14:paraId="20F70BBC" w14:textId="77777777" w:rsidR="000C251C" w:rsidRPr="000C251C" w:rsidRDefault="000C251C" w:rsidP="000C251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C251C">
              <w:rPr>
                <w:b/>
                <w:sz w:val="20"/>
                <w:szCs w:val="20"/>
              </w:rPr>
              <w:t>TURKISH</w:t>
            </w:r>
          </w:p>
        </w:tc>
      </w:tr>
      <w:tr w:rsidR="000C251C" w:rsidRPr="000C251C" w14:paraId="60B9EAA9" w14:textId="77777777" w:rsidTr="00246CE9">
        <w:trPr>
          <w:trHeight w:val="345"/>
          <w:tblCellSpacing w:w="0" w:type="dxa"/>
        </w:trPr>
        <w:tc>
          <w:tcPr>
            <w:tcW w:w="29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044842B3" w14:textId="77777777" w:rsidR="000C251C" w:rsidRPr="000C251C" w:rsidRDefault="000C251C" w:rsidP="000C251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63338991" w14:textId="77777777" w:rsidR="000C251C" w:rsidRPr="000C251C" w:rsidRDefault="000C251C" w:rsidP="000C251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4B3176E3" w14:textId="77777777" w:rsidR="000C251C" w:rsidRPr="000C251C" w:rsidRDefault="000C251C" w:rsidP="000C251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43AABBEE" w14:textId="77777777" w:rsidR="000C251C" w:rsidRPr="000C251C" w:rsidRDefault="000C251C" w:rsidP="000C251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07F86EA8" w14:textId="77777777" w:rsidR="000C251C" w:rsidRPr="000C251C" w:rsidRDefault="000C251C" w:rsidP="000C251C">
            <w:pPr>
              <w:rPr>
                <w:sz w:val="20"/>
                <w:szCs w:val="20"/>
                <w:lang w:val="en-US"/>
              </w:rPr>
            </w:pPr>
          </w:p>
        </w:tc>
      </w:tr>
      <w:tr w:rsidR="000C251C" w:rsidRPr="000C251C" w14:paraId="68E0EE61" w14:textId="77777777" w:rsidTr="00246CE9">
        <w:trPr>
          <w:trHeight w:val="345"/>
          <w:tblCellSpacing w:w="0" w:type="dxa"/>
        </w:trPr>
        <w:tc>
          <w:tcPr>
            <w:tcW w:w="297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576C481C" w14:textId="77777777" w:rsidR="000C251C" w:rsidRPr="000C251C" w:rsidRDefault="000C251C" w:rsidP="000C251C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70173788" w14:textId="77777777" w:rsidR="000C251C" w:rsidRPr="000C251C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45BA42AF" w14:textId="77777777" w:rsidR="000C251C" w:rsidRPr="000C251C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159D0B2B" w14:textId="77777777" w:rsidR="000C251C" w:rsidRPr="000C251C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14:paraId="44C2310F" w14:textId="77777777" w:rsidR="000C251C" w:rsidRPr="000C251C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1825E897" w14:textId="77777777" w:rsidR="0006433C" w:rsidRDefault="0006433C"/>
    <w:p w14:paraId="0158AB2C" w14:textId="77777777" w:rsidR="000C251C" w:rsidRDefault="000C251C"/>
    <w:p w14:paraId="41AB60F2" w14:textId="77777777" w:rsidR="000C251C" w:rsidRDefault="000C251C" w:rsidP="000C251C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</w:rPr>
      </w:pPr>
    </w:p>
    <w:p w14:paraId="66B2F2F6" w14:textId="77777777" w:rsidR="000C251C" w:rsidRDefault="000C251C" w:rsidP="000C251C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</w:rPr>
      </w:pPr>
    </w:p>
    <w:p w14:paraId="7A1FC4DE" w14:textId="77777777" w:rsidR="000C251C" w:rsidRDefault="000C251C" w:rsidP="000C251C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</w:rPr>
      </w:pPr>
    </w:p>
    <w:p w14:paraId="0CD48269" w14:textId="77777777" w:rsidR="000C251C" w:rsidRPr="00C946AF" w:rsidRDefault="000C251C" w:rsidP="000C251C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</w:rPr>
      </w:pPr>
      <w:r w:rsidRPr="00C946AF">
        <w:rPr>
          <w:b/>
          <w:noProof/>
          <w:sz w:val="22"/>
          <w:szCs w:val="22"/>
        </w:rPr>
        <w:lastRenderedPageBreak/>
        <w:drawing>
          <wp:anchor distT="0" distB="0" distL="0" distR="0" simplePos="0" relativeHeight="251661312" behindDoc="0" locked="0" layoutInCell="1" allowOverlap="1" wp14:anchorId="48BA99C5" wp14:editId="76FAA971">
            <wp:simplePos x="0" y="0"/>
            <wp:positionH relativeFrom="margin">
              <wp:posOffset>5324475</wp:posOffset>
            </wp:positionH>
            <wp:positionV relativeFrom="paragraph">
              <wp:posOffset>45085</wp:posOffset>
            </wp:positionV>
            <wp:extent cx="719455" cy="719455"/>
            <wp:effectExtent l="0" t="0" r="4445" b="4445"/>
            <wp:wrapNone/>
            <wp:docPr id="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46AF">
        <w:rPr>
          <w:b/>
          <w:spacing w:val="-2"/>
          <w:sz w:val="22"/>
          <w:szCs w:val="22"/>
        </w:rPr>
        <w:t>T.C.</w:t>
      </w:r>
    </w:p>
    <w:p w14:paraId="4F9BB921" w14:textId="77777777" w:rsidR="000C251C" w:rsidRPr="00C946AF" w:rsidRDefault="000C251C" w:rsidP="000C251C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</w:rPr>
      </w:pPr>
      <w:r w:rsidRPr="00C946AF">
        <w:rPr>
          <w:b/>
          <w:spacing w:val="-2"/>
          <w:sz w:val="22"/>
          <w:szCs w:val="22"/>
        </w:rPr>
        <w:t>ESKİŞEHİR OSMANGAZİ UNIVERSITY</w:t>
      </w:r>
    </w:p>
    <w:p w14:paraId="241A0FAA" w14:textId="77777777" w:rsidR="000C251C" w:rsidRPr="00C946AF" w:rsidRDefault="000C251C" w:rsidP="000C251C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</w:rPr>
      </w:pPr>
      <w:r w:rsidRPr="00C946AF">
        <w:rPr>
          <w:b/>
          <w:spacing w:val="-2"/>
          <w:sz w:val="22"/>
          <w:szCs w:val="22"/>
        </w:rPr>
        <w:t>INSTITUTE OF HEALTH SCIENCES</w:t>
      </w:r>
    </w:p>
    <w:p w14:paraId="16D7BD15" w14:textId="77777777" w:rsidR="000C251C" w:rsidRPr="00C946AF" w:rsidRDefault="000C251C" w:rsidP="000C251C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</w:rPr>
      </w:pPr>
      <w:r w:rsidRPr="00C946AF">
        <w:rPr>
          <w:b/>
          <w:sz w:val="22"/>
          <w:szCs w:val="22"/>
          <w:lang w:val="en-US"/>
        </w:rPr>
        <w:t>INTERDISCIPLINARY NEUROSCIENCE</w:t>
      </w:r>
      <w:r w:rsidRPr="00C946AF">
        <w:rPr>
          <w:b/>
          <w:spacing w:val="-2"/>
          <w:sz w:val="22"/>
          <w:szCs w:val="22"/>
        </w:rPr>
        <w:t xml:space="preserve"> DEPARTMENT</w:t>
      </w:r>
    </w:p>
    <w:p w14:paraId="0716E7E4" w14:textId="09433CE1" w:rsidR="000C251C" w:rsidRDefault="000C251C" w:rsidP="000C251C">
      <w:pPr>
        <w:widowControl w:val="0"/>
        <w:autoSpaceDE w:val="0"/>
        <w:autoSpaceDN w:val="0"/>
        <w:spacing w:after="20"/>
        <w:ind w:right="1"/>
        <w:jc w:val="center"/>
        <w:rPr>
          <w:b/>
          <w:sz w:val="22"/>
          <w:szCs w:val="22"/>
        </w:rPr>
      </w:pPr>
      <w:r w:rsidRPr="00C946AF">
        <w:rPr>
          <w:b/>
          <w:sz w:val="22"/>
          <w:szCs w:val="22"/>
        </w:rPr>
        <w:t>COURSE INFORMATION FORM</w:t>
      </w:r>
    </w:p>
    <w:p w14:paraId="73833BB5" w14:textId="77777777" w:rsidR="0044078F" w:rsidRPr="00E131A3" w:rsidRDefault="0044078F" w:rsidP="000C251C">
      <w:pPr>
        <w:widowControl w:val="0"/>
        <w:autoSpaceDE w:val="0"/>
        <w:autoSpaceDN w:val="0"/>
        <w:spacing w:after="20"/>
        <w:ind w:right="1"/>
        <w:jc w:val="center"/>
        <w:rPr>
          <w:b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0C251C" w:rsidRPr="00E131A3" w14:paraId="3FC6CF50" w14:textId="77777777" w:rsidTr="000C251C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4CADAFD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453FE87D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0C251C" w:rsidRPr="00E131A3" w14:paraId="68374822" w14:textId="77777777" w:rsidTr="000C251C">
        <w:trPr>
          <w:trHeight w:val="397"/>
        </w:trPr>
        <w:tc>
          <w:tcPr>
            <w:tcW w:w="6506" w:type="dxa"/>
            <w:vAlign w:val="center"/>
          </w:tcPr>
          <w:p w14:paraId="490C09FA" w14:textId="77777777" w:rsidR="000C251C" w:rsidRPr="00B16420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 w:rsidRPr="00B16420">
              <w:rPr>
                <w:sz w:val="20"/>
                <w:szCs w:val="20"/>
                <w:lang w:val="en-US"/>
              </w:rPr>
              <w:t>BIOPHYSICAL APPROACH TO NEUROSCIENCE</w:t>
            </w:r>
          </w:p>
        </w:tc>
        <w:tc>
          <w:tcPr>
            <w:tcW w:w="3118" w:type="dxa"/>
            <w:vAlign w:val="center"/>
          </w:tcPr>
          <w:p w14:paraId="6DE79475" w14:textId="77777777" w:rsidR="000C251C" w:rsidRPr="00B16420" w:rsidRDefault="000C251C" w:rsidP="000C251C">
            <w:pPr>
              <w:jc w:val="center"/>
              <w:rPr>
                <w:bCs/>
                <w:sz w:val="20"/>
                <w:szCs w:val="20"/>
                <w:lang w:val="en-US"/>
              </w:rPr>
            </w:pPr>
            <w:bookmarkStart w:id="0" w:name="DERS522601201"/>
            <w:r w:rsidRPr="00B16420">
              <w:rPr>
                <w:sz w:val="20"/>
                <w:szCs w:val="20"/>
                <w:lang w:val="en-US"/>
              </w:rPr>
              <w:t>522603201</w:t>
            </w:r>
            <w:bookmarkEnd w:id="0"/>
          </w:p>
        </w:tc>
      </w:tr>
    </w:tbl>
    <w:p w14:paraId="2BD73577" w14:textId="0C9682E5" w:rsidR="000C251C" w:rsidRDefault="000C251C" w:rsidP="000C251C">
      <w:pPr>
        <w:rPr>
          <w:sz w:val="10"/>
          <w:szCs w:val="10"/>
          <w:lang w:val="en-US"/>
        </w:rPr>
      </w:pPr>
    </w:p>
    <w:p w14:paraId="052853A7" w14:textId="77777777" w:rsidR="0044078F" w:rsidRPr="00E131A3" w:rsidRDefault="0044078F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0C251C" w:rsidRPr="00E131A3" w14:paraId="08B6BC35" w14:textId="77777777" w:rsidTr="000C251C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A2AEC65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5BBBDA8C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50BC1070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59CF81E3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ECTS</w:t>
            </w:r>
          </w:p>
        </w:tc>
      </w:tr>
      <w:tr w:rsidR="000C251C" w:rsidRPr="00E131A3" w14:paraId="3A5C94AA" w14:textId="77777777" w:rsidTr="000C251C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655EEF74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061529CF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74F1968E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7329B3CD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21E3C72C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C251C" w:rsidRPr="00E131A3" w14:paraId="4D7EC465" w14:textId="77777777" w:rsidTr="000C251C">
        <w:trPr>
          <w:trHeight w:val="397"/>
        </w:trPr>
        <w:tc>
          <w:tcPr>
            <w:tcW w:w="1928" w:type="dxa"/>
            <w:vAlign w:val="center"/>
          </w:tcPr>
          <w:p w14:paraId="0CC001A5" w14:textId="77777777" w:rsidR="000C251C" w:rsidRPr="00786D4D" w:rsidRDefault="000C251C" w:rsidP="000C251C">
            <w:pPr>
              <w:jc w:val="center"/>
              <w:rPr>
                <w:sz w:val="20"/>
                <w:szCs w:val="20"/>
              </w:rPr>
            </w:pPr>
            <w:proofErr w:type="gramStart"/>
            <w:r w:rsidRPr="00786D4D">
              <w:rPr>
                <w:sz w:val="20"/>
                <w:szCs w:val="20"/>
              </w:rPr>
              <w:t>AUTUMN  X</w:t>
            </w:r>
            <w:proofErr w:type="gramEnd"/>
          </w:p>
          <w:p w14:paraId="3D0BE026" w14:textId="77777777" w:rsidR="000C251C" w:rsidRPr="00B41ECB" w:rsidRDefault="000C251C" w:rsidP="000C251C">
            <w:pPr>
              <w:jc w:val="center"/>
              <w:rPr>
                <w:sz w:val="20"/>
                <w:szCs w:val="20"/>
              </w:rPr>
            </w:pPr>
            <w:r w:rsidRPr="00786D4D">
              <w:rPr>
                <w:sz w:val="20"/>
                <w:szCs w:val="20"/>
                <w:lang w:val="en-US"/>
              </w:rPr>
              <w:t>SPRING</w:t>
            </w:r>
            <w:r w:rsidRPr="00A436A9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85" w:type="dxa"/>
            <w:vAlign w:val="center"/>
          </w:tcPr>
          <w:p w14:paraId="0BA2D70B" w14:textId="77777777" w:rsidR="000C251C" w:rsidRPr="00B41ECB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01206E2F" w14:textId="77777777" w:rsidR="000C251C" w:rsidRPr="00B41ECB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3" w:type="dxa"/>
            <w:vAlign w:val="center"/>
          </w:tcPr>
          <w:p w14:paraId="542FA27E" w14:textId="77777777" w:rsidR="000C251C" w:rsidRPr="00B41ECB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4" w:type="dxa"/>
            <w:vAlign w:val="center"/>
          </w:tcPr>
          <w:p w14:paraId="42799610" w14:textId="77777777" w:rsidR="000C251C" w:rsidRPr="00B41ECB" w:rsidRDefault="00B16420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</w:tr>
    </w:tbl>
    <w:p w14:paraId="134135B4" w14:textId="771DD394" w:rsidR="000C251C" w:rsidRDefault="000C251C" w:rsidP="000C251C">
      <w:pPr>
        <w:rPr>
          <w:sz w:val="10"/>
          <w:szCs w:val="10"/>
          <w:lang w:val="en-US"/>
        </w:rPr>
      </w:pPr>
    </w:p>
    <w:p w14:paraId="4E4AD185" w14:textId="77777777" w:rsidR="0044078F" w:rsidRPr="00E131A3" w:rsidRDefault="0044078F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559"/>
        <w:gridCol w:w="1276"/>
        <w:gridCol w:w="2268"/>
        <w:gridCol w:w="1346"/>
        <w:gridCol w:w="1630"/>
      </w:tblGrid>
      <w:tr w:rsidR="000C251C" w:rsidRPr="00E131A3" w14:paraId="2B4A9A1D" w14:textId="77777777" w:rsidTr="000C251C">
        <w:trPr>
          <w:trHeight w:val="312"/>
        </w:trPr>
        <w:tc>
          <w:tcPr>
            <w:tcW w:w="9624" w:type="dxa"/>
            <w:gridSpan w:val="6"/>
            <w:shd w:val="clear" w:color="auto" w:fill="FFF2CC" w:themeFill="accent4" w:themeFillTint="33"/>
            <w:vAlign w:val="center"/>
          </w:tcPr>
          <w:p w14:paraId="47B5FA28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 Category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Credit</w:t>
            </w:r>
            <w:r w:rsidRPr="00E131A3">
              <w:rPr>
                <w:b/>
                <w:sz w:val="20"/>
                <w:szCs w:val="20"/>
                <w:lang w:val="en-US"/>
              </w:rPr>
              <w:t>)</w:t>
            </w:r>
          </w:p>
        </w:tc>
      </w:tr>
      <w:tr w:rsidR="000C251C" w:rsidRPr="00E131A3" w14:paraId="3B263417" w14:textId="77777777" w:rsidTr="000C251C">
        <w:tc>
          <w:tcPr>
            <w:tcW w:w="1545" w:type="dxa"/>
            <w:shd w:val="clear" w:color="auto" w:fill="FFF2CC" w:themeFill="accent4" w:themeFillTint="33"/>
            <w:vAlign w:val="center"/>
          </w:tcPr>
          <w:p w14:paraId="68070C3F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716DB230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Engineering Sciences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859CB75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47DF1042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346" w:type="dxa"/>
            <w:shd w:val="clear" w:color="auto" w:fill="FFF2CC" w:themeFill="accent4" w:themeFillTint="33"/>
            <w:vAlign w:val="center"/>
          </w:tcPr>
          <w:p w14:paraId="537F9C20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Social</w:t>
            </w:r>
          </w:p>
        </w:tc>
        <w:tc>
          <w:tcPr>
            <w:tcW w:w="1630" w:type="dxa"/>
            <w:shd w:val="clear" w:color="auto" w:fill="FFF2CC" w:themeFill="accent4" w:themeFillTint="33"/>
            <w:vAlign w:val="center"/>
          </w:tcPr>
          <w:p w14:paraId="619563E5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Health Sciences</w:t>
            </w:r>
          </w:p>
        </w:tc>
      </w:tr>
      <w:tr w:rsidR="000C251C" w:rsidRPr="00E131A3" w14:paraId="6E533AAD" w14:textId="77777777" w:rsidTr="000C251C">
        <w:trPr>
          <w:trHeight w:val="397"/>
        </w:trPr>
        <w:tc>
          <w:tcPr>
            <w:tcW w:w="1545" w:type="dxa"/>
            <w:vAlign w:val="center"/>
          </w:tcPr>
          <w:p w14:paraId="43A91F69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A26DCCE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FF1A69F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04920F29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vAlign w:val="center"/>
          </w:tcPr>
          <w:p w14:paraId="725C52DC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0" w:type="dxa"/>
            <w:vAlign w:val="center"/>
          </w:tcPr>
          <w:p w14:paraId="5AE3C040" w14:textId="77777777" w:rsidR="000C251C" w:rsidRPr="002039A3" w:rsidRDefault="000C251C" w:rsidP="000C251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</w:tbl>
    <w:p w14:paraId="09FF007A" w14:textId="2754C5CB" w:rsidR="000C251C" w:rsidRDefault="000C251C" w:rsidP="000C251C">
      <w:pPr>
        <w:rPr>
          <w:sz w:val="10"/>
          <w:szCs w:val="10"/>
          <w:lang w:val="en-US"/>
        </w:rPr>
      </w:pPr>
    </w:p>
    <w:p w14:paraId="7A34B47D" w14:textId="77777777" w:rsidR="0044078F" w:rsidRPr="00E131A3" w:rsidRDefault="0044078F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0C251C" w:rsidRPr="00E131A3" w14:paraId="06C95FBB" w14:textId="77777777" w:rsidTr="000C251C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16C20517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2C4A02BF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2E58267D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0C251C" w:rsidRPr="00E131A3" w14:paraId="51F6626F" w14:textId="77777777" w:rsidTr="000C251C">
        <w:trPr>
          <w:trHeight w:val="397"/>
        </w:trPr>
        <w:tc>
          <w:tcPr>
            <w:tcW w:w="3208" w:type="dxa"/>
            <w:vAlign w:val="center"/>
          </w:tcPr>
          <w:p w14:paraId="766A45FF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 w:rsidRPr="00771253">
              <w:rPr>
                <w:b/>
                <w:sz w:val="20"/>
                <w:szCs w:val="20"/>
                <w:lang w:val="en-US"/>
              </w:rPr>
              <w:t>Turkish</w:t>
            </w:r>
          </w:p>
        </w:tc>
        <w:tc>
          <w:tcPr>
            <w:tcW w:w="3208" w:type="dxa"/>
            <w:vAlign w:val="center"/>
          </w:tcPr>
          <w:p w14:paraId="660C4943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 w:rsidRPr="006026E1">
              <w:rPr>
                <w:b/>
                <w:sz w:val="20"/>
                <w:szCs w:val="20"/>
                <w:lang w:val="en-US"/>
              </w:rPr>
              <w:t>M.Sc.</w:t>
            </w:r>
          </w:p>
        </w:tc>
        <w:tc>
          <w:tcPr>
            <w:tcW w:w="3208" w:type="dxa"/>
            <w:vAlign w:val="center"/>
          </w:tcPr>
          <w:p w14:paraId="00637279" w14:textId="77777777" w:rsidR="000C251C" w:rsidRPr="005C5378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C5378">
              <w:rPr>
                <w:b/>
                <w:sz w:val="20"/>
                <w:szCs w:val="20"/>
                <w:lang w:val="en-US"/>
              </w:rPr>
              <w:t>ELECTIVE</w:t>
            </w:r>
          </w:p>
          <w:p w14:paraId="022B4B5A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 w:rsidRPr="005C5378">
              <w:rPr>
                <w:b/>
                <w:sz w:val="20"/>
                <w:szCs w:val="20"/>
                <w:lang w:val="en-US"/>
              </w:rPr>
              <w:t>COMPULSORY</w:t>
            </w:r>
            <w:r>
              <w:rPr>
                <w:b/>
                <w:sz w:val="20"/>
                <w:szCs w:val="20"/>
                <w:lang w:val="en-US"/>
              </w:rPr>
              <w:t xml:space="preserve"> X</w:t>
            </w:r>
          </w:p>
        </w:tc>
      </w:tr>
    </w:tbl>
    <w:p w14:paraId="742B2103" w14:textId="77777777" w:rsidR="000C251C" w:rsidRPr="00E131A3" w:rsidRDefault="000C251C" w:rsidP="000C251C">
      <w:pPr>
        <w:rPr>
          <w:sz w:val="10"/>
          <w:szCs w:val="10"/>
          <w:lang w:val="en-US"/>
        </w:rPr>
      </w:pPr>
    </w:p>
    <w:p w14:paraId="359E752A" w14:textId="77777777" w:rsidR="000C251C" w:rsidRPr="00E131A3" w:rsidRDefault="000C251C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0C251C" w:rsidRPr="00E131A3" w14:paraId="1231623F" w14:textId="77777777" w:rsidTr="000C251C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B019684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Prerequisite(s)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26F7F9A8" w14:textId="77777777" w:rsidR="000C251C" w:rsidRPr="00E131A3" w:rsidRDefault="000C251C" w:rsidP="000C251C">
            <w:pPr>
              <w:rPr>
                <w:sz w:val="20"/>
                <w:szCs w:val="20"/>
                <w:lang w:val="en-US"/>
              </w:rPr>
            </w:pPr>
          </w:p>
        </w:tc>
      </w:tr>
      <w:tr w:rsidR="000C251C" w:rsidRPr="00E131A3" w14:paraId="7EC4B99B" w14:textId="77777777" w:rsidTr="009B637C">
        <w:trPr>
          <w:trHeight w:val="609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B92D7EB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</w:tcPr>
          <w:p w14:paraId="1B71FB5C" w14:textId="77777777" w:rsidR="000C251C" w:rsidRPr="00045952" w:rsidRDefault="000C251C" w:rsidP="0090460C">
            <w:pPr>
              <w:jc w:val="both"/>
              <w:rPr>
                <w:sz w:val="20"/>
                <w:szCs w:val="20"/>
                <w:lang w:val="en-US"/>
              </w:rPr>
            </w:pPr>
            <w:r w:rsidRPr="00765CB2">
              <w:rPr>
                <w:rStyle w:val="hps"/>
                <w:sz w:val="20"/>
                <w:szCs w:val="20"/>
                <w:lang w:val="en-US"/>
              </w:rPr>
              <w:t>To teach the basic functioning mechanisms of the cells that make up the nervous system and to examine the events that occur from a biophysical perspective.</w:t>
            </w:r>
          </w:p>
        </w:tc>
      </w:tr>
      <w:tr w:rsidR="000C251C" w:rsidRPr="00E131A3" w14:paraId="48727C12" w14:textId="77777777" w:rsidTr="009B637C">
        <w:trPr>
          <w:trHeight w:val="419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C11708F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</w:tcPr>
          <w:p w14:paraId="24180487" w14:textId="77777777" w:rsidR="000C251C" w:rsidRPr="00045952" w:rsidRDefault="000C251C" w:rsidP="000C251C">
            <w:pPr>
              <w:jc w:val="both"/>
              <w:rPr>
                <w:sz w:val="20"/>
                <w:szCs w:val="20"/>
                <w:lang w:val="en-US"/>
              </w:rPr>
            </w:pPr>
            <w:r w:rsidRPr="00765CB2">
              <w:rPr>
                <w:sz w:val="20"/>
                <w:szCs w:val="20"/>
                <w:lang w:val="en-US"/>
              </w:rPr>
              <w:t>Examination of basic biophysical concepts related to the field of neuroscience.</w:t>
            </w:r>
          </w:p>
        </w:tc>
      </w:tr>
    </w:tbl>
    <w:p w14:paraId="6B0E8DE3" w14:textId="52FD2502" w:rsidR="000C251C" w:rsidRDefault="000C251C" w:rsidP="000C251C">
      <w:pPr>
        <w:rPr>
          <w:sz w:val="10"/>
          <w:szCs w:val="10"/>
          <w:lang w:val="en-US"/>
        </w:rPr>
      </w:pPr>
    </w:p>
    <w:p w14:paraId="54819278" w14:textId="77777777" w:rsidR="0044078F" w:rsidRPr="00E131A3" w:rsidRDefault="0044078F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0"/>
        <w:gridCol w:w="4263"/>
        <w:gridCol w:w="2059"/>
        <w:gridCol w:w="1362"/>
        <w:gridCol w:w="1540"/>
      </w:tblGrid>
      <w:tr w:rsidR="000C251C" w:rsidRPr="00E131A3" w14:paraId="53660C0D" w14:textId="77777777" w:rsidTr="00B44346">
        <w:trPr>
          <w:trHeight w:val="177"/>
        </w:trPr>
        <w:tc>
          <w:tcPr>
            <w:tcW w:w="4663" w:type="dxa"/>
            <w:gridSpan w:val="2"/>
            <w:shd w:val="clear" w:color="auto" w:fill="FFF2CC" w:themeFill="accent4" w:themeFillTint="33"/>
            <w:vAlign w:val="center"/>
          </w:tcPr>
          <w:p w14:paraId="28662504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2059" w:type="dxa"/>
            <w:shd w:val="clear" w:color="auto" w:fill="FFF2CC" w:themeFill="accent4" w:themeFillTint="33"/>
            <w:vAlign w:val="center"/>
          </w:tcPr>
          <w:p w14:paraId="71A6E57D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P</w:t>
            </w:r>
            <w:r>
              <w:rPr>
                <w:b/>
                <w:sz w:val="20"/>
                <w:szCs w:val="20"/>
                <w:lang w:val="en-US"/>
              </w:rPr>
              <w:t xml:space="preserve">O(s) </w:t>
            </w:r>
          </w:p>
        </w:tc>
        <w:tc>
          <w:tcPr>
            <w:tcW w:w="1362" w:type="dxa"/>
            <w:shd w:val="clear" w:color="auto" w:fill="FFF2CC" w:themeFill="accent4" w:themeFillTint="33"/>
            <w:vAlign w:val="center"/>
          </w:tcPr>
          <w:p w14:paraId="2ABEE0DA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Teaching Methods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540" w:type="dxa"/>
            <w:shd w:val="clear" w:color="auto" w:fill="FFF2CC" w:themeFill="accent4" w:themeFillTint="33"/>
            <w:vAlign w:val="center"/>
          </w:tcPr>
          <w:p w14:paraId="77C4C928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Measuring Methods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E17B98" w:rsidRPr="00E131A3" w14:paraId="286AFA9A" w14:textId="77777777" w:rsidTr="00B44346">
        <w:trPr>
          <w:trHeight w:val="264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E926C4" w14:textId="77777777" w:rsidR="00E17B98" w:rsidRPr="00E131A3" w:rsidRDefault="00E17B98" w:rsidP="00E17B9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26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780F116" w14:textId="77777777" w:rsidR="00E17B98" w:rsidRPr="00BE64DB" w:rsidRDefault="00E17B98" w:rsidP="00E17B9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Learns </w:t>
            </w:r>
            <w:r w:rsidRPr="00DD10CE">
              <w:rPr>
                <w:sz w:val="20"/>
                <w:szCs w:val="20"/>
              </w:rPr>
              <w:t xml:space="preserve"> the</w:t>
            </w:r>
            <w:proofErr w:type="gramEnd"/>
            <w:r w:rsidRPr="00DD10CE">
              <w:rPr>
                <w:sz w:val="20"/>
                <w:szCs w:val="20"/>
              </w:rPr>
              <w:t xml:space="preserve"> fundamentals of electrical events occurring in excitable cells, understand</w:t>
            </w:r>
            <w:r>
              <w:rPr>
                <w:sz w:val="20"/>
                <w:szCs w:val="20"/>
              </w:rPr>
              <w:t>s</w:t>
            </w:r>
            <w:r w:rsidRPr="00DD10CE">
              <w:rPr>
                <w:sz w:val="20"/>
                <w:szCs w:val="20"/>
              </w:rPr>
              <w:t xml:space="preserve"> their mechanism, and can explain them.</w:t>
            </w:r>
          </w:p>
        </w:tc>
        <w:tc>
          <w:tcPr>
            <w:tcW w:w="205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8ADC88F" w14:textId="37132193" w:rsidR="00E17B98" w:rsidRPr="009D646A" w:rsidRDefault="00E17B98" w:rsidP="00E17B98">
            <w:pPr>
              <w:rPr>
                <w:sz w:val="20"/>
                <w:szCs w:val="20"/>
              </w:rPr>
            </w:pPr>
            <w:r w:rsidRPr="00E17B98">
              <w:rPr>
                <w:sz w:val="20"/>
                <w:szCs w:val="20"/>
              </w:rPr>
              <w:t>Ability to Recognize Basic Concepts in Medical Education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34EC2B68" w14:textId="31D00192" w:rsidR="00E17B98" w:rsidRDefault="00E17B98" w:rsidP="00E17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 2/ 5/ 6 /7/11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14:paraId="6349FC90" w14:textId="07092BDC" w:rsidR="00E17B98" w:rsidRDefault="00E17B98" w:rsidP="00E17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A/B/C/D/E/F/G</w:t>
            </w:r>
          </w:p>
        </w:tc>
      </w:tr>
    </w:tbl>
    <w:p w14:paraId="21605AC7" w14:textId="77777777" w:rsidR="000C251C" w:rsidRPr="00790362" w:rsidRDefault="000C251C" w:rsidP="000C251C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Teaching Methods 1:</w:t>
      </w:r>
      <w:r>
        <w:rPr>
          <w:rFonts w:ascii="Times New Roman" w:hAnsi="Times New Roman" w:cs="Times New Roman"/>
          <w:sz w:val="16"/>
          <w:szCs w:val="16"/>
          <w:lang w:val="en-US"/>
        </w:rPr>
        <w:t>Expression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, 2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:</w:t>
      </w:r>
      <w:r>
        <w:rPr>
          <w:rFonts w:ascii="Times New Roman" w:hAnsi="Times New Roman" w:cs="Times New Roman"/>
          <w:sz w:val="16"/>
          <w:szCs w:val="16"/>
          <w:lang w:val="en-US"/>
        </w:rPr>
        <w:t>Discussion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3:</w:t>
      </w:r>
      <w:r>
        <w:rPr>
          <w:rFonts w:ascii="Times New Roman" w:hAnsi="Times New Roman" w:cs="Times New Roman"/>
          <w:sz w:val="16"/>
          <w:szCs w:val="16"/>
          <w:lang w:val="en-US"/>
        </w:rPr>
        <w:t>Experiment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4:</w:t>
      </w:r>
      <w:r>
        <w:rPr>
          <w:rFonts w:ascii="Times New Roman" w:hAnsi="Times New Roman" w:cs="Times New Roman"/>
          <w:sz w:val="16"/>
          <w:szCs w:val="16"/>
          <w:lang w:val="en-US"/>
        </w:rPr>
        <w:t>Simulation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5:</w:t>
      </w:r>
      <w:r>
        <w:rPr>
          <w:rFonts w:ascii="Times New Roman" w:hAnsi="Times New Roman" w:cs="Times New Roman"/>
          <w:sz w:val="16"/>
          <w:szCs w:val="16"/>
          <w:lang w:val="en-US"/>
        </w:rPr>
        <w:t>Question-Answer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,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 xml:space="preserve"> 6:</w:t>
      </w:r>
      <w:r>
        <w:rPr>
          <w:rFonts w:ascii="Times New Roman" w:hAnsi="Times New Roman" w:cs="Times New Roman"/>
          <w:sz w:val="16"/>
          <w:szCs w:val="16"/>
          <w:lang w:val="en-US"/>
        </w:rPr>
        <w:t>Tutorial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7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</w:t>
      </w:r>
      <w:r>
        <w:rPr>
          <w:rFonts w:ascii="Times New Roman" w:hAnsi="Times New Roman" w:cs="Times New Roman"/>
          <w:sz w:val="16"/>
          <w:szCs w:val="16"/>
          <w:lang w:val="en-US"/>
        </w:rPr>
        <w:t>Observation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8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</w:t>
      </w:r>
      <w:r>
        <w:rPr>
          <w:rFonts w:ascii="Times New Roman" w:hAnsi="Times New Roman" w:cs="Times New Roman"/>
          <w:sz w:val="16"/>
          <w:szCs w:val="16"/>
          <w:lang w:val="en-US"/>
        </w:rPr>
        <w:t>Case Study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9: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Te</w:t>
      </w:r>
      <w:r>
        <w:rPr>
          <w:rFonts w:ascii="Times New Roman" w:hAnsi="Times New Roman" w:cs="Times New Roman"/>
          <w:sz w:val="16"/>
          <w:szCs w:val="16"/>
          <w:lang w:val="en-US"/>
        </w:rPr>
        <w:t>chnical Visit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10:</w:t>
      </w:r>
      <w:r>
        <w:rPr>
          <w:rFonts w:ascii="Times New Roman" w:hAnsi="Times New Roman" w:cs="Times New Roman"/>
          <w:sz w:val="16"/>
          <w:szCs w:val="16"/>
          <w:lang w:val="en-US"/>
        </w:rPr>
        <w:t>Trouble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/Problem </w:t>
      </w:r>
      <w:r>
        <w:rPr>
          <w:rFonts w:ascii="Times New Roman" w:hAnsi="Times New Roman" w:cs="Times New Roman"/>
          <w:sz w:val="16"/>
          <w:szCs w:val="16"/>
          <w:lang w:val="en-US"/>
        </w:rPr>
        <w:t>Solving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11:</w:t>
      </w:r>
      <w:r>
        <w:rPr>
          <w:rFonts w:ascii="Times New Roman" w:hAnsi="Times New Roman" w:cs="Times New Roman"/>
          <w:sz w:val="16"/>
          <w:szCs w:val="16"/>
          <w:lang w:val="en-US"/>
        </w:rPr>
        <w:t>Induvidual Work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12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:T</w:t>
      </w:r>
      <w:r>
        <w:rPr>
          <w:rFonts w:ascii="Times New Roman" w:hAnsi="Times New Roman" w:cs="Times New Roman"/>
          <w:sz w:val="16"/>
          <w:szCs w:val="16"/>
          <w:lang w:val="en-US"/>
        </w:rPr>
        <w:t>eam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/Gr</w:t>
      </w:r>
      <w:r>
        <w:rPr>
          <w:rFonts w:ascii="Times New Roman" w:hAnsi="Times New Roman" w:cs="Times New Roman"/>
          <w:sz w:val="16"/>
          <w:szCs w:val="16"/>
          <w:lang w:val="en-US"/>
        </w:rPr>
        <w:t>o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up </w:t>
      </w:r>
      <w:r>
        <w:rPr>
          <w:rFonts w:ascii="Times New Roman" w:hAnsi="Times New Roman" w:cs="Times New Roman"/>
          <w:sz w:val="16"/>
          <w:szCs w:val="16"/>
          <w:lang w:val="en-US"/>
        </w:rPr>
        <w:t>Work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13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:B</w:t>
      </w:r>
      <w:r>
        <w:rPr>
          <w:rFonts w:ascii="Times New Roman" w:hAnsi="Times New Roman" w:cs="Times New Roman"/>
          <w:sz w:val="16"/>
          <w:szCs w:val="16"/>
          <w:lang w:val="en-US"/>
        </w:rPr>
        <w:t>rain Storm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14: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Proje</w:t>
      </w:r>
      <w:r>
        <w:rPr>
          <w:rFonts w:ascii="Times New Roman" w:hAnsi="Times New Roman" w:cs="Times New Roman"/>
          <w:sz w:val="16"/>
          <w:szCs w:val="16"/>
          <w:lang w:val="en-US"/>
        </w:rPr>
        <w:t>ct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Design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 / </w:t>
      </w:r>
      <w:r>
        <w:rPr>
          <w:rFonts w:ascii="Times New Roman" w:hAnsi="Times New Roman" w:cs="Times New Roman"/>
          <w:sz w:val="16"/>
          <w:szCs w:val="16"/>
          <w:lang w:val="en-US"/>
        </w:rPr>
        <w:t>Management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15: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R</w:t>
      </w:r>
      <w:r>
        <w:rPr>
          <w:rFonts w:ascii="Times New Roman" w:hAnsi="Times New Roman" w:cs="Times New Roman"/>
          <w:sz w:val="16"/>
          <w:szCs w:val="16"/>
          <w:lang w:val="en-US"/>
        </w:rPr>
        <w:t>eport Preparation and/or Presentation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</w:p>
    <w:p w14:paraId="088751EC" w14:textId="77777777" w:rsidR="000C251C" w:rsidRDefault="000C251C" w:rsidP="000C251C">
      <w:pPr>
        <w:shd w:val="clear" w:color="auto" w:fill="FFFFFF"/>
        <w:ind w:left="284" w:hanging="284"/>
        <w:jc w:val="both"/>
        <w:rPr>
          <w:sz w:val="16"/>
          <w:szCs w:val="16"/>
          <w:lang w:val="en-US"/>
        </w:rPr>
      </w:pPr>
      <w:r w:rsidRPr="00790362">
        <w:rPr>
          <w:b/>
          <w:sz w:val="16"/>
          <w:szCs w:val="16"/>
          <w:lang w:val="en-US"/>
        </w:rPr>
        <w:t>**</w:t>
      </w:r>
      <w:r>
        <w:rPr>
          <w:b/>
          <w:sz w:val="16"/>
          <w:szCs w:val="16"/>
          <w:lang w:val="en-US"/>
        </w:rPr>
        <w:t>Measuring Methods</w:t>
      </w:r>
      <w:r w:rsidRPr="00790362">
        <w:rPr>
          <w:sz w:val="16"/>
          <w:szCs w:val="16"/>
          <w:lang w:val="en-US"/>
        </w:rPr>
        <w:t xml:space="preserve"> </w:t>
      </w:r>
      <w:proofErr w:type="gramStart"/>
      <w:r w:rsidRPr="00790362">
        <w:rPr>
          <w:b/>
          <w:sz w:val="16"/>
          <w:szCs w:val="16"/>
          <w:lang w:val="en-US"/>
        </w:rPr>
        <w:t>A:</w:t>
      </w:r>
      <w:r>
        <w:rPr>
          <w:sz w:val="16"/>
          <w:szCs w:val="16"/>
          <w:lang w:val="en-US"/>
        </w:rPr>
        <w:t>Exam</w:t>
      </w:r>
      <w:proofErr w:type="gramEnd"/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B:</w:t>
      </w:r>
      <w:r>
        <w:rPr>
          <w:sz w:val="16"/>
          <w:szCs w:val="16"/>
          <w:lang w:val="en-US"/>
        </w:rPr>
        <w:t>Quiz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C:</w:t>
      </w:r>
      <w:r>
        <w:rPr>
          <w:sz w:val="16"/>
          <w:szCs w:val="16"/>
          <w:lang w:val="en-US"/>
        </w:rPr>
        <w:t>Oral Exam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D:</w:t>
      </w:r>
      <w:r w:rsidRPr="00790362">
        <w:rPr>
          <w:sz w:val="16"/>
          <w:szCs w:val="16"/>
          <w:lang w:val="en-US"/>
        </w:rPr>
        <w:t xml:space="preserve">Homework, </w:t>
      </w:r>
      <w:r w:rsidRPr="00790362">
        <w:rPr>
          <w:b/>
          <w:sz w:val="16"/>
          <w:szCs w:val="16"/>
          <w:lang w:val="en-US"/>
        </w:rPr>
        <w:t>E:</w:t>
      </w:r>
      <w:r>
        <w:rPr>
          <w:sz w:val="16"/>
          <w:szCs w:val="16"/>
          <w:lang w:val="en-US"/>
        </w:rPr>
        <w:t>Report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F:</w:t>
      </w:r>
      <w:r>
        <w:rPr>
          <w:sz w:val="16"/>
          <w:szCs w:val="16"/>
          <w:lang w:val="en-US"/>
        </w:rPr>
        <w:t>Article Examination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G:</w:t>
      </w:r>
      <w:r>
        <w:rPr>
          <w:sz w:val="16"/>
          <w:szCs w:val="16"/>
          <w:lang w:val="en-US"/>
        </w:rPr>
        <w:t>Presentation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I:</w:t>
      </w:r>
      <w:r>
        <w:rPr>
          <w:sz w:val="16"/>
          <w:szCs w:val="16"/>
          <w:lang w:val="en-US"/>
        </w:rPr>
        <w:t>Experimental Skill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J:</w:t>
      </w:r>
      <w:r w:rsidRPr="00790362">
        <w:rPr>
          <w:sz w:val="16"/>
          <w:szCs w:val="16"/>
          <w:lang w:val="en-US"/>
        </w:rPr>
        <w:t>Proje</w:t>
      </w:r>
      <w:r>
        <w:rPr>
          <w:sz w:val="16"/>
          <w:szCs w:val="16"/>
          <w:lang w:val="en-US"/>
        </w:rPr>
        <w:t>ct</w:t>
      </w:r>
      <w:r w:rsidRPr="00790362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>Observation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K</w:t>
      </w:r>
      <w:r w:rsidRPr="00790362">
        <w:rPr>
          <w:sz w:val="16"/>
          <w:szCs w:val="16"/>
          <w:lang w:val="en-US"/>
        </w:rPr>
        <w:t>:</w:t>
      </w:r>
      <w:r>
        <w:rPr>
          <w:sz w:val="16"/>
          <w:szCs w:val="16"/>
          <w:lang w:val="en-US"/>
        </w:rPr>
        <w:t>Class Attendance</w:t>
      </w:r>
      <w:r w:rsidRPr="00790362">
        <w:rPr>
          <w:sz w:val="16"/>
          <w:szCs w:val="16"/>
          <w:lang w:val="en-US"/>
        </w:rPr>
        <w:t xml:space="preserve">; </w:t>
      </w:r>
      <w:r w:rsidRPr="00790362">
        <w:rPr>
          <w:b/>
          <w:sz w:val="16"/>
          <w:szCs w:val="16"/>
          <w:lang w:val="en-US"/>
        </w:rPr>
        <w:t>L</w:t>
      </w:r>
      <w:r w:rsidRPr="00790362">
        <w:rPr>
          <w:sz w:val="16"/>
          <w:szCs w:val="16"/>
          <w:lang w:val="en-US"/>
        </w:rPr>
        <w:t>:Jur</w:t>
      </w:r>
      <w:r>
        <w:rPr>
          <w:sz w:val="16"/>
          <w:szCs w:val="16"/>
          <w:lang w:val="en-US"/>
        </w:rPr>
        <w:t>y</w:t>
      </w:r>
      <w:r w:rsidRPr="00790362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>Exam</w:t>
      </w:r>
    </w:p>
    <w:p w14:paraId="4A5E851A" w14:textId="77777777" w:rsidR="009B637C" w:rsidRDefault="009B637C" w:rsidP="000C251C">
      <w:pPr>
        <w:shd w:val="clear" w:color="auto" w:fill="FFFFFF"/>
        <w:ind w:left="284" w:hanging="284"/>
        <w:jc w:val="both"/>
        <w:rPr>
          <w:sz w:val="16"/>
          <w:szCs w:val="16"/>
          <w:lang w:val="en-US"/>
        </w:rPr>
      </w:pPr>
    </w:p>
    <w:p w14:paraId="27252365" w14:textId="77777777" w:rsidR="000C251C" w:rsidRPr="00790362" w:rsidRDefault="000C251C" w:rsidP="000C251C">
      <w:pPr>
        <w:shd w:val="clear" w:color="auto" w:fill="FFFFFF"/>
        <w:ind w:left="284" w:hanging="284"/>
        <w:jc w:val="both"/>
        <w:rPr>
          <w:sz w:val="16"/>
          <w:szCs w:val="16"/>
          <w:lang w:val="en-US"/>
        </w:rPr>
      </w:pPr>
    </w:p>
    <w:tbl>
      <w:tblPr>
        <w:tblStyle w:val="TabloKlavuzu"/>
        <w:tblW w:w="95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6"/>
        <w:gridCol w:w="7458"/>
      </w:tblGrid>
      <w:tr w:rsidR="000C251C" w:rsidRPr="009B637C" w14:paraId="2FCE78BC" w14:textId="77777777" w:rsidTr="000C251C">
        <w:trPr>
          <w:trHeight w:val="330"/>
        </w:trPr>
        <w:tc>
          <w:tcPr>
            <w:tcW w:w="2096" w:type="dxa"/>
            <w:shd w:val="clear" w:color="auto" w:fill="FFF2CC" w:themeFill="accent4" w:themeFillTint="33"/>
            <w:vAlign w:val="center"/>
          </w:tcPr>
          <w:p w14:paraId="56CB9136" w14:textId="77777777" w:rsidR="000C251C" w:rsidRPr="009B637C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 w:rsidRPr="009B637C">
              <w:rPr>
                <w:b/>
                <w:sz w:val="20"/>
                <w:szCs w:val="20"/>
                <w:lang w:val="en-US"/>
              </w:rPr>
              <w:t>Main Textbook</w:t>
            </w:r>
          </w:p>
        </w:tc>
        <w:tc>
          <w:tcPr>
            <w:tcW w:w="7458" w:type="dxa"/>
            <w:shd w:val="clear" w:color="auto" w:fill="FFFFFF" w:themeFill="background1"/>
          </w:tcPr>
          <w:p w14:paraId="5A8EB54F" w14:textId="77777777" w:rsidR="000C251C" w:rsidRPr="009B637C" w:rsidRDefault="000C251C" w:rsidP="000C251C">
            <w:pPr>
              <w:pStyle w:val="Balk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  <w:lang w:val="en-US"/>
              </w:rPr>
            </w:pPr>
            <w:r w:rsidRPr="009B637C">
              <w:rPr>
                <w:b w:val="0"/>
                <w:sz w:val="20"/>
                <w:szCs w:val="20"/>
                <w:lang w:val="en-US"/>
              </w:rPr>
              <w:t>Essentials of neural science and behavior: Kandel ER, Schwartz,JH, Jessell TM, Appleteon&amp;Lange, 1995.</w:t>
            </w:r>
          </w:p>
        </w:tc>
      </w:tr>
      <w:tr w:rsidR="000C251C" w:rsidRPr="009B637C" w14:paraId="574556C3" w14:textId="77777777" w:rsidTr="000C251C">
        <w:trPr>
          <w:trHeight w:val="490"/>
        </w:trPr>
        <w:tc>
          <w:tcPr>
            <w:tcW w:w="2096" w:type="dxa"/>
            <w:shd w:val="clear" w:color="auto" w:fill="FFF2CC" w:themeFill="accent4" w:themeFillTint="33"/>
            <w:vAlign w:val="center"/>
          </w:tcPr>
          <w:p w14:paraId="1EFA8064" w14:textId="77777777" w:rsidR="000C251C" w:rsidRPr="009B637C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 w:rsidRPr="009B637C">
              <w:rPr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458" w:type="dxa"/>
            <w:shd w:val="clear" w:color="auto" w:fill="FFFFFF" w:themeFill="background1"/>
          </w:tcPr>
          <w:p w14:paraId="0B1C49BC" w14:textId="77777777" w:rsidR="000C251C" w:rsidRPr="009B637C" w:rsidRDefault="000C251C" w:rsidP="000C251C">
            <w:pPr>
              <w:pStyle w:val="Balk4"/>
              <w:spacing w:before="0" w:beforeAutospacing="0" w:after="0" w:afterAutospacing="0"/>
              <w:outlineLvl w:val="3"/>
              <w:rPr>
                <w:rStyle w:val="hps"/>
                <w:b w:val="0"/>
                <w:bCs w:val="0"/>
                <w:sz w:val="20"/>
                <w:szCs w:val="20"/>
              </w:rPr>
            </w:pPr>
            <w:r w:rsidRPr="009B637C">
              <w:rPr>
                <w:rStyle w:val="hps"/>
                <w:sz w:val="20"/>
                <w:szCs w:val="20"/>
              </w:rPr>
              <w:t xml:space="preserve"> </w:t>
            </w:r>
            <w:r w:rsidRPr="009B637C">
              <w:rPr>
                <w:rStyle w:val="hps"/>
                <w:b w:val="0"/>
                <w:bCs w:val="0"/>
                <w:sz w:val="20"/>
                <w:szCs w:val="20"/>
                <w:lang w:val="en-US"/>
              </w:rPr>
              <w:t xml:space="preserve">1- John G. Nicholls, A. Robert Martin, Paul A. Fuchs, David A. Brown, Mathew E. Diamond, David A. Weisblat: From Neuron to Brain (Fifth Edition). Sinauer Associates, Inc., Sunderland, 2012. </w:t>
            </w:r>
            <w:r w:rsidRPr="009B637C">
              <w:rPr>
                <w:rStyle w:val="hps"/>
                <w:b w:val="0"/>
                <w:bCs w:val="0"/>
                <w:sz w:val="20"/>
                <w:szCs w:val="20"/>
                <w:lang w:val="en-US"/>
              </w:rPr>
              <w:br/>
              <w:t>2- Ferit Pehlivan: Biyofizik (13.Baskı), Pelikan Kitabevi, Ankara, 2025</w:t>
            </w:r>
          </w:p>
        </w:tc>
      </w:tr>
      <w:tr w:rsidR="000C251C" w:rsidRPr="009B637C" w14:paraId="2FB64D8D" w14:textId="77777777" w:rsidTr="000C251C">
        <w:trPr>
          <w:trHeight w:val="330"/>
        </w:trPr>
        <w:tc>
          <w:tcPr>
            <w:tcW w:w="2096" w:type="dxa"/>
            <w:shd w:val="clear" w:color="auto" w:fill="FFF2CC" w:themeFill="accent4" w:themeFillTint="33"/>
            <w:vAlign w:val="center"/>
          </w:tcPr>
          <w:p w14:paraId="1A1E49CA" w14:textId="77777777" w:rsidR="000C251C" w:rsidRPr="009B637C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 w:rsidRPr="009B637C">
              <w:rPr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458" w:type="dxa"/>
            <w:shd w:val="clear" w:color="auto" w:fill="FFFFFF" w:themeFill="background1"/>
          </w:tcPr>
          <w:p w14:paraId="170180C9" w14:textId="77777777" w:rsidR="000C251C" w:rsidRPr="009B637C" w:rsidRDefault="000C251C" w:rsidP="000C251C">
            <w:pPr>
              <w:pStyle w:val="Balk4"/>
              <w:spacing w:before="0" w:beforeAutospacing="0" w:after="0" w:afterAutospacing="0"/>
              <w:outlineLvl w:val="3"/>
              <w:rPr>
                <w:rStyle w:val="hps"/>
                <w:b w:val="0"/>
                <w:sz w:val="20"/>
                <w:szCs w:val="20"/>
              </w:rPr>
            </w:pPr>
            <w:r w:rsidRPr="009B637C">
              <w:rPr>
                <w:rStyle w:val="hps"/>
                <w:b w:val="0"/>
                <w:sz w:val="20"/>
                <w:szCs w:val="20"/>
                <w:lang w:val="en-US"/>
              </w:rPr>
              <w:t>Note-taking tools such as notebooks, pens, and erasers.</w:t>
            </w:r>
          </w:p>
        </w:tc>
      </w:tr>
    </w:tbl>
    <w:p w14:paraId="7FC9EC57" w14:textId="09DCF025" w:rsidR="000C251C" w:rsidRDefault="000C251C" w:rsidP="000C251C">
      <w:pPr>
        <w:rPr>
          <w:sz w:val="14"/>
          <w:szCs w:val="14"/>
          <w:lang w:val="en-US"/>
        </w:rPr>
      </w:pPr>
    </w:p>
    <w:p w14:paraId="7BF57A27" w14:textId="77777777" w:rsidR="0044078F" w:rsidRPr="009B637C" w:rsidRDefault="0044078F" w:rsidP="000C251C">
      <w:pPr>
        <w:rPr>
          <w:sz w:val="14"/>
          <w:szCs w:val="14"/>
          <w:lang w:val="en-US"/>
        </w:rPr>
      </w:pPr>
    </w:p>
    <w:tbl>
      <w:tblPr>
        <w:tblStyle w:val="TabloKlavuzu"/>
        <w:tblW w:w="95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6"/>
        <w:gridCol w:w="8923"/>
      </w:tblGrid>
      <w:tr w:rsidR="000C251C" w:rsidRPr="009B637C" w14:paraId="4E3062C6" w14:textId="77777777" w:rsidTr="000C251C">
        <w:trPr>
          <w:trHeight w:val="288"/>
        </w:trPr>
        <w:tc>
          <w:tcPr>
            <w:tcW w:w="9589" w:type="dxa"/>
            <w:gridSpan w:val="2"/>
            <w:shd w:val="clear" w:color="auto" w:fill="FFF2CC" w:themeFill="accent4" w:themeFillTint="33"/>
            <w:vAlign w:val="center"/>
          </w:tcPr>
          <w:p w14:paraId="007CC8CF" w14:textId="77777777" w:rsidR="000C251C" w:rsidRPr="009B637C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637C">
              <w:rPr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0C251C" w:rsidRPr="009B637C" w14:paraId="514DD8DE" w14:textId="77777777" w:rsidTr="000C251C">
        <w:trPr>
          <w:trHeight w:val="261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4A1AE7" w14:textId="77777777" w:rsidR="000C251C" w:rsidRPr="009B637C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637C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25" w:type="dxa"/>
            <w:tcBorders>
              <w:left w:val="nil"/>
            </w:tcBorders>
            <w:shd w:val="clear" w:color="auto" w:fill="FFFFFF" w:themeFill="background1"/>
          </w:tcPr>
          <w:p w14:paraId="02F6CE1D" w14:textId="77777777" w:rsidR="000C251C" w:rsidRPr="009B637C" w:rsidRDefault="000C251C" w:rsidP="000C251C">
            <w:pPr>
              <w:rPr>
                <w:sz w:val="20"/>
                <w:szCs w:val="20"/>
                <w:lang w:val="en-US"/>
              </w:rPr>
            </w:pPr>
            <w:r w:rsidRPr="009B637C">
              <w:rPr>
                <w:rStyle w:val="hps"/>
                <w:sz w:val="20"/>
                <w:szCs w:val="20"/>
                <w:lang w:val="en-US"/>
              </w:rPr>
              <w:t>Particle</w:t>
            </w:r>
            <w:r w:rsidRPr="009B637C">
              <w:rPr>
                <w:sz w:val="20"/>
                <w:szCs w:val="20"/>
                <w:lang w:val="en-US"/>
              </w:rPr>
              <w:t xml:space="preserve"> </w:t>
            </w:r>
            <w:r w:rsidRPr="009B637C">
              <w:rPr>
                <w:rStyle w:val="hps"/>
                <w:sz w:val="20"/>
                <w:szCs w:val="20"/>
                <w:lang w:val="en-US"/>
              </w:rPr>
              <w:t>transport</w:t>
            </w:r>
            <w:r w:rsidRPr="009B637C">
              <w:rPr>
                <w:sz w:val="20"/>
                <w:szCs w:val="20"/>
                <w:lang w:val="en-US"/>
              </w:rPr>
              <w:t xml:space="preserve"> </w:t>
            </w:r>
            <w:r w:rsidRPr="009B637C">
              <w:rPr>
                <w:rStyle w:val="hps"/>
                <w:sz w:val="20"/>
                <w:szCs w:val="20"/>
                <w:lang w:val="en-US"/>
              </w:rPr>
              <w:t>through the cell membrane</w:t>
            </w:r>
          </w:p>
        </w:tc>
      </w:tr>
      <w:tr w:rsidR="000C251C" w:rsidRPr="009B637C" w14:paraId="22D23D38" w14:textId="77777777" w:rsidTr="000C251C">
        <w:trPr>
          <w:trHeight w:val="261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85AE8B" w14:textId="77777777" w:rsidR="000C251C" w:rsidRPr="009B637C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637C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25" w:type="dxa"/>
            <w:tcBorders>
              <w:left w:val="nil"/>
            </w:tcBorders>
            <w:shd w:val="clear" w:color="auto" w:fill="FFFFFF" w:themeFill="background1"/>
          </w:tcPr>
          <w:p w14:paraId="4D85D892" w14:textId="77777777" w:rsidR="000C251C" w:rsidRPr="009B637C" w:rsidRDefault="000C251C" w:rsidP="000C251C">
            <w:pPr>
              <w:rPr>
                <w:sz w:val="20"/>
                <w:szCs w:val="20"/>
                <w:lang w:val="en-US"/>
              </w:rPr>
            </w:pPr>
            <w:r w:rsidRPr="009B637C">
              <w:rPr>
                <w:sz w:val="20"/>
                <w:szCs w:val="20"/>
                <w:lang w:val="en-US"/>
              </w:rPr>
              <w:t>Ion channels</w:t>
            </w:r>
          </w:p>
        </w:tc>
      </w:tr>
      <w:tr w:rsidR="000C251C" w:rsidRPr="009B637C" w14:paraId="7E9E3E0C" w14:textId="77777777" w:rsidTr="000C251C">
        <w:trPr>
          <w:trHeight w:val="261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83618F" w14:textId="77777777" w:rsidR="000C251C" w:rsidRPr="009B637C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637C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25" w:type="dxa"/>
            <w:tcBorders>
              <w:left w:val="nil"/>
            </w:tcBorders>
            <w:shd w:val="clear" w:color="auto" w:fill="FFFFFF" w:themeFill="background1"/>
          </w:tcPr>
          <w:p w14:paraId="2942B172" w14:textId="77777777" w:rsidR="000C251C" w:rsidRPr="009B637C" w:rsidRDefault="000C251C" w:rsidP="000C251C">
            <w:pPr>
              <w:rPr>
                <w:sz w:val="20"/>
                <w:szCs w:val="20"/>
                <w:lang w:val="en-US"/>
              </w:rPr>
            </w:pPr>
            <w:r w:rsidRPr="009B637C">
              <w:rPr>
                <w:rStyle w:val="hps"/>
                <w:sz w:val="20"/>
                <w:szCs w:val="20"/>
                <w:lang w:val="en-US"/>
              </w:rPr>
              <w:t>Resting</w:t>
            </w:r>
            <w:r w:rsidRPr="009B637C">
              <w:rPr>
                <w:sz w:val="20"/>
                <w:szCs w:val="20"/>
                <w:lang w:val="en-US"/>
              </w:rPr>
              <w:t xml:space="preserve"> </w:t>
            </w:r>
            <w:r w:rsidRPr="009B637C">
              <w:rPr>
                <w:rStyle w:val="hps"/>
                <w:sz w:val="20"/>
                <w:szCs w:val="20"/>
                <w:lang w:val="en-US"/>
              </w:rPr>
              <w:t>membrane potential</w:t>
            </w:r>
          </w:p>
        </w:tc>
      </w:tr>
      <w:tr w:rsidR="000C251C" w:rsidRPr="009B637C" w14:paraId="7317757A" w14:textId="77777777" w:rsidTr="000C251C">
        <w:trPr>
          <w:trHeight w:val="261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BF582F" w14:textId="77777777" w:rsidR="000C251C" w:rsidRPr="009B637C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637C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25" w:type="dxa"/>
            <w:tcBorders>
              <w:left w:val="nil"/>
            </w:tcBorders>
            <w:shd w:val="clear" w:color="auto" w:fill="FFFFFF" w:themeFill="background1"/>
          </w:tcPr>
          <w:p w14:paraId="22A6C670" w14:textId="77777777" w:rsidR="000C251C" w:rsidRPr="009B637C" w:rsidRDefault="000C251C" w:rsidP="000C251C">
            <w:pPr>
              <w:rPr>
                <w:sz w:val="20"/>
                <w:szCs w:val="20"/>
                <w:lang w:val="en-US"/>
              </w:rPr>
            </w:pPr>
            <w:r w:rsidRPr="009B637C">
              <w:rPr>
                <w:sz w:val="20"/>
                <w:szCs w:val="20"/>
                <w:lang w:val="en-US"/>
              </w:rPr>
              <w:t>E</w:t>
            </w:r>
            <w:r w:rsidRPr="009B637C">
              <w:rPr>
                <w:rStyle w:val="hps"/>
                <w:sz w:val="20"/>
                <w:szCs w:val="20"/>
                <w:lang w:val="en-US"/>
              </w:rPr>
              <w:t>lectrotonic</w:t>
            </w:r>
            <w:r w:rsidRPr="009B637C">
              <w:rPr>
                <w:sz w:val="20"/>
                <w:szCs w:val="20"/>
                <w:lang w:val="en-US"/>
              </w:rPr>
              <w:t xml:space="preserve"> </w:t>
            </w:r>
            <w:r w:rsidRPr="009B637C">
              <w:rPr>
                <w:rStyle w:val="hps"/>
                <w:sz w:val="20"/>
                <w:szCs w:val="20"/>
                <w:lang w:val="en-US"/>
              </w:rPr>
              <w:t>potentials</w:t>
            </w:r>
          </w:p>
        </w:tc>
      </w:tr>
      <w:tr w:rsidR="000C251C" w:rsidRPr="009B637C" w14:paraId="4B374CE9" w14:textId="77777777" w:rsidTr="000C251C">
        <w:trPr>
          <w:trHeight w:val="261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02AB66" w14:textId="77777777" w:rsidR="000C251C" w:rsidRPr="009B637C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637C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25" w:type="dxa"/>
            <w:tcBorders>
              <w:left w:val="nil"/>
            </w:tcBorders>
            <w:shd w:val="clear" w:color="auto" w:fill="FFFFFF" w:themeFill="background1"/>
          </w:tcPr>
          <w:p w14:paraId="0F765F6B" w14:textId="77777777" w:rsidR="000C251C" w:rsidRPr="009B637C" w:rsidRDefault="000C251C" w:rsidP="000C251C">
            <w:pPr>
              <w:rPr>
                <w:sz w:val="20"/>
                <w:szCs w:val="20"/>
                <w:lang w:val="en-US"/>
              </w:rPr>
            </w:pPr>
            <w:r w:rsidRPr="009B637C">
              <w:rPr>
                <w:sz w:val="20"/>
                <w:szCs w:val="20"/>
                <w:lang w:val="en-US"/>
              </w:rPr>
              <w:t>Action potential</w:t>
            </w:r>
          </w:p>
        </w:tc>
      </w:tr>
      <w:tr w:rsidR="000C251C" w:rsidRPr="009B637C" w14:paraId="2F0EB50A" w14:textId="77777777" w:rsidTr="000C251C">
        <w:trPr>
          <w:trHeight w:val="261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8E5399" w14:textId="77777777" w:rsidR="000C251C" w:rsidRPr="009B637C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637C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25" w:type="dxa"/>
            <w:tcBorders>
              <w:left w:val="nil"/>
            </w:tcBorders>
            <w:shd w:val="clear" w:color="auto" w:fill="FFFFFF" w:themeFill="background1"/>
          </w:tcPr>
          <w:p w14:paraId="2629DCF7" w14:textId="77777777" w:rsidR="000C251C" w:rsidRPr="009B637C" w:rsidRDefault="000C251C" w:rsidP="000C251C">
            <w:pPr>
              <w:rPr>
                <w:sz w:val="20"/>
                <w:szCs w:val="20"/>
                <w:lang w:val="en-US"/>
              </w:rPr>
            </w:pPr>
            <w:r w:rsidRPr="009B637C">
              <w:rPr>
                <w:sz w:val="20"/>
                <w:szCs w:val="20"/>
                <w:lang w:val="en-US"/>
              </w:rPr>
              <w:t>Voltage and Patch-Clamp Techniques</w:t>
            </w:r>
          </w:p>
        </w:tc>
      </w:tr>
      <w:tr w:rsidR="000C251C" w:rsidRPr="009B637C" w14:paraId="429963E5" w14:textId="77777777" w:rsidTr="000C251C">
        <w:trPr>
          <w:trHeight w:val="261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441B25" w14:textId="77777777" w:rsidR="000C251C" w:rsidRPr="009B637C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637C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25" w:type="dxa"/>
            <w:tcBorders>
              <w:left w:val="nil"/>
            </w:tcBorders>
            <w:shd w:val="clear" w:color="auto" w:fill="FFFFFF" w:themeFill="background1"/>
          </w:tcPr>
          <w:p w14:paraId="69D24476" w14:textId="77777777" w:rsidR="000C251C" w:rsidRPr="009B637C" w:rsidRDefault="000C251C" w:rsidP="000C251C">
            <w:pPr>
              <w:rPr>
                <w:sz w:val="20"/>
                <w:szCs w:val="20"/>
                <w:lang w:val="en-US"/>
              </w:rPr>
            </w:pPr>
            <w:r w:rsidRPr="009B637C">
              <w:rPr>
                <w:sz w:val="20"/>
                <w:szCs w:val="20"/>
                <w:lang w:val="en-US"/>
              </w:rPr>
              <w:t>Signaling between nerve cells</w:t>
            </w:r>
          </w:p>
        </w:tc>
      </w:tr>
      <w:tr w:rsidR="000C251C" w:rsidRPr="009B637C" w14:paraId="1CAFAD2F" w14:textId="77777777" w:rsidTr="000C251C">
        <w:trPr>
          <w:trHeight w:val="261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19A19CB" w14:textId="77777777" w:rsidR="000C251C" w:rsidRPr="009B637C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637C">
              <w:rPr>
                <w:b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8925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FDC2CCD" w14:textId="77777777" w:rsidR="000C251C" w:rsidRPr="009B637C" w:rsidRDefault="000C251C" w:rsidP="000C251C">
            <w:pPr>
              <w:rPr>
                <w:sz w:val="20"/>
                <w:szCs w:val="20"/>
                <w:lang w:val="en-US"/>
              </w:rPr>
            </w:pPr>
            <w:r w:rsidRPr="009B637C">
              <w:rPr>
                <w:sz w:val="20"/>
                <w:szCs w:val="20"/>
                <w:lang w:val="en-US"/>
              </w:rPr>
              <w:t>Mid-Term Exam</w:t>
            </w:r>
          </w:p>
        </w:tc>
      </w:tr>
      <w:tr w:rsidR="000C251C" w:rsidRPr="009B637C" w14:paraId="678A96B3" w14:textId="77777777" w:rsidTr="000C251C">
        <w:trPr>
          <w:trHeight w:val="261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93AF74" w14:textId="77777777" w:rsidR="000C251C" w:rsidRPr="009B637C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637C"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25" w:type="dxa"/>
            <w:tcBorders>
              <w:left w:val="nil"/>
            </w:tcBorders>
            <w:shd w:val="clear" w:color="auto" w:fill="FFFFFF" w:themeFill="background1"/>
          </w:tcPr>
          <w:p w14:paraId="2EBEC4A4" w14:textId="77777777" w:rsidR="000C251C" w:rsidRPr="009B637C" w:rsidRDefault="000C251C" w:rsidP="000C251C">
            <w:pPr>
              <w:rPr>
                <w:sz w:val="20"/>
                <w:szCs w:val="20"/>
                <w:lang w:val="en-US"/>
              </w:rPr>
            </w:pPr>
            <w:r w:rsidRPr="009B637C">
              <w:rPr>
                <w:rStyle w:val="hps"/>
                <w:sz w:val="20"/>
                <w:szCs w:val="20"/>
                <w:lang w:val="en-US"/>
              </w:rPr>
              <w:t>Communication between nerve cells</w:t>
            </w:r>
          </w:p>
        </w:tc>
      </w:tr>
      <w:tr w:rsidR="000C251C" w:rsidRPr="009B637C" w14:paraId="618E2DB1" w14:textId="77777777" w:rsidTr="000C251C">
        <w:trPr>
          <w:trHeight w:val="261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C44A09" w14:textId="77777777" w:rsidR="000C251C" w:rsidRPr="009B637C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637C">
              <w:rPr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25" w:type="dxa"/>
            <w:tcBorders>
              <w:left w:val="nil"/>
            </w:tcBorders>
            <w:shd w:val="clear" w:color="auto" w:fill="FFFFFF" w:themeFill="background1"/>
          </w:tcPr>
          <w:p w14:paraId="67592285" w14:textId="77777777" w:rsidR="000C251C" w:rsidRPr="009B637C" w:rsidRDefault="000C251C" w:rsidP="000C251C">
            <w:pPr>
              <w:rPr>
                <w:rStyle w:val="hps"/>
                <w:sz w:val="20"/>
                <w:szCs w:val="20"/>
                <w:lang w:val="en-US"/>
              </w:rPr>
            </w:pPr>
            <w:r w:rsidRPr="009B637C">
              <w:rPr>
                <w:rStyle w:val="hps"/>
                <w:sz w:val="20"/>
                <w:szCs w:val="20"/>
                <w:lang w:val="en-US"/>
              </w:rPr>
              <w:t>Chemical synaptic transmission</w:t>
            </w:r>
          </w:p>
        </w:tc>
      </w:tr>
      <w:tr w:rsidR="000C251C" w:rsidRPr="009B637C" w14:paraId="4B83659B" w14:textId="77777777" w:rsidTr="000C251C">
        <w:trPr>
          <w:trHeight w:val="261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7BD64A" w14:textId="77777777" w:rsidR="000C251C" w:rsidRPr="009B637C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637C">
              <w:rPr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25" w:type="dxa"/>
            <w:tcBorders>
              <w:left w:val="nil"/>
            </w:tcBorders>
            <w:shd w:val="clear" w:color="auto" w:fill="FFFFFF" w:themeFill="background1"/>
          </w:tcPr>
          <w:p w14:paraId="77D89970" w14:textId="77777777" w:rsidR="000C251C" w:rsidRPr="009B637C" w:rsidRDefault="000C251C" w:rsidP="000C251C">
            <w:pPr>
              <w:rPr>
                <w:rStyle w:val="hps"/>
                <w:sz w:val="20"/>
                <w:szCs w:val="20"/>
                <w:lang w:val="en-US"/>
              </w:rPr>
            </w:pPr>
            <w:r w:rsidRPr="009B637C">
              <w:rPr>
                <w:rStyle w:val="hps"/>
                <w:sz w:val="20"/>
                <w:szCs w:val="20"/>
                <w:lang w:val="en-US"/>
              </w:rPr>
              <w:t>Electrical synaptic transmission</w:t>
            </w:r>
          </w:p>
        </w:tc>
      </w:tr>
      <w:tr w:rsidR="000C251C" w:rsidRPr="009B637C" w14:paraId="344549B8" w14:textId="77777777" w:rsidTr="000C251C">
        <w:trPr>
          <w:trHeight w:val="261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DDD855" w14:textId="77777777" w:rsidR="000C251C" w:rsidRPr="009B637C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637C">
              <w:rPr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25" w:type="dxa"/>
            <w:tcBorders>
              <w:left w:val="nil"/>
            </w:tcBorders>
            <w:shd w:val="clear" w:color="auto" w:fill="FFFFFF" w:themeFill="background1"/>
          </w:tcPr>
          <w:p w14:paraId="7BC0F35E" w14:textId="77777777" w:rsidR="000C251C" w:rsidRPr="009B637C" w:rsidRDefault="000C251C" w:rsidP="000C251C">
            <w:pPr>
              <w:rPr>
                <w:rStyle w:val="hps"/>
                <w:sz w:val="20"/>
                <w:szCs w:val="20"/>
                <w:lang w:val="en-US"/>
              </w:rPr>
            </w:pPr>
            <w:r w:rsidRPr="009B637C">
              <w:rPr>
                <w:rStyle w:val="hps"/>
                <w:sz w:val="20"/>
                <w:szCs w:val="20"/>
                <w:lang w:val="en-US"/>
              </w:rPr>
              <w:t>Postsynaptic potential generation and propagation</w:t>
            </w:r>
          </w:p>
        </w:tc>
      </w:tr>
      <w:tr w:rsidR="000C251C" w:rsidRPr="009B637C" w14:paraId="43D0B320" w14:textId="77777777" w:rsidTr="000C251C">
        <w:trPr>
          <w:trHeight w:val="261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29F953" w14:textId="77777777" w:rsidR="000C251C" w:rsidRPr="009B637C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637C">
              <w:rPr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25" w:type="dxa"/>
            <w:tcBorders>
              <w:left w:val="nil"/>
            </w:tcBorders>
            <w:shd w:val="clear" w:color="auto" w:fill="FFFFFF" w:themeFill="background1"/>
          </w:tcPr>
          <w:p w14:paraId="224ECB0F" w14:textId="77777777" w:rsidR="000C251C" w:rsidRPr="009B637C" w:rsidRDefault="000C251C" w:rsidP="000C251C">
            <w:pPr>
              <w:rPr>
                <w:rStyle w:val="hps"/>
                <w:sz w:val="20"/>
                <w:szCs w:val="20"/>
                <w:lang w:val="en-US"/>
              </w:rPr>
            </w:pPr>
            <w:r w:rsidRPr="009B637C">
              <w:rPr>
                <w:rStyle w:val="hps"/>
                <w:sz w:val="20"/>
                <w:szCs w:val="20"/>
                <w:lang w:val="en-US"/>
              </w:rPr>
              <w:t>Excitatory postsynaptic potentials (EPSP)</w:t>
            </w:r>
          </w:p>
        </w:tc>
      </w:tr>
      <w:tr w:rsidR="000C251C" w:rsidRPr="009B637C" w14:paraId="2B5DE07A" w14:textId="77777777" w:rsidTr="000C251C">
        <w:trPr>
          <w:trHeight w:val="261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74A0B3" w14:textId="77777777" w:rsidR="000C251C" w:rsidRPr="009B637C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637C">
              <w:rPr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25" w:type="dxa"/>
            <w:tcBorders>
              <w:left w:val="nil"/>
            </w:tcBorders>
            <w:shd w:val="clear" w:color="auto" w:fill="FFFFFF" w:themeFill="background1"/>
          </w:tcPr>
          <w:p w14:paraId="6D45D734" w14:textId="77777777" w:rsidR="000C251C" w:rsidRPr="009B637C" w:rsidRDefault="000C251C" w:rsidP="000C251C">
            <w:pPr>
              <w:rPr>
                <w:rStyle w:val="hps"/>
                <w:sz w:val="20"/>
                <w:szCs w:val="20"/>
                <w:lang w:val="en-US"/>
              </w:rPr>
            </w:pPr>
            <w:r w:rsidRPr="009B637C">
              <w:rPr>
                <w:rStyle w:val="hps"/>
                <w:sz w:val="20"/>
                <w:szCs w:val="20"/>
                <w:lang w:val="en-US"/>
              </w:rPr>
              <w:t>Excitatory postsynaptic potentials (EPSP)</w:t>
            </w:r>
          </w:p>
        </w:tc>
      </w:tr>
      <w:tr w:rsidR="000C251C" w:rsidRPr="009B637C" w14:paraId="5931FADC" w14:textId="77777777" w:rsidTr="000C251C">
        <w:trPr>
          <w:trHeight w:val="261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796217" w14:textId="77777777" w:rsidR="000C251C" w:rsidRPr="009B637C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637C">
              <w:rPr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25" w:type="dxa"/>
            <w:tcBorders>
              <w:left w:val="nil"/>
            </w:tcBorders>
            <w:shd w:val="clear" w:color="auto" w:fill="FFFFFF" w:themeFill="background1"/>
          </w:tcPr>
          <w:p w14:paraId="0AB4E7EC" w14:textId="77777777" w:rsidR="000C251C" w:rsidRPr="009B637C" w:rsidRDefault="000C251C" w:rsidP="000C251C">
            <w:pPr>
              <w:rPr>
                <w:rStyle w:val="hps"/>
                <w:sz w:val="20"/>
                <w:szCs w:val="20"/>
                <w:lang w:val="en-US"/>
              </w:rPr>
            </w:pPr>
            <w:r w:rsidRPr="009B637C">
              <w:rPr>
                <w:rStyle w:val="hps"/>
                <w:sz w:val="20"/>
                <w:szCs w:val="20"/>
                <w:lang w:val="en-US"/>
              </w:rPr>
              <w:t>Inhibitory postsynaptic potentials (IPSP)</w:t>
            </w:r>
          </w:p>
        </w:tc>
      </w:tr>
      <w:tr w:rsidR="000C251C" w:rsidRPr="009B637C" w14:paraId="4E55B514" w14:textId="77777777" w:rsidTr="000C251C">
        <w:trPr>
          <w:trHeight w:val="261"/>
        </w:trPr>
        <w:tc>
          <w:tcPr>
            <w:tcW w:w="664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D71B79D" w14:textId="77777777" w:rsidR="000C251C" w:rsidRPr="009B637C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637C">
              <w:rPr>
                <w:b/>
                <w:sz w:val="20"/>
                <w:szCs w:val="20"/>
                <w:lang w:val="en-US"/>
              </w:rPr>
              <w:t>16,17</w:t>
            </w:r>
          </w:p>
        </w:tc>
        <w:tc>
          <w:tcPr>
            <w:tcW w:w="8925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E9DFF3E" w14:textId="77777777" w:rsidR="000C251C" w:rsidRPr="009B637C" w:rsidRDefault="000C251C" w:rsidP="000C251C">
            <w:pPr>
              <w:rPr>
                <w:sz w:val="20"/>
                <w:szCs w:val="20"/>
                <w:lang w:val="en-US"/>
              </w:rPr>
            </w:pPr>
            <w:r w:rsidRPr="009B637C">
              <w:rPr>
                <w:sz w:val="20"/>
                <w:szCs w:val="20"/>
                <w:lang w:val="en-US"/>
              </w:rPr>
              <w:t>Final Exam</w:t>
            </w:r>
          </w:p>
        </w:tc>
      </w:tr>
    </w:tbl>
    <w:p w14:paraId="4910AC03" w14:textId="135C2BA6" w:rsidR="000C251C" w:rsidRDefault="000C251C" w:rsidP="000C251C">
      <w:pPr>
        <w:rPr>
          <w:sz w:val="14"/>
          <w:szCs w:val="14"/>
          <w:lang w:val="en-US"/>
        </w:rPr>
      </w:pPr>
    </w:p>
    <w:p w14:paraId="52032DFC" w14:textId="77777777" w:rsidR="0044078F" w:rsidRPr="00E131A3" w:rsidRDefault="0044078F" w:rsidP="000C251C">
      <w:pPr>
        <w:rPr>
          <w:sz w:val="14"/>
          <w:szCs w:val="14"/>
          <w:lang w:val="en-US"/>
        </w:rPr>
      </w:pPr>
    </w:p>
    <w:tbl>
      <w:tblPr>
        <w:tblStyle w:val="TabloKlavuzu"/>
        <w:tblW w:w="9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7"/>
        <w:gridCol w:w="1281"/>
        <w:gridCol w:w="1283"/>
        <w:gridCol w:w="1284"/>
      </w:tblGrid>
      <w:tr w:rsidR="000C251C" w:rsidRPr="00E131A3" w14:paraId="6A8556F0" w14:textId="77777777" w:rsidTr="000C251C">
        <w:trPr>
          <w:trHeight w:val="241"/>
        </w:trPr>
        <w:tc>
          <w:tcPr>
            <w:tcW w:w="9675" w:type="dxa"/>
            <w:gridSpan w:val="4"/>
            <w:shd w:val="clear" w:color="auto" w:fill="FFF2CC" w:themeFill="accent4" w:themeFillTint="33"/>
            <w:vAlign w:val="center"/>
          </w:tcPr>
          <w:p w14:paraId="1FA3D093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Calculation of Course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0C251C" w:rsidRPr="00E131A3" w14:paraId="6C00771C" w14:textId="77777777" w:rsidTr="007B7928">
        <w:trPr>
          <w:trHeight w:val="241"/>
        </w:trPr>
        <w:tc>
          <w:tcPr>
            <w:tcW w:w="5827" w:type="dxa"/>
            <w:shd w:val="clear" w:color="auto" w:fill="FFF2CC" w:themeFill="accent4" w:themeFillTint="33"/>
            <w:vAlign w:val="center"/>
          </w:tcPr>
          <w:p w14:paraId="18653697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81" w:type="dxa"/>
            <w:shd w:val="clear" w:color="auto" w:fill="FFF2CC" w:themeFill="accent4" w:themeFillTint="33"/>
            <w:vAlign w:val="center"/>
          </w:tcPr>
          <w:p w14:paraId="7DEC0CED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83" w:type="dxa"/>
            <w:shd w:val="clear" w:color="auto" w:fill="FFF2CC" w:themeFill="accent4" w:themeFillTint="33"/>
            <w:vAlign w:val="center"/>
          </w:tcPr>
          <w:p w14:paraId="63B8EAA3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Time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Hour</w:t>
            </w:r>
            <w:r w:rsidRPr="00E131A3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84" w:type="dxa"/>
            <w:shd w:val="clear" w:color="auto" w:fill="FFF2CC" w:themeFill="accent4" w:themeFillTint="33"/>
            <w:vAlign w:val="center"/>
          </w:tcPr>
          <w:p w14:paraId="480E69DF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Hour</w:t>
            </w:r>
            <w:r w:rsidRPr="00E131A3">
              <w:rPr>
                <w:b/>
                <w:sz w:val="20"/>
                <w:szCs w:val="20"/>
                <w:lang w:val="en-US"/>
              </w:rPr>
              <w:t>)</w:t>
            </w:r>
          </w:p>
        </w:tc>
      </w:tr>
      <w:tr w:rsidR="00E17B98" w:rsidRPr="00E131A3" w14:paraId="05A69E79" w14:textId="77777777" w:rsidTr="007B7928">
        <w:trPr>
          <w:trHeight w:val="241"/>
        </w:trPr>
        <w:tc>
          <w:tcPr>
            <w:tcW w:w="5827" w:type="dxa"/>
            <w:shd w:val="clear" w:color="auto" w:fill="FFFFFF" w:themeFill="background1"/>
            <w:vAlign w:val="center"/>
          </w:tcPr>
          <w:p w14:paraId="68E66AF9" w14:textId="77777777" w:rsidR="00E17B98" w:rsidRPr="00E131A3" w:rsidRDefault="00E17B98" w:rsidP="00E17B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Course Time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AA2D1C2" w14:textId="28A8C68A" w:rsidR="00E17B98" w:rsidRPr="00BA47A8" w:rsidRDefault="00E17B98" w:rsidP="00E17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0355F09F" w14:textId="2E4183FB" w:rsidR="00E17B98" w:rsidRPr="00BA47A8" w:rsidRDefault="00E17B98" w:rsidP="00E17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 w14:paraId="12FCC1E1" w14:textId="62067DF6" w:rsidR="00E17B98" w:rsidRPr="00BA47A8" w:rsidRDefault="00E17B98" w:rsidP="00E17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E17B98" w:rsidRPr="00E131A3" w14:paraId="6F961322" w14:textId="77777777" w:rsidTr="007B7928">
        <w:trPr>
          <w:trHeight w:val="241"/>
        </w:trPr>
        <w:tc>
          <w:tcPr>
            <w:tcW w:w="5827" w:type="dxa"/>
            <w:shd w:val="clear" w:color="auto" w:fill="FFFFFF" w:themeFill="background1"/>
            <w:vAlign w:val="center"/>
          </w:tcPr>
          <w:p w14:paraId="641A313E" w14:textId="77777777" w:rsidR="00E17B98" w:rsidRPr="00E131A3" w:rsidRDefault="00E17B98" w:rsidP="00E17B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review</w:t>
            </w:r>
            <w:r w:rsidRPr="00E131A3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reinforcing</w:t>
            </w:r>
            <w:r w:rsidRPr="00E131A3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prestudy</w:t>
            </w:r>
            <w:r w:rsidRPr="00E131A3">
              <w:rPr>
                <w:sz w:val="20"/>
                <w:szCs w:val="20"/>
                <w:lang w:val="en-US"/>
              </w:rPr>
              <w:t>,….)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BDFF495" w14:textId="6164A649" w:rsidR="00E17B98" w:rsidRPr="00BA47A8" w:rsidRDefault="00E17B98" w:rsidP="00E17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39B6E8E6" w14:textId="1FCD1F5E" w:rsidR="00E17B98" w:rsidRPr="00BA47A8" w:rsidRDefault="00E17B98" w:rsidP="00E17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 w14:paraId="39118131" w14:textId="76C8A63E" w:rsidR="00E17B98" w:rsidRPr="00BA47A8" w:rsidRDefault="00E17B98" w:rsidP="00E17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E17B98" w:rsidRPr="00E131A3" w14:paraId="6256AB83" w14:textId="77777777" w:rsidTr="00207778">
        <w:trPr>
          <w:trHeight w:val="241"/>
        </w:trPr>
        <w:tc>
          <w:tcPr>
            <w:tcW w:w="5827" w:type="dxa"/>
            <w:shd w:val="clear" w:color="auto" w:fill="FFFFFF" w:themeFill="background1"/>
            <w:vAlign w:val="center"/>
          </w:tcPr>
          <w:p w14:paraId="6B68F37D" w14:textId="77777777" w:rsidR="00E17B98" w:rsidRPr="00E131A3" w:rsidRDefault="00E17B98" w:rsidP="00E17B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81" w:type="dxa"/>
            <w:shd w:val="clear" w:color="auto" w:fill="FFFFFF" w:themeFill="background1"/>
          </w:tcPr>
          <w:p w14:paraId="3451F13B" w14:textId="7F9B3D3B" w:rsidR="00E17B98" w:rsidRPr="00BA47A8" w:rsidRDefault="00E17B98" w:rsidP="00E17B98">
            <w:pPr>
              <w:jc w:val="center"/>
              <w:rPr>
                <w:sz w:val="20"/>
                <w:szCs w:val="20"/>
              </w:rPr>
            </w:pPr>
            <w:r w:rsidRPr="006C76C5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14:paraId="46A030C9" w14:textId="7E43B1E5" w:rsidR="00E17B98" w:rsidRPr="00BA47A8" w:rsidRDefault="00E17B98" w:rsidP="00E17B98">
            <w:pPr>
              <w:jc w:val="center"/>
              <w:rPr>
                <w:sz w:val="20"/>
                <w:szCs w:val="20"/>
              </w:rPr>
            </w:pPr>
            <w:r w:rsidRPr="006C76C5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FFFFFF" w:themeFill="background1"/>
          </w:tcPr>
          <w:p w14:paraId="0A7C6C62" w14:textId="2BE09484" w:rsidR="00E17B98" w:rsidRPr="00BA47A8" w:rsidRDefault="00E17B98" w:rsidP="00E17B98">
            <w:pPr>
              <w:jc w:val="center"/>
              <w:rPr>
                <w:sz w:val="20"/>
                <w:szCs w:val="20"/>
              </w:rPr>
            </w:pPr>
            <w:r w:rsidRPr="006C76C5">
              <w:rPr>
                <w:sz w:val="20"/>
                <w:szCs w:val="20"/>
              </w:rPr>
              <w:t>-</w:t>
            </w:r>
          </w:p>
        </w:tc>
      </w:tr>
      <w:tr w:rsidR="00E17B98" w:rsidRPr="00E131A3" w14:paraId="2A474CFE" w14:textId="77777777" w:rsidTr="00207778">
        <w:trPr>
          <w:trHeight w:val="241"/>
        </w:trPr>
        <w:tc>
          <w:tcPr>
            <w:tcW w:w="5827" w:type="dxa"/>
            <w:shd w:val="clear" w:color="auto" w:fill="FFFFFF" w:themeFill="background1"/>
            <w:vAlign w:val="center"/>
          </w:tcPr>
          <w:p w14:paraId="31FEBE78" w14:textId="77777777" w:rsidR="00E17B98" w:rsidRPr="00E131A3" w:rsidRDefault="00E17B98" w:rsidP="00E17B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Quiz</w:t>
            </w:r>
            <w:r w:rsidRPr="00E131A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Exam</w:t>
            </w:r>
          </w:p>
        </w:tc>
        <w:tc>
          <w:tcPr>
            <w:tcW w:w="1281" w:type="dxa"/>
            <w:shd w:val="clear" w:color="auto" w:fill="FFFFFF" w:themeFill="background1"/>
          </w:tcPr>
          <w:p w14:paraId="14DDE16E" w14:textId="7B1687D2" w:rsidR="00E17B98" w:rsidRPr="00BA47A8" w:rsidRDefault="00E17B98" w:rsidP="00E17B98">
            <w:pPr>
              <w:jc w:val="center"/>
              <w:rPr>
                <w:sz w:val="20"/>
                <w:szCs w:val="20"/>
              </w:rPr>
            </w:pPr>
            <w:r w:rsidRPr="006C76C5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14:paraId="1F1DF8A7" w14:textId="10A0CAE9" w:rsidR="00E17B98" w:rsidRPr="00BA47A8" w:rsidRDefault="00E17B98" w:rsidP="00E17B98">
            <w:pPr>
              <w:jc w:val="center"/>
              <w:rPr>
                <w:sz w:val="20"/>
                <w:szCs w:val="20"/>
              </w:rPr>
            </w:pPr>
            <w:r w:rsidRPr="006C76C5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FFFFFF" w:themeFill="background1"/>
          </w:tcPr>
          <w:p w14:paraId="5BD8E147" w14:textId="05EA9A2C" w:rsidR="00E17B98" w:rsidRPr="00BA47A8" w:rsidRDefault="00E17B98" w:rsidP="00E17B98">
            <w:pPr>
              <w:jc w:val="center"/>
              <w:rPr>
                <w:sz w:val="20"/>
                <w:szCs w:val="20"/>
              </w:rPr>
            </w:pPr>
            <w:r w:rsidRPr="006C76C5">
              <w:rPr>
                <w:sz w:val="20"/>
                <w:szCs w:val="20"/>
              </w:rPr>
              <w:t>-</w:t>
            </w:r>
          </w:p>
        </w:tc>
      </w:tr>
      <w:tr w:rsidR="00E17B98" w:rsidRPr="00E131A3" w14:paraId="16563D10" w14:textId="77777777" w:rsidTr="00207778">
        <w:trPr>
          <w:trHeight w:val="241"/>
        </w:trPr>
        <w:tc>
          <w:tcPr>
            <w:tcW w:w="5827" w:type="dxa"/>
            <w:shd w:val="clear" w:color="auto" w:fill="FFFFFF" w:themeFill="background1"/>
            <w:vAlign w:val="center"/>
          </w:tcPr>
          <w:p w14:paraId="0C616AD8" w14:textId="77777777" w:rsidR="00E17B98" w:rsidRPr="00E131A3" w:rsidRDefault="00E17B98" w:rsidP="00E17B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81" w:type="dxa"/>
            <w:shd w:val="clear" w:color="auto" w:fill="FFFFFF" w:themeFill="background1"/>
          </w:tcPr>
          <w:p w14:paraId="104C8749" w14:textId="0B479F24" w:rsidR="00E17B98" w:rsidRPr="00BA47A8" w:rsidRDefault="00E17B98" w:rsidP="00E17B98">
            <w:pPr>
              <w:jc w:val="center"/>
              <w:rPr>
                <w:sz w:val="20"/>
                <w:szCs w:val="20"/>
              </w:rPr>
            </w:pPr>
            <w:r w:rsidRPr="006C76C5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14:paraId="62EEB271" w14:textId="7C794D0A" w:rsidR="00E17B98" w:rsidRPr="00BA47A8" w:rsidRDefault="00E17B98" w:rsidP="00E17B98">
            <w:pPr>
              <w:jc w:val="center"/>
              <w:rPr>
                <w:sz w:val="20"/>
                <w:szCs w:val="20"/>
              </w:rPr>
            </w:pPr>
            <w:r w:rsidRPr="006C76C5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FFFFFF" w:themeFill="background1"/>
          </w:tcPr>
          <w:p w14:paraId="7A40785B" w14:textId="522ADDDF" w:rsidR="00E17B98" w:rsidRPr="00BA47A8" w:rsidRDefault="00E17B98" w:rsidP="00E17B98">
            <w:pPr>
              <w:jc w:val="center"/>
              <w:rPr>
                <w:sz w:val="20"/>
                <w:szCs w:val="20"/>
              </w:rPr>
            </w:pPr>
            <w:r w:rsidRPr="006C76C5">
              <w:rPr>
                <w:sz w:val="20"/>
                <w:szCs w:val="20"/>
              </w:rPr>
              <w:t>-</w:t>
            </w:r>
          </w:p>
        </w:tc>
      </w:tr>
      <w:tr w:rsidR="00E17B98" w:rsidRPr="00E131A3" w14:paraId="79772327" w14:textId="77777777" w:rsidTr="00207778">
        <w:trPr>
          <w:trHeight w:val="241"/>
        </w:trPr>
        <w:tc>
          <w:tcPr>
            <w:tcW w:w="5827" w:type="dxa"/>
            <w:shd w:val="clear" w:color="auto" w:fill="FFFFFF" w:themeFill="background1"/>
            <w:vAlign w:val="center"/>
          </w:tcPr>
          <w:p w14:paraId="057147FD" w14:textId="77777777" w:rsidR="00E17B98" w:rsidRPr="00E131A3" w:rsidRDefault="00E17B98" w:rsidP="00E17B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Oral exam</w:t>
            </w:r>
            <w:r w:rsidRPr="00E131A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81" w:type="dxa"/>
            <w:shd w:val="clear" w:color="auto" w:fill="FFFFFF" w:themeFill="background1"/>
          </w:tcPr>
          <w:p w14:paraId="65E358B9" w14:textId="650FD3ED" w:rsidR="00E17B98" w:rsidRPr="00E131A3" w:rsidRDefault="00E17B98" w:rsidP="00E17B98">
            <w:pPr>
              <w:jc w:val="center"/>
              <w:rPr>
                <w:sz w:val="20"/>
                <w:szCs w:val="20"/>
                <w:lang w:val="en-US"/>
              </w:rPr>
            </w:pPr>
            <w:r w:rsidRPr="006C76C5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14:paraId="5DCFAAAA" w14:textId="20EF03E7" w:rsidR="00E17B98" w:rsidRPr="00E131A3" w:rsidRDefault="00E17B98" w:rsidP="00E17B98">
            <w:pPr>
              <w:jc w:val="center"/>
              <w:rPr>
                <w:sz w:val="20"/>
                <w:szCs w:val="20"/>
                <w:lang w:val="en-US"/>
              </w:rPr>
            </w:pPr>
            <w:r w:rsidRPr="006C76C5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FFFFFF" w:themeFill="background1"/>
          </w:tcPr>
          <w:p w14:paraId="02D32676" w14:textId="10AB4B6D" w:rsidR="00E17B98" w:rsidRPr="00E131A3" w:rsidRDefault="00E17B98" w:rsidP="00E17B98">
            <w:pPr>
              <w:jc w:val="center"/>
              <w:rPr>
                <w:sz w:val="20"/>
                <w:szCs w:val="20"/>
                <w:lang w:val="en-US"/>
              </w:rPr>
            </w:pPr>
            <w:r w:rsidRPr="006C76C5">
              <w:rPr>
                <w:sz w:val="20"/>
                <w:szCs w:val="20"/>
              </w:rPr>
              <w:t>-</w:t>
            </w:r>
          </w:p>
        </w:tc>
      </w:tr>
      <w:tr w:rsidR="00E17B98" w:rsidRPr="00E131A3" w14:paraId="3D86D564" w14:textId="77777777" w:rsidTr="00207778">
        <w:trPr>
          <w:trHeight w:val="241"/>
        </w:trPr>
        <w:tc>
          <w:tcPr>
            <w:tcW w:w="5827" w:type="dxa"/>
            <w:shd w:val="clear" w:color="auto" w:fill="FFFFFF" w:themeFill="background1"/>
            <w:vAlign w:val="center"/>
          </w:tcPr>
          <w:p w14:paraId="6A8C8867" w14:textId="77777777" w:rsidR="00E17B98" w:rsidRPr="00E131A3" w:rsidRDefault="00E17B98" w:rsidP="00E17B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81" w:type="dxa"/>
            <w:shd w:val="clear" w:color="auto" w:fill="FFFFFF" w:themeFill="background1"/>
          </w:tcPr>
          <w:p w14:paraId="2C59C44A" w14:textId="45533823" w:rsidR="00E17B98" w:rsidRPr="00E131A3" w:rsidRDefault="00E17B98" w:rsidP="00E17B98">
            <w:pPr>
              <w:jc w:val="center"/>
              <w:rPr>
                <w:sz w:val="20"/>
                <w:szCs w:val="20"/>
                <w:lang w:val="en-US"/>
              </w:rPr>
            </w:pPr>
            <w:r w:rsidRPr="006C76C5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14:paraId="0ACC21CE" w14:textId="44B20341" w:rsidR="00E17B98" w:rsidRPr="00E131A3" w:rsidRDefault="00E17B98" w:rsidP="00E17B98">
            <w:pPr>
              <w:jc w:val="center"/>
              <w:rPr>
                <w:sz w:val="20"/>
                <w:szCs w:val="20"/>
                <w:lang w:val="en-US"/>
              </w:rPr>
            </w:pPr>
            <w:r w:rsidRPr="006C76C5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FFFFFF" w:themeFill="background1"/>
          </w:tcPr>
          <w:p w14:paraId="543983EC" w14:textId="634E659E" w:rsidR="00E17B98" w:rsidRPr="00E131A3" w:rsidRDefault="00E17B98" w:rsidP="00E17B98">
            <w:pPr>
              <w:jc w:val="center"/>
              <w:rPr>
                <w:sz w:val="20"/>
                <w:szCs w:val="20"/>
                <w:lang w:val="en-US"/>
              </w:rPr>
            </w:pPr>
            <w:r w:rsidRPr="006C76C5">
              <w:rPr>
                <w:sz w:val="20"/>
                <w:szCs w:val="20"/>
              </w:rPr>
              <w:t>-</w:t>
            </w:r>
          </w:p>
        </w:tc>
      </w:tr>
      <w:tr w:rsidR="00E17B98" w:rsidRPr="00E131A3" w14:paraId="4A20EF95" w14:textId="77777777" w:rsidTr="00207778">
        <w:trPr>
          <w:trHeight w:val="241"/>
        </w:trPr>
        <w:tc>
          <w:tcPr>
            <w:tcW w:w="5827" w:type="dxa"/>
            <w:shd w:val="clear" w:color="auto" w:fill="FFFFFF" w:themeFill="background1"/>
            <w:vAlign w:val="center"/>
          </w:tcPr>
          <w:p w14:paraId="78B5434D" w14:textId="77777777" w:rsidR="00E17B98" w:rsidRPr="00E131A3" w:rsidRDefault="00E17B98" w:rsidP="00E17B98">
            <w:pPr>
              <w:rPr>
                <w:sz w:val="20"/>
                <w:szCs w:val="20"/>
                <w:lang w:val="en-US"/>
              </w:rPr>
            </w:pPr>
            <w:r w:rsidRPr="00E131A3"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lang w:val="en-US"/>
              </w:rPr>
              <w:t>e</w:t>
            </w:r>
            <w:r w:rsidRPr="00E131A3">
              <w:rPr>
                <w:sz w:val="20"/>
                <w:szCs w:val="20"/>
                <w:lang w:val="en-US"/>
              </w:rPr>
              <w:t>por</w:t>
            </w:r>
            <w:r>
              <w:rPr>
                <w:sz w:val="20"/>
                <w:szCs w:val="20"/>
                <w:lang w:val="en-US"/>
              </w:rPr>
              <w:t>t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81" w:type="dxa"/>
            <w:shd w:val="clear" w:color="auto" w:fill="FFFFFF" w:themeFill="background1"/>
          </w:tcPr>
          <w:p w14:paraId="5CE3E957" w14:textId="1801C825" w:rsidR="00E17B98" w:rsidRPr="00E131A3" w:rsidRDefault="00E17B98" w:rsidP="00E17B98">
            <w:pPr>
              <w:jc w:val="center"/>
              <w:rPr>
                <w:sz w:val="20"/>
                <w:szCs w:val="20"/>
                <w:lang w:val="en-US"/>
              </w:rPr>
            </w:pPr>
            <w:r w:rsidRPr="006C76C5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14:paraId="2E7B9EED" w14:textId="0993C5B8" w:rsidR="00E17B98" w:rsidRPr="00E131A3" w:rsidRDefault="00E17B98" w:rsidP="00E17B98">
            <w:pPr>
              <w:jc w:val="center"/>
              <w:rPr>
                <w:sz w:val="20"/>
                <w:szCs w:val="20"/>
                <w:lang w:val="en-US"/>
              </w:rPr>
            </w:pPr>
            <w:r w:rsidRPr="006C76C5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FFFFFF" w:themeFill="background1"/>
          </w:tcPr>
          <w:p w14:paraId="578CA849" w14:textId="093F515D" w:rsidR="00E17B98" w:rsidRPr="00E131A3" w:rsidRDefault="00E17B98" w:rsidP="00E17B98">
            <w:pPr>
              <w:jc w:val="center"/>
              <w:rPr>
                <w:sz w:val="20"/>
                <w:szCs w:val="20"/>
                <w:lang w:val="en-US"/>
              </w:rPr>
            </w:pPr>
            <w:r w:rsidRPr="006C76C5">
              <w:rPr>
                <w:sz w:val="20"/>
                <w:szCs w:val="20"/>
              </w:rPr>
              <w:t>-</w:t>
            </w:r>
          </w:p>
        </w:tc>
      </w:tr>
      <w:tr w:rsidR="00E17B98" w:rsidRPr="00E131A3" w14:paraId="28D2B295" w14:textId="77777777" w:rsidTr="00207778">
        <w:trPr>
          <w:trHeight w:val="241"/>
        </w:trPr>
        <w:tc>
          <w:tcPr>
            <w:tcW w:w="5827" w:type="dxa"/>
            <w:shd w:val="clear" w:color="auto" w:fill="FFFFFF" w:themeFill="background1"/>
            <w:vAlign w:val="center"/>
          </w:tcPr>
          <w:p w14:paraId="6C93F2A7" w14:textId="77777777" w:rsidR="00E17B98" w:rsidRPr="00E131A3" w:rsidRDefault="00E17B98" w:rsidP="00E17B98">
            <w:pPr>
              <w:rPr>
                <w:sz w:val="20"/>
                <w:szCs w:val="20"/>
                <w:lang w:val="en-US"/>
              </w:rPr>
            </w:pPr>
            <w:r w:rsidRPr="00E131A3">
              <w:rPr>
                <w:sz w:val="20"/>
                <w:szCs w:val="20"/>
                <w:lang w:val="en-US"/>
              </w:rPr>
              <w:t>Proje</w:t>
            </w:r>
            <w:r>
              <w:rPr>
                <w:sz w:val="20"/>
                <w:szCs w:val="20"/>
                <w:lang w:val="en-US"/>
              </w:rPr>
              <w:t>ct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81" w:type="dxa"/>
            <w:shd w:val="clear" w:color="auto" w:fill="FFFFFF" w:themeFill="background1"/>
          </w:tcPr>
          <w:p w14:paraId="02D0F479" w14:textId="5A625606" w:rsidR="00E17B98" w:rsidRPr="00E131A3" w:rsidRDefault="00E17B98" w:rsidP="00E17B98">
            <w:pPr>
              <w:jc w:val="center"/>
              <w:rPr>
                <w:sz w:val="20"/>
                <w:szCs w:val="20"/>
                <w:lang w:val="en-US"/>
              </w:rPr>
            </w:pPr>
            <w:r w:rsidRPr="006C76C5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14:paraId="253F668E" w14:textId="386D2761" w:rsidR="00E17B98" w:rsidRPr="00E131A3" w:rsidRDefault="00E17B98" w:rsidP="00E17B98">
            <w:pPr>
              <w:jc w:val="center"/>
              <w:rPr>
                <w:sz w:val="20"/>
                <w:szCs w:val="20"/>
                <w:lang w:val="en-US"/>
              </w:rPr>
            </w:pPr>
            <w:r w:rsidRPr="006C76C5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FFFFFF" w:themeFill="background1"/>
          </w:tcPr>
          <w:p w14:paraId="0C4E0998" w14:textId="015BA522" w:rsidR="00E17B98" w:rsidRPr="00E131A3" w:rsidRDefault="00E17B98" w:rsidP="00E17B98">
            <w:pPr>
              <w:jc w:val="center"/>
              <w:rPr>
                <w:sz w:val="20"/>
                <w:szCs w:val="20"/>
                <w:lang w:val="en-US"/>
              </w:rPr>
            </w:pPr>
            <w:r w:rsidRPr="006C76C5">
              <w:rPr>
                <w:sz w:val="20"/>
                <w:szCs w:val="20"/>
              </w:rPr>
              <w:t>-</w:t>
            </w:r>
          </w:p>
        </w:tc>
      </w:tr>
      <w:tr w:rsidR="00E17B98" w:rsidRPr="00E131A3" w14:paraId="6C52682A" w14:textId="77777777" w:rsidTr="00207778">
        <w:trPr>
          <w:trHeight w:val="241"/>
        </w:trPr>
        <w:tc>
          <w:tcPr>
            <w:tcW w:w="5827" w:type="dxa"/>
            <w:shd w:val="clear" w:color="auto" w:fill="FFFFFF" w:themeFill="background1"/>
            <w:vAlign w:val="center"/>
          </w:tcPr>
          <w:p w14:paraId="3619D7F8" w14:textId="77777777" w:rsidR="00E17B98" w:rsidRPr="00E131A3" w:rsidRDefault="00E17B98" w:rsidP="00E17B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Presentation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81" w:type="dxa"/>
            <w:shd w:val="clear" w:color="auto" w:fill="FFFFFF" w:themeFill="background1"/>
          </w:tcPr>
          <w:p w14:paraId="187F16C5" w14:textId="669404D4" w:rsidR="00E17B98" w:rsidRPr="00E131A3" w:rsidRDefault="00E17B98" w:rsidP="00E17B98">
            <w:pPr>
              <w:jc w:val="center"/>
              <w:rPr>
                <w:sz w:val="20"/>
                <w:szCs w:val="20"/>
                <w:lang w:val="en-US"/>
              </w:rPr>
            </w:pPr>
            <w:r w:rsidRPr="006C76C5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14:paraId="5E993697" w14:textId="6ABB1265" w:rsidR="00E17B98" w:rsidRPr="00E131A3" w:rsidRDefault="00E17B98" w:rsidP="00E17B98">
            <w:pPr>
              <w:jc w:val="center"/>
              <w:rPr>
                <w:sz w:val="20"/>
                <w:szCs w:val="20"/>
                <w:lang w:val="en-US"/>
              </w:rPr>
            </w:pPr>
            <w:r w:rsidRPr="006C76C5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FFFFFF" w:themeFill="background1"/>
          </w:tcPr>
          <w:p w14:paraId="36D03372" w14:textId="7590C209" w:rsidR="00E17B98" w:rsidRPr="00E131A3" w:rsidRDefault="00E17B98" w:rsidP="00E17B98">
            <w:pPr>
              <w:jc w:val="center"/>
              <w:rPr>
                <w:sz w:val="20"/>
                <w:szCs w:val="20"/>
                <w:lang w:val="en-US"/>
              </w:rPr>
            </w:pPr>
            <w:r w:rsidRPr="006C76C5">
              <w:rPr>
                <w:sz w:val="20"/>
                <w:szCs w:val="20"/>
              </w:rPr>
              <w:t>-</w:t>
            </w:r>
          </w:p>
        </w:tc>
      </w:tr>
      <w:tr w:rsidR="00E17B98" w:rsidRPr="00E131A3" w14:paraId="7138A93F" w14:textId="77777777" w:rsidTr="00207778">
        <w:trPr>
          <w:trHeight w:val="241"/>
        </w:trPr>
        <w:tc>
          <w:tcPr>
            <w:tcW w:w="5827" w:type="dxa"/>
            <w:shd w:val="clear" w:color="auto" w:fill="FFFFFF" w:themeFill="background1"/>
            <w:vAlign w:val="center"/>
          </w:tcPr>
          <w:p w14:paraId="3073059A" w14:textId="77777777" w:rsidR="00E17B98" w:rsidRPr="00E131A3" w:rsidRDefault="00E17B98" w:rsidP="00E17B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Intervention</w:t>
            </w:r>
          </w:p>
        </w:tc>
        <w:tc>
          <w:tcPr>
            <w:tcW w:w="1281" w:type="dxa"/>
            <w:shd w:val="clear" w:color="auto" w:fill="FFFFFF" w:themeFill="background1"/>
          </w:tcPr>
          <w:p w14:paraId="47AA9F9D" w14:textId="7D9E4CFE" w:rsidR="00E17B98" w:rsidRPr="00E131A3" w:rsidRDefault="00E17B98" w:rsidP="00E17B98">
            <w:pPr>
              <w:jc w:val="center"/>
              <w:rPr>
                <w:sz w:val="20"/>
                <w:szCs w:val="20"/>
                <w:lang w:val="en-US"/>
              </w:rPr>
            </w:pPr>
            <w:r w:rsidRPr="006C76C5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14:paraId="77BA2C7D" w14:textId="43328459" w:rsidR="00E17B98" w:rsidRPr="00E131A3" w:rsidRDefault="00E17B98" w:rsidP="00E17B98">
            <w:pPr>
              <w:jc w:val="center"/>
              <w:rPr>
                <w:sz w:val="20"/>
                <w:szCs w:val="20"/>
                <w:lang w:val="en-US"/>
              </w:rPr>
            </w:pPr>
            <w:r w:rsidRPr="006C76C5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FFFFFF" w:themeFill="background1"/>
          </w:tcPr>
          <w:p w14:paraId="3C49AB2D" w14:textId="60532379" w:rsidR="00E17B98" w:rsidRPr="00E131A3" w:rsidRDefault="00E17B98" w:rsidP="00E17B98">
            <w:pPr>
              <w:jc w:val="center"/>
              <w:rPr>
                <w:sz w:val="20"/>
                <w:szCs w:val="20"/>
                <w:lang w:val="en-US"/>
              </w:rPr>
            </w:pPr>
            <w:r w:rsidRPr="006C76C5">
              <w:rPr>
                <w:sz w:val="20"/>
                <w:szCs w:val="20"/>
              </w:rPr>
              <w:t>-</w:t>
            </w:r>
          </w:p>
        </w:tc>
      </w:tr>
      <w:tr w:rsidR="00E17B98" w:rsidRPr="00E131A3" w14:paraId="6DB82FD7" w14:textId="77777777" w:rsidTr="00207778">
        <w:trPr>
          <w:trHeight w:val="241"/>
        </w:trPr>
        <w:tc>
          <w:tcPr>
            <w:tcW w:w="5827" w:type="dxa"/>
            <w:shd w:val="clear" w:color="auto" w:fill="FFFFFF" w:themeFill="background1"/>
            <w:vAlign w:val="center"/>
          </w:tcPr>
          <w:p w14:paraId="25C1D62A" w14:textId="77777777" w:rsidR="00E17B98" w:rsidRPr="00E131A3" w:rsidRDefault="00E17B98" w:rsidP="00E17B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81" w:type="dxa"/>
            <w:shd w:val="clear" w:color="auto" w:fill="FFFFFF" w:themeFill="background1"/>
          </w:tcPr>
          <w:p w14:paraId="1841E1E7" w14:textId="32863756" w:rsidR="00E17B98" w:rsidRPr="00BA47A8" w:rsidRDefault="00E17B98" w:rsidP="00E17B98">
            <w:pPr>
              <w:jc w:val="center"/>
              <w:rPr>
                <w:sz w:val="20"/>
                <w:szCs w:val="20"/>
              </w:rPr>
            </w:pPr>
            <w:r w:rsidRPr="006C76C5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14:paraId="328409D3" w14:textId="0F1ADED3" w:rsidR="00E17B98" w:rsidRPr="00BA47A8" w:rsidRDefault="00E17B98" w:rsidP="00E17B98">
            <w:pPr>
              <w:jc w:val="center"/>
              <w:rPr>
                <w:sz w:val="20"/>
                <w:szCs w:val="20"/>
              </w:rPr>
            </w:pPr>
            <w:r w:rsidRPr="006C76C5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FFFFFF" w:themeFill="background1"/>
          </w:tcPr>
          <w:p w14:paraId="0E79B241" w14:textId="61A3A3AD" w:rsidR="00E17B98" w:rsidRPr="00BA47A8" w:rsidRDefault="00E17B98" w:rsidP="00E17B98">
            <w:pPr>
              <w:jc w:val="center"/>
              <w:rPr>
                <w:sz w:val="20"/>
                <w:szCs w:val="20"/>
              </w:rPr>
            </w:pPr>
            <w:r w:rsidRPr="006C76C5">
              <w:rPr>
                <w:sz w:val="20"/>
                <w:szCs w:val="20"/>
              </w:rPr>
              <w:t>-</w:t>
            </w:r>
          </w:p>
        </w:tc>
      </w:tr>
      <w:tr w:rsidR="00E17B98" w:rsidRPr="00E131A3" w14:paraId="3F46A296" w14:textId="77777777" w:rsidTr="00207778">
        <w:trPr>
          <w:trHeight w:val="241"/>
        </w:trPr>
        <w:tc>
          <w:tcPr>
            <w:tcW w:w="5827" w:type="dxa"/>
            <w:shd w:val="clear" w:color="auto" w:fill="FFFFFF" w:themeFill="background1"/>
            <w:vAlign w:val="center"/>
          </w:tcPr>
          <w:p w14:paraId="4E104F34" w14:textId="77777777" w:rsidR="00E17B98" w:rsidRPr="00E131A3" w:rsidRDefault="00E17B98" w:rsidP="00E17B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81" w:type="dxa"/>
            <w:shd w:val="clear" w:color="auto" w:fill="FFFFFF" w:themeFill="background1"/>
          </w:tcPr>
          <w:p w14:paraId="62BB60B8" w14:textId="532D6FAC" w:rsidR="00E17B98" w:rsidRPr="00BA47A8" w:rsidRDefault="00E17B98" w:rsidP="00E17B98">
            <w:pPr>
              <w:jc w:val="center"/>
              <w:rPr>
                <w:sz w:val="20"/>
                <w:szCs w:val="20"/>
              </w:rPr>
            </w:pPr>
            <w:r w:rsidRPr="006C76C5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14:paraId="497A6316" w14:textId="605DB35B" w:rsidR="00E17B98" w:rsidRPr="00BA47A8" w:rsidRDefault="00E17B98" w:rsidP="00E17B98">
            <w:pPr>
              <w:jc w:val="center"/>
              <w:rPr>
                <w:sz w:val="20"/>
                <w:szCs w:val="20"/>
              </w:rPr>
            </w:pPr>
            <w:r w:rsidRPr="006C76C5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shd w:val="clear" w:color="auto" w:fill="FFFFFF" w:themeFill="background1"/>
          </w:tcPr>
          <w:p w14:paraId="77382093" w14:textId="46D4D5E1" w:rsidR="00E17B98" w:rsidRPr="00BA47A8" w:rsidRDefault="00E17B98" w:rsidP="00E17B98">
            <w:pPr>
              <w:jc w:val="center"/>
              <w:rPr>
                <w:sz w:val="20"/>
                <w:szCs w:val="20"/>
              </w:rPr>
            </w:pPr>
            <w:r w:rsidRPr="006C76C5">
              <w:rPr>
                <w:sz w:val="20"/>
                <w:szCs w:val="20"/>
              </w:rPr>
              <w:t>-</w:t>
            </w:r>
          </w:p>
        </w:tc>
      </w:tr>
      <w:tr w:rsidR="00E17B98" w:rsidRPr="00E131A3" w14:paraId="287170C5" w14:textId="77777777" w:rsidTr="007B7928">
        <w:trPr>
          <w:trHeight w:val="241"/>
        </w:trPr>
        <w:tc>
          <w:tcPr>
            <w:tcW w:w="5827" w:type="dxa"/>
            <w:shd w:val="clear" w:color="auto" w:fill="FFFFFF" w:themeFill="background1"/>
            <w:vAlign w:val="center"/>
          </w:tcPr>
          <w:p w14:paraId="13D81FA6" w14:textId="77777777" w:rsidR="00E17B98" w:rsidRPr="00E131A3" w:rsidRDefault="00E17B98" w:rsidP="00E17B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542DDE6" w14:textId="10348F51" w:rsidR="00E17B98" w:rsidRPr="00BA47A8" w:rsidRDefault="00E17B98" w:rsidP="00E17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51479C0B" w14:textId="5C79E173" w:rsidR="00E17B98" w:rsidRPr="00BA47A8" w:rsidRDefault="00E17B98" w:rsidP="00E17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 w14:paraId="433A2385" w14:textId="6283031F" w:rsidR="00E17B98" w:rsidRPr="00BA47A8" w:rsidRDefault="00E17B98" w:rsidP="00E17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E17B98" w:rsidRPr="00E131A3" w14:paraId="704DDEFF" w14:textId="77777777" w:rsidTr="007B7928">
        <w:trPr>
          <w:trHeight w:val="241"/>
        </w:trPr>
        <w:tc>
          <w:tcPr>
            <w:tcW w:w="582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3000C09" w14:textId="77777777" w:rsidR="00E17B98" w:rsidRPr="00E131A3" w:rsidRDefault="00E17B98" w:rsidP="00E17B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3DA8046" w14:textId="589F3203" w:rsidR="00E17B98" w:rsidRPr="00BA47A8" w:rsidRDefault="00E17B98" w:rsidP="00E17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0077D074" w14:textId="5590FEF9" w:rsidR="00E17B98" w:rsidRPr="00BA47A8" w:rsidRDefault="00E17B98" w:rsidP="00E17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 w14:paraId="0F84AF83" w14:textId="2D6348D5" w:rsidR="00E17B98" w:rsidRPr="00BA47A8" w:rsidRDefault="00E17B98" w:rsidP="00E17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E17B98" w:rsidRPr="00E131A3" w14:paraId="0CCAAE67" w14:textId="77777777" w:rsidTr="007B7928">
        <w:trPr>
          <w:trHeight w:val="241"/>
        </w:trPr>
        <w:tc>
          <w:tcPr>
            <w:tcW w:w="582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670E0FF" w14:textId="77777777" w:rsidR="00E17B98" w:rsidRDefault="00E17B98" w:rsidP="00E17B98">
            <w:pPr>
              <w:rPr>
                <w:sz w:val="20"/>
                <w:szCs w:val="20"/>
                <w:lang w:val="en-US"/>
              </w:rPr>
            </w:pPr>
            <w:r w:rsidRPr="00A82EC2">
              <w:rPr>
                <w:sz w:val="20"/>
                <w:szCs w:val="20"/>
                <w:lang w:val="en-US"/>
              </w:rPr>
              <w:t>Supplemental</w:t>
            </w:r>
            <w:r>
              <w:rPr>
                <w:sz w:val="20"/>
                <w:szCs w:val="20"/>
                <w:lang w:val="en-US"/>
              </w:rPr>
              <w:t xml:space="preserve"> Exam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3747EB6" w14:textId="42FDB9B1" w:rsidR="00E17B98" w:rsidRPr="00BA47A8" w:rsidRDefault="00E17B98" w:rsidP="00E17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072DF180" w14:textId="44EF3AC8" w:rsidR="00E17B98" w:rsidRPr="00BA47A8" w:rsidRDefault="00E17B98" w:rsidP="00E17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 w14:paraId="089665C3" w14:textId="581372B9" w:rsidR="00E17B98" w:rsidRPr="00BA47A8" w:rsidRDefault="00E17B98" w:rsidP="00E17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17B98" w:rsidRPr="00E131A3" w14:paraId="7998ABA9" w14:textId="77777777" w:rsidTr="007B7928">
        <w:trPr>
          <w:trHeight w:val="241"/>
        </w:trPr>
        <w:tc>
          <w:tcPr>
            <w:tcW w:w="582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691609C" w14:textId="77777777" w:rsidR="00E17B98" w:rsidRDefault="00E17B98" w:rsidP="00E17B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Studying for </w:t>
            </w:r>
            <w:r w:rsidRPr="00A82EC2">
              <w:rPr>
                <w:sz w:val="20"/>
                <w:szCs w:val="20"/>
                <w:lang w:val="en-US"/>
              </w:rPr>
              <w:t>Supplemental</w:t>
            </w:r>
            <w:r>
              <w:rPr>
                <w:sz w:val="20"/>
                <w:szCs w:val="20"/>
                <w:lang w:val="en-US"/>
              </w:rPr>
              <w:t xml:space="preserve"> Exam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2342D8B" w14:textId="0F740261" w:rsidR="00E17B98" w:rsidRPr="00BA47A8" w:rsidRDefault="00E17B98" w:rsidP="00E17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46C4046A" w14:textId="453C93E0" w:rsidR="00E17B98" w:rsidRPr="00BA47A8" w:rsidRDefault="00E17B98" w:rsidP="00E17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 w14:paraId="68EA24F5" w14:textId="2196D1E5" w:rsidR="00E17B98" w:rsidRPr="00BA47A8" w:rsidRDefault="00E17B98" w:rsidP="00E17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E17B98" w:rsidRPr="00E131A3" w14:paraId="60BBA361" w14:textId="77777777" w:rsidTr="007B7928">
        <w:trPr>
          <w:trHeight w:val="241"/>
        </w:trPr>
        <w:tc>
          <w:tcPr>
            <w:tcW w:w="582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FE585F" w14:textId="77777777" w:rsidR="00E17B98" w:rsidRPr="00E131A3" w:rsidRDefault="00E17B98" w:rsidP="00E17B98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64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8911697" w14:textId="77777777" w:rsidR="00E17B98" w:rsidRPr="00E131A3" w:rsidRDefault="00E17B98" w:rsidP="00E17B98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 w14:paraId="211C9638" w14:textId="35354AD1" w:rsidR="00E17B98" w:rsidRPr="00124B45" w:rsidRDefault="00E17B98" w:rsidP="00E17B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226</w:t>
            </w:r>
          </w:p>
        </w:tc>
      </w:tr>
      <w:tr w:rsidR="00E17B98" w:rsidRPr="00E131A3" w14:paraId="15B962EF" w14:textId="77777777" w:rsidTr="007B7928">
        <w:trPr>
          <w:trHeight w:val="269"/>
        </w:trPr>
        <w:tc>
          <w:tcPr>
            <w:tcW w:w="582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77B38E" w14:textId="77777777" w:rsidR="00E17B98" w:rsidRPr="00E131A3" w:rsidRDefault="00E17B98" w:rsidP="00E17B98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64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03016F8" w14:textId="77777777" w:rsidR="00E17B98" w:rsidRPr="00E131A3" w:rsidRDefault="00E17B98" w:rsidP="00E17B98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84" w:type="dxa"/>
            <w:shd w:val="clear" w:color="auto" w:fill="FFFFFF" w:themeFill="background1"/>
            <w:vAlign w:val="center"/>
          </w:tcPr>
          <w:p w14:paraId="6FEDED66" w14:textId="5D8104D4" w:rsidR="00E17B98" w:rsidRPr="00124B45" w:rsidRDefault="00E17B98" w:rsidP="00E17B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226</w:t>
            </w:r>
            <w:r w:rsidRPr="00E01425">
              <w:rPr>
                <w:bCs/>
                <w:sz w:val="20"/>
                <w:szCs w:val="20"/>
              </w:rPr>
              <w:t>/30</w:t>
            </w:r>
          </w:p>
        </w:tc>
      </w:tr>
      <w:tr w:rsidR="00E17B98" w:rsidRPr="00E131A3" w14:paraId="481DA6E7" w14:textId="77777777" w:rsidTr="007B7928">
        <w:trPr>
          <w:trHeight w:val="241"/>
        </w:trPr>
        <w:tc>
          <w:tcPr>
            <w:tcW w:w="582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4152E7D" w14:textId="77777777" w:rsidR="00E17B98" w:rsidRPr="00E131A3" w:rsidRDefault="00E17B98" w:rsidP="00E17B98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64" w:type="dxa"/>
            <w:gridSpan w:val="2"/>
            <w:tcBorders>
              <w:left w:val="single" w:sz="12" w:space="0" w:color="auto"/>
            </w:tcBorders>
            <w:vAlign w:val="center"/>
          </w:tcPr>
          <w:p w14:paraId="3BA525B6" w14:textId="77777777" w:rsidR="00E17B98" w:rsidRPr="00E131A3" w:rsidRDefault="00E17B98" w:rsidP="00E17B98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84" w:type="dxa"/>
            <w:vAlign w:val="center"/>
          </w:tcPr>
          <w:p w14:paraId="49A488B7" w14:textId="44AED856" w:rsidR="00E17B98" w:rsidRPr="00124B45" w:rsidRDefault="00E17B98" w:rsidP="00E17B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7,5</w:t>
            </w:r>
          </w:p>
        </w:tc>
      </w:tr>
    </w:tbl>
    <w:p w14:paraId="3498BE44" w14:textId="77777777" w:rsidR="000C251C" w:rsidRDefault="000C251C" w:rsidP="000C251C">
      <w:pPr>
        <w:rPr>
          <w:lang w:val="en-US"/>
        </w:rPr>
      </w:pPr>
    </w:p>
    <w:p w14:paraId="62C80214" w14:textId="77777777" w:rsidR="00E863AD" w:rsidRDefault="00E863AD" w:rsidP="000C251C">
      <w:pPr>
        <w:rPr>
          <w:lang w:val="en-US"/>
        </w:rPr>
      </w:pPr>
    </w:p>
    <w:p w14:paraId="2E04AF21" w14:textId="77777777" w:rsidR="00E863AD" w:rsidRDefault="00E863AD" w:rsidP="000C251C">
      <w:pPr>
        <w:rPr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0C251C" w:rsidRPr="00E131A3" w14:paraId="3B0AAF2F" w14:textId="77777777" w:rsidTr="000C251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4BF541E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Evaluation</w:t>
            </w:r>
          </w:p>
        </w:tc>
      </w:tr>
      <w:tr w:rsidR="000C251C" w:rsidRPr="00E131A3" w14:paraId="705FB802" w14:textId="77777777" w:rsidTr="000C251C">
        <w:trPr>
          <w:trHeight w:val="369"/>
        </w:trPr>
        <w:tc>
          <w:tcPr>
            <w:tcW w:w="5797" w:type="dxa"/>
            <w:vAlign w:val="center"/>
          </w:tcPr>
          <w:p w14:paraId="23EF5EF7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311AE8BF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%</w:t>
            </w:r>
          </w:p>
        </w:tc>
      </w:tr>
      <w:tr w:rsidR="000C251C" w:rsidRPr="00E131A3" w14:paraId="3C27A8AA" w14:textId="77777777" w:rsidTr="000C251C">
        <w:trPr>
          <w:trHeight w:val="369"/>
        </w:trPr>
        <w:sdt>
          <w:sdtPr>
            <w:rPr>
              <w:sz w:val="20"/>
              <w:szCs w:val="20"/>
              <w:lang w:val="en-US"/>
            </w:rPr>
            <w:id w:val="-1184590319"/>
            <w:placeholder>
              <w:docPart w:val="8807783D89634DA8B32F00B9742FCF99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23230FA7" w14:textId="77777777" w:rsidR="000C251C" w:rsidRPr="00E131A3" w:rsidRDefault="000C251C" w:rsidP="000C251C">
                <w:pPr>
                  <w:ind w:left="303"/>
                  <w:rPr>
                    <w:sz w:val="20"/>
                    <w:szCs w:val="20"/>
                    <w:lang w:val="en-US"/>
                  </w:rPr>
                </w:pPr>
                <w:r>
                  <w:rPr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31C34F0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0C251C" w:rsidRPr="00E131A3" w14:paraId="70F68B47" w14:textId="77777777" w:rsidTr="000C251C">
        <w:trPr>
          <w:trHeight w:val="369"/>
        </w:trPr>
        <w:tc>
          <w:tcPr>
            <w:tcW w:w="5797" w:type="dxa"/>
            <w:vAlign w:val="center"/>
          </w:tcPr>
          <w:p w14:paraId="587E548D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017E9A6A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0C251C" w:rsidRPr="00E131A3" w14:paraId="1CC73888" w14:textId="77777777" w:rsidTr="000C251C">
        <w:trPr>
          <w:trHeight w:val="369"/>
        </w:trPr>
        <w:tc>
          <w:tcPr>
            <w:tcW w:w="5797" w:type="dxa"/>
            <w:vAlign w:val="center"/>
          </w:tcPr>
          <w:p w14:paraId="3D4A1A88" w14:textId="77777777" w:rsidR="000C251C" w:rsidRPr="00E131A3" w:rsidRDefault="000C251C" w:rsidP="000C251C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To</w:t>
            </w:r>
            <w:r>
              <w:rPr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5EE89C76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21D06ED5" w14:textId="77777777" w:rsidR="000C251C" w:rsidRDefault="000C251C" w:rsidP="000C251C">
      <w:pPr>
        <w:rPr>
          <w:sz w:val="10"/>
          <w:szCs w:val="10"/>
          <w:lang w:val="en-US"/>
        </w:rPr>
      </w:pPr>
    </w:p>
    <w:p w14:paraId="7084D4CE" w14:textId="77777777" w:rsidR="00E17B98" w:rsidRDefault="00E17B98" w:rsidP="000C251C">
      <w:pPr>
        <w:rPr>
          <w:sz w:val="10"/>
          <w:szCs w:val="10"/>
          <w:lang w:val="en-US"/>
        </w:rPr>
      </w:pPr>
    </w:p>
    <w:p w14:paraId="12683991" w14:textId="77777777" w:rsidR="00E17B98" w:rsidRDefault="00E17B98" w:rsidP="000C251C">
      <w:pPr>
        <w:rPr>
          <w:sz w:val="10"/>
          <w:szCs w:val="10"/>
          <w:lang w:val="en-US"/>
        </w:rPr>
      </w:pPr>
    </w:p>
    <w:p w14:paraId="0064FA40" w14:textId="77777777" w:rsidR="00E17B98" w:rsidRDefault="00E17B98" w:rsidP="000C251C">
      <w:pPr>
        <w:rPr>
          <w:sz w:val="10"/>
          <w:szCs w:val="10"/>
          <w:lang w:val="en-US"/>
        </w:rPr>
      </w:pPr>
    </w:p>
    <w:p w14:paraId="20465DB5" w14:textId="08B4A3A1" w:rsidR="00E17B98" w:rsidRDefault="00E17B98" w:rsidP="000C251C">
      <w:pPr>
        <w:rPr>
          <w:sz w:val="10"/>
          <w:szCs w:val="10"/>
          <w:lang w:val="en-US"/>
        </w:rPr>
      </w:pPr>
    </w:p>
    <w:p w14:paraId="14F60798" w14:textId="3D8E1D39" w:rsidR="0044078F" w:rsidRDefault="0044078F" w:rsidP="000C251C">
      <w:pPr>
        <w:rPr>
          <w:sz w:val="10"/>
          <w:szCs w:val="10"/>
          <w:lang w:val="en-US"/>
        </w:rPr>
      </w:pPr>
    </w:p>
    <w:p w14:paraId="1003E6BB" w14:textId="00B7514E" w:rsidR="0044078F" w:rsidRDefault="0044078F" w:rsidP="000C251C">
      <w:pPr>
        <w:rPr>
          <w:sz w:val="10"/>
          <w:szCs w:val="10"/>
          <w:lang w:val="en-US"/>
        </w:rPr>
      </w:pPr>
    </w:p>
    <w:p w14:paraId="13B6C7C0" w14:textId="6619BCE2" w:rsidR="0044078F" w:rsidRDefault="0044078F" w:rsidP="000C251C">
      <w:pPr>
        <w:rPr>
          <w:sz w:val="10"/>
          <w:szCs w:val="10"/>
          <w:lang w:val="en-US"/>
        </w:rPr>
      </w:pPr>
    </w:p>
    <w:p w14:paraId="04700EEC" w14:textId="59F9233D" w:rsidR="0044078F" w:rsidRDefault="0044078F" w:rsidP="000C251C">
      <w:pPr>
        <w:rPr>
          <w:sz w:val="10"/>
          <w:szCs w:val="10"/>
          <w:lang w:val="en-US"/>
        </w:rPr>
      </w:pPr>
    </w:p>
    <w:p w14:paraId="45C9BB25" w14:textId="671D4811" w:rsidR="0044078F" w:rsidRDefault="0044078F" w:rsidP="000C251C">
      <w:pPr>
        <w:rPr>
          <w:sz w:val="10"/>
          <w:szCs w:val="10"/>
          <w:lang w:val="en-US"/>
        </w:rPr>
      </w:pPr>
    </w:p>
    <w:p w14:paraId="696294E8" w14:textId="05F7753B" w:rsidR="0044078F" w:rsidRDefault="0044078F" w:rsidP="000C251C">
      <w:pPr>
        <w:rPr>
          <w:sz w:val="10"/>
          <w:szCs w:val="10"/>
          <w:lang w:val="en-US"/>
        </w:rPr>
      </w:pPr>
    </w:p>
    <w:p w14:paraId="01590FF6" w14:textId="50C5F455" w:rsidR="0044078F" w:rsidRDefault="0044078F" w:rsidP="000C251C">
      <w:pPr>
        <w:rPr>
          <w:sz w:val="10"/>
          <w:szCs w:val="10"/>
          <w:lang w:val="en-US"/>
        </w:rPr>
      </w:pPr>
    </w:p>
    <w:p w14:paraId="553B41E9" w14:textId="5D5C7590" w:rsidR="0044078F" w:rsidRDefault="0044078F" w:rsidP="000C251C">
      <w:pPr>
        <w:rPr>
          <w:sz w:val="10"/>
          <w:szCs w:val="10"/>
          <w:lang w:val="en-US"/>
        </w:rPr>
      </w:pPr>
    </w:p>
    <w:p w14:paraId="3F17010F" w14:textId="70907DEE" w:rsidR="0044078F" w:rsidRDefault="0044078F" w:rsidP="000C251C">
      <w:pPr>
        <w:rPr>
          <w:sz w:val="10"/>
          <w:szCs w:val="10"/>
          <w:lang w:val="en-US"/>
        </w:rPr>
      </w:pPr>
    </w:p>
    <w:p w14:paraId="723BF95C" w14:textId="01DA3FD4" w:rsidR="0044078F" w:rsidRDefault="0044078F" w:rsidP="000C251C">
      <w:pPr>
        <w:rPr>
          <w:sz w:val="10"/>
          <w:szCs w:val="10"/>
          <w:lang w:val="en-US"/>
        </w:rPr>
      </w:pPr>
    </w:p>
    <w:p w14:paraId="2CCF4FCE" w14:textId="283556A0" w:rsidR="0044078F" w:rsidRDefault="0044078F" w:rsidP="000C251C">
      <w:pPr>
        <w:rPr>
          <w:sz w:val="10"/>
          <w:szCs w:val="10"/>
          <w:lang w:val="en-US"/>
        </w:rPr>
      </w:pPr>
    </w:p>
    <w:p w14:paraId="2148F8DE" w14:textId="07800DBB" w:rsidR="0044078F" w:rsidRDefault="0044078F" w:rsidP="000C251C">
      <w:pPr>
        <w:rPr>
          <w:sz w:val="10"/>
          <w:szCs w:val="10"/>
          <w:lang w:val="en-US"/>
        </w:rPr>
      </w:pPr>
    </w:p>
    <w:p w14:paraId="569B716F" w14:textId="245B9980" w:rsidR="0044078F" w:rsidRDefault="0044078F" w:rsidP="000C251C">
      <w:pPr>
        <w:rPr>
          <w:sz w:val="10"/>
          <w:szCs w:val="10"/>
          <w:lang w:val="en-US"/>
        </w:rPr>
      </w:pPr>
    </w:p>
    <w:p w14:paraId="691C85BC" w14:textId="06436D05" w:rsidR="0044078F" w:rsidRDefault="0044078F" w:rsidP="000C251C">
      <w:pPr>
        <w:rPr>
          <w:sz w:val="10"/>
          <w:szCs w:val="10"/>
          <w:lang w:val="en-US"/>
        </w:rPr>
      </w:pPr>
    </w:p>
    <w:p w14:paraId="63BA059F" w14:textId="7276966D" w:rsidR="0044078F" w:rsidRDefault="0044078F" w:rsidP="000C251C">
      <w:pPr>
        <w:rPr>
          <w:sz w:val="10"/>
          <w:szCs w:val="10"/>
          <w:lang w:val="en-US"/>
        </w:rPr>
      </w:pPr>
    </w:p>
    <w:p w14:paraId="4A75C27E" w14:textId="22B32F05" w:rsidR="0044078F" w:rsidRDefault="0044078F" w:rsidP="000C251C">
      <w:pPr>
        <w:rPr>
          <w:sz w:val="10"/>
          <w:szCs w:val="10"/>
          <w:lang w:val="en-US"/>
        </w:rPr>
      </w:pPr>
    </w:p>
    <w:p w14:paraId="4F1FA516" w14:textId="0C0D27C5" w:rsidR="0044078F" w:rsidRDefault="0044078F" w:rsidP="000C251C">
      <w:pPr>
        <w:rPr>
          <w:sz w:val="10"/>
          <w:szCs w:val="10"/>
          <w:lang w:val="en-US"/>
        </w:rPr>
      </w:pPr>
    </w:p>
    <w:p w14:paraId="6FBB5DD2" w14:textId="020B3668" w:rsidR="0044078F" w:rsidRDefault="0044078F" w:rsidP="000C251C">
      <w:pPr>
        <w:rPr>
          <w:sz w:val="10"/>
          <w:szCs w:val="10"/>
          <w:lang w:val="en-US"/>
        </w:rPr>
      </w:pPr>
    </w:p>
    <w:p w14:paraId="0332E3AA" w14:textId="5254A6DC" w:rsidR="0044078F" w:rsidRDefault="0044078F" w:rsidP="000C251C">
      <w:pPr>
        <w:rPr>
          <w:sz w:val="10"/>
          <w:szCs w:val="10"/>
          <w:lang w:val="en-US"/>
        </w:rPr>
      </w:pPr>
    </w:p>
    <w:p w14:paraId="149215F2" w14:textId="77777777" w:rsidR="0044078F" w:rsidRDefault="0044078F" w:rsidP="000C251C">
      <w:pPr>
        <w:rPr>
          <w:sz w:val="10"/>
          <w:szCs w:val="10"/>
          <w:lang w:val="en-US"/>
        </w:rPr>
      </w:pPr>
    </w:p>
    <w:p w14:paraId="10A75F83" w14:textId="77777777" w:rsidR="00E17B98" w:rsidRDefault="00E17B98" w:rsidP="000C251C">
      <w:pPr>
        <w:rPr>
          <w:sz w:val="10"/>
          <w:szCs w:val="10"/>
          <w:lang w:val="en-US"/>
        </w:rPr>
      </w:pPr>
    </w:p>
    <w:p w14:paraId="4840B29D" w14:textId="77777777" w:rsidR="00E17B98" w:rsidRDefault="00E17B98" w:rsidP="000C251C">
      <w:pPr>
        <w:rPr>
          <w:sz w:val="10"/>
          <w:szCs w:val="10"/>
          <w:lang w:val="en-US"/>
        </w:rPr>
      </w:pPr>
    </w:p>
    <w:p w14:paraId="2B989EA4" w14:textId="77777777" w:rsidR="00E17B98" w:rsidRPr="00E131A3" w:rsidRDefault="00E17B98" w:rsidP="000C251C">
      <w:pPr>
        <w:rPr>
          <w:sz w:val="10"/>
          <w:szCs w:val="10"/>
          <w:lang w:val="en-US"/>
        </w:rPr>
      </w:pPr>
    </w:p>
    <w:tbl>
      <w:tblPr>
        <w:tblW w:w="973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7"/>
        <w:gridCol w:w="7523"/>
        <w:gridCol w:w="1652"/>
      </w:tblGrid>
      <w:tr w:rsidR="000C251C" w:rsidRPr="0044078F" w14:paraId="0056114A" w14:textId="77777777" w:rsidTr="0044078F">
        <w:trPr>
          <w:trHeight w:val="20"/>
        </w:trPr>
        <w:tc>
          <w:tcPr>
            <w:tcW w:w="973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438A869" w14:textId="77777777" w:rsidR="000C251C" w:rsidRPr="0044078F" w:rsidRDefault="000C251C" w:rsidP="0044078F">
            <w:pPr>
              <w:jc w:val="center"/>
              <w:rPr>
                <w:b/>
                <w:sz w:val="20"/>
                <w:szCs w:val="20"/>
              </w:rPr>
            </w:pPr>
            <w:r w:rsidRPr="0044078F">
              <w:rPr>
                <w:b/>
                <w:sz w:val="20"/>
                <w:szCs w:val="20"/>
              </w:rPr>
              <w:lastRenderedPageBreak/>
              <w:t xml:space="preserve">RELATIONSHIP BETWEEN THE COURSE LEARNING OUTCOMES AND THE PROGRAM OUTCOMES (PO) </w:t>
            </w:r>
          </w:p>
          <w:p w14:paraId="1CA1A57B" w14:textId="77777777" w:rsidR="000C251C" w:rsidRPr="0044078F" w:rsidRDefault="000C251C" w:rsidP="0044078F">
            <w:pPr>
              <w:jc w:val="center"/>
              <w:rPr>
                <w:b/>
                <w:sz w:val="20"/>
                <w:szCs w:val="20"/>
              </w:rPr>
            </w:pPr>
            <w:r w:rsidRPr="0044078F">
              <w:rPr>
                <w:b/>
                <w:sz w:val="20"/>
                <w:szCs w:val="20"/>
              </w:rPr>
              <w:t>(5: Very high, 4: High, 3: Middle, 2: Low, 1: Very low)</w:t>
            </w:r>
          </w:p>
        </w:tc>
      </w:tr>
      <w:tr w:rsidR="000C251C" w:rsidRPr="0044078F" w14:paraId="3661D2B6" w14:textId="77777777" w:rsidTr="0044078F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0E200CE" w14:textId="77777777" w:rsidR="000C251C" w:rsidRPr="0044078F" w:rsidRDefault="000C251C" w:rsidP="0044078F">
            <w:pPr>
              <w:jc w:val="center"/>
              <w:rPr>
                <w:b/>
                <w:sz w:val="20"/>
                <w:szCs w:val="20"/>
              </w:rPr>
            </w:pPr>
            <w:r w:rsidRPr="0044078F">
              <w:rPr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85CC" w14:textId="77777777" w:rsidR="000C251C" w:rsidRPr="0044078F" w:rsidRDefault="000C251C" w:rsidP="0044078F">
            <w:pPr>
              <w:jc w:val="center"/>
              <w:rPr>
                <w:b/>
                <w:sz w:val="20"/>
                <w:szCs w:val="20"/>
              </w:rPr>
            </w:pPr>
            <w:r w:rsidRPr="0044078F">
              <w:rPr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2ADCB4" w14:textId="77777777" w:rsidR="000C251C" w:rsidRPr="0044078F" w:rsidRDefault="000C251C" w:rsidP="0044078F">
            <w:pPr>
              <w:jc w:val="center"/>
              <w:rPr>
                <w:b/>
                <w:sz w:val="20"/>
                <w:szCs w:val="20"/>
              </w:rPr>
            </w:pPr>
            <w:r w:rsidRPr="0044078F">
              <w:rPr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DA1CB1" w:rsidRPr="0044078F" w14:paraId="25993702" w14:textId="77777777" w:rsidTr="0044078F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1DD6A8E" w14:textId="77777777" w:rsidR="00DA1CB1" w:rsidRPr="0044078F" w:rsidRDefault="00DA1CB1" w:rsidP="0044078F">
            <w:pPr>
              <w:jc w:val="center"/>
              <w:rPr>
                <w:b/>
                <w:sz w:val="20"/>
                <w:szCs w:val="20"/>
              </w:rPr>
            </w:pPr>
            <w:r w:rsidRPr="0044078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4DACA5" w14:textId="77777777" w:rsidR="00DA1CB1" w:rsidRPr="0044078F" w:rsidRDefault="00DA1CB1" w:rsidP="0044078F">
            <w:pPr>
              <w:rPr>
                <w:sz w:val="20"/>
                <w:szCs w:val="20"/>
              </w:rPr>
            </w:pPr>
            <w:r w:rsidRPr="0044078F">
              <w:rPr>
                <w:sz w:val="20"/>
                <w:szCs w:val="20"/>
              </w:rPr>
              <w:t>Skills to Collect and Apply Information Regarding Health Sciences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E4EE5C" w14:textId="7C070C3C" w:rsidR="00DA1CB1" w:rsidRPr="0044078F" w:rsidRDefault="00DA1CB1" w:rsidP="0044078F">
            <w:pPr>
              <w:jc w:val="center"/>
              <w:rPr>
                <w:sz w:val="20"/>
                <w:szCs w:val="20"/>
              </w:rPr>
            </w:pPr>
            <w:r w:rsidRPr="0044078F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DA1CB1" w:rsidRPr="0044078F" w14:paraId="44C9F7E4" w14:textId="77777777" w:rsidTr="0044078F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1E01DAC" w14:textId="77777777" w:rsidR="00DA1CB1" w:rsidRPr="0044078F" w:rsidRDefault="00DA1CB1" w:rsidP="0044078F">
            <w:pPr>
              <w:jc w:val="center"/>
              <w:rPr>
                <w:b/>
                <w:sz w:val="20"/>
                <w:szCs w:val="20"/>
              </w:rPr>
            </w:pPr>
            <w:r w:rsidRPr="0044078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DF1013" w14:textId="77777777" w:rsidR="00DA1CB1" w:rsidRPr="0044078F" w:rsidRDefault="00DA1CB1" w:rsidP="0044078F">
            <w:pPr>
              <w:rPr>
                <w:sz w:val="20"/>
                <w:szCs w:val="20"/>
              </w:rPr>
            </w:pPr>
            <w:r w:rsidRPr="0044078F">
              <w:rPr>
                <w:sz w:val="20"/>
                <w:szCs w:val="20"/>
              </w:rPr>
              <w:t>Scientific Inquiry and Hypothesis Generation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787269" w14:textId="3F75DFEC" w:rsidR="00DA1CB1" w:rsidRPr="0044078F" w:rsidRDefault="00DA1CB1" w:rsidP="0044078F">
            <w:pPr>
              <w:jc w:val="center"/>
              <w:rPr>
                <w:sz w:val="20"/>
                <w:szCs w:val="20"/>
              </w:rPr>
            </w:pPr>
            <w:r w:rsidRPr="0044078F"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DA1CB1" w:rsidRPr="0044078F" w14:paraId="60E1D394" w14:textId="77777777" w:rsidTr="0044078F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337C630" w14:textId="77777777" w:rsidR="00DA1CB1" w:rsidRPr="0044078F" w:rsidRDefault="00DA1CB1" w:rsidP="0044078F">
            <w:pPr>
              <w:jc w:val="center"/>
              <w:rPr>
                <w:b/>
                <w:sz w:val="20"/>
                <w:szCs w:val="20"/>
              </w:rPr>
            </w:pPr>
            <w:r w:rsidRPr="0044078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BAE98A" w14:textId="77777777" w:rsidR="00DA1CB1" w:rsidRPr="0044078F" w:rsidRDefault="00DA1CB1" w:rsidP="0044078F">
            <w:pPr>
              <w:rPr>
                <w:sz w:val="20"/>
                <w:szCs w:val="20"/>
              </w:rPr>
            </w:pPr>
            <w:r w:rsidRPr="0044078F">
              <w:rPr>
                <w:sz w:val="20"/>
                <w:szCs w:val="20"/>
              </w:rPr>
              <w:t>Literature Scanning and Evaluation Skills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9E459F" w14:textId="5D45137B" w:rsidR="00DA1CB1" w:rsidRPr="0044078F" w:rsidRDefault="00DA1CB1" w:rsidP="0044078F">
            <w:pPr>
              <w:jc w:val="center"/>
              <w:rPr>
                <w:sz w:val="20"/>
                <w:szCs w:val="20"/>
              </w:rPr>
            </w:pPr>
            <w:r w:rsidRPr="0044078F"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DA1CB1" w:rsidRPr="0044078F" w14:paraId="5C7C6FBE" w14:textId="77777777" w:rsidTr="0044078F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27EC768" w14:textId="77777777" w:rsidR="00DA1CB1" w:rsidRPr="0044078F" w:rsidRDefault="00DA1CB1" w:rsidP="0044078F">
            <w:pPr>
              <w:jc w:val="center"/>
              <w:rPr>
                <w:b/>
                <w:sz w:val="20"/>
                <w:szCs w:val="20"/>
              </w:rPr>
            </w:pPr>
            <w:r w:rsidRPr="0044078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B4B72C" w14:textId="77777777" w:rsidR="00DA1CB1" w:rsidRPr="0044078F" w:rsidRDefault="00DA1CB1" w:rsidP="0044078F">
            <w:pPr>
              <w:rPr>
                <w:sz w:val="20"/>
                <w:szCs w:val="20"/>
              </w:rPr>
            </w:pPr>
            <w:r w:rsidRPr="0044078F">
              <w:rPr>
                <w:sz w:val="20"/>
                <w:szCs w:val="20"/>
              </w:rPr>
              <w:t>Ability to Design, Conduct Experiments, Analyze and Evaluate Data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E3FD63" w14:textId="0145DB4C" w:rsidR="00DA1CB1" w:rsidRPr="0044078F" w:rsidRDefault="00DA1CB1" w:rsidP="0044078F">
            <w:pPr>
              <w:jc w:val="center"/>
              <w:rPr>
                <w:sz w:val="20"/>
                <w:szCs w:val="20"/>
              </w:rPr>
            </w:pPr>
            <w:r w:rsidRPr="0044078F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DA1CB1" w:rsidRPr="0044078F" w14:paraId="63FAEAAA" w14:textId="77777777" w:rsidTr="0044078F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CD7AF61" w14:textId="77777777" w:rsidR="00DA1CB1" w:rsidRPr="0044078F" w:rsidRDefault="00DA1CB1" w:rsidP="0044078F">
            <w:pPr>
              <w:jc w:val="center"/>
              <w:rPr>
                <w:b/>
                <w:sz w:val="20"/>
                <w:szCs w:val="20"/>
              </w:rPr>
            </w:pPr>
            <w:r w:rsidRPr="0044078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6FF088" w14:textId="77777777" w:rsidR="00DA1CB1" w:rsidRPr="0044078F" w:rsidRDefault="00DA1CB1" w:rsidP="0044078F">
            <w:pPr>
              <w:rPr>
                <w:sz w:val="20"/>
                <w:szCs w:val="20"/>
              </w:rPr>
            </w:pPr>
            <w:r w:rsidRPr="0044078F">
              <w:rPr>
                <w:sz w:val="20"/>
                <w:szCs w:val="20"/>
              </w:rPr>
              <w:t>Ability to Identify and Use Experimental Tools and Equipment Properly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6B7883" w14:textId="7B75262C" w:rsidR="00DA1CB1" w:rsidRPr="0044078F" w:rsidRDefault="00DA1CB1" w:rsidP="0044078F">
            <w:pPr>
              <w:jc w:val="center"/>
              <w:rPr>
                <w:sz w:val="20"/>
                <w:szCs w:val="20"/>
              </w:rPr>
            </w:pPr>
            <w:r w:rsidRPr="0044078F">
              <w:rPr>
                <w:rFonts w:eastAsia="Calibri"/>
                <w:sz w:val="20"/>
                <w:szCs w:val="20"/>
              </w:rPr>
              <w:t>3</w:t>
            </w:r>
          </w:p>
        </w:tc>
      </w:tr>
      <w:tr w:rsidR="00DA1CB1" w:rsidRPr="0044078F" w14:paraId="2416C4C6" w14:textId="77777777" w:rsidTr="0044078F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C097AFD" w14:textId="77777777" w:rsidR="00DA1CB1" w:rsidRPr="0044078F" w:rsidRDefault="00DA1CB1" w:rsidP="0044078F">
            <w:pPr>
              <w:jc w:val="center"/>
              <w:rPr>
                <w:b/>
                <w:sz w:val="20"/>
                <w:szCs w:val="20"/>
              </w:rPr>
            </w:pPr>
            <w:r w:rsidRPr="0044078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BFFFB9" w14:textId="77777777" w:rsidR="00DA1CB1" w:rsidRPr="0044078F" w:rsidRDefault="00DA1CB1" w:rsidP="0044078F">
            <w:pPr>
              <w:rPr>
                <w:sz w:val="20"/>
                <w:szCs w:val="20"/>
              </w:rPr>
            </w:pPr>
            <w:r w:rsidRPr="0044078F">
              <w:rPr>
                <w:sz w:val="20"/>
                <w:szCs w:val="20"/>
              </w:rPr>
              <w:t>Ability to Work in Interdisciplinary Teams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C21E72" w14:textId="2196FC7F" w:rsidR="00DA1CB1" w:rsidRPr="0044078F" w:rsidRDefault="00DA1CB1" w:rsidP="0044078F">
            <w:pPr>
              <w:jc w:val="center"/>
              <w:rPr>
                <w:sz w:val="20"/>
                <w:szCs w:val="20"/>
              </w:rPr>
            </w:pPr>
            <w:r w:rsidRPr="0044078F"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DA1CB1" w:rsidRPr="0044078F" w14:paraId="69B0A8D5" w14:textId="77777777" w:rsidTr="0044078F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887A3BE" w14:textId="77777777" w:rsidR="00DA1CB1" w:rsidRPr="0044078F" w:rsidRDefault="00DA1CB1" w:rsidP="0044078F">
            <w:pPr>
              <w:jc w:val="center"/>
              <w:rPr>
                <w:b/>
                <w:sz w:val="20"/>
                <w:szCs w:val="20"/>
              </w:rPr>
            </w:pPr>
            <w:r w:rsidRPr="0044078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A17243" w14:textId="77777777" w:rsidR="00DA1CB1" w:rsidRPr="0044078F" w:rsidRDefault="00DA1CB1" w:rsidP="0044078F">
            <w:pPr>
              <w:rPr>
                <w:sz w:val="20"/>
                <w:szCs w:val="20"/>
              </w:rPr>
            </w:pPr>
            <w:r w:rsidRPr="0044078F">
              <w:rPr>
                <w:sz w:val="20"/>
                <w:szCs w:val="20"/>
              </w:rPr>
              <w:t>Ability to Identify, Formulate and Solve Medical Problems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A93DB2" w14:textId="07D397F5" w:rsidR="00DA1CB1" w:rsidRPr="0044078F" w:rsidRDefault="00DA1CB1" w:rsidP="0044078F">
            <w:pPr>
              <w:jc w:val="center"/>
              <w:rPr>
                <w:sz w:val="20"/>
                <w:szCs w:val="20"/>
              </w:rPr>
            </w:pPr>
            <w:r w:rsidRPr="0044078F"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DA1CB1" w:rsidRPr="0044078F" w14:paraId="7AE59E2C" w14:textId="77777777" w:rsidTr="0044078F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949E50C" w14:textId="77777777" w:rsidR="00DA1CB1" w:rsidRPr="0044078F" w:rsidRDefault="00DA1CB1" w:rsidP="0044078F">
            <w:pPr>
              <w:jc w:val="center"/>
              <w:rPr>
                <w:b/>
                <w:sz w:val="20"/>
                <w:szCs w:val="20"/>
              </w:rPr>
            </w:pPr>
            <w:r w:rsidRPr="0044078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E4C5E3" w14:textId="77777777" w:rsidR="00DA1CB1" w:rsidRPr="0044078F" w:rsidRDefault="00DA1CB1" w:rsidP="0044078F">
            <w:pPr>
              <w:rPr>
                <w:sz w:val="20"/>
                <w:szCs w:val="20"/>
              </w:rPr>
            </w:pPr>
            <w:r w:rsidRPr="0044078F">
              <w:rPr>
                <w:sz w:val="20"/>
                <w:szCs w:val="20"/>
              </w:rPr>
              <w:t>Ability to Use Computers Effectively in Research and Data Analysis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888F12" w14:textId="34BE77D8" w:rsidR="00DA1CB1" w:rsidRPr="0044078F" w:rsidRDefault="00DA1CB1" w:rsidP="0044078F">
            <w:pPr>
              <w:jc w:val="center"/>
              <w:rPr>
                <w:sz w:val="20"/>
                <w:szCs w:val="20"/>
              </w:rPr>
            </w:pPr>
            <w:r w:rsidRPr="0044078F"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DA1CB1" w:rsidRPr="0044078F" w14:paraId="19AA22D8" w14:textId="77777777" w:rsidTr="0044078F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5F1E8E8" w14:textId="77777777" w:rsidR="00DA1CB1" w:rsidRPr="0044078F" w:rsidRDefault="00DA1CB1" w:rsidP="0044078F">
            <w:pPr>
              <w:jc w:val="center"/>
              <w:rPr>
                <w:b/>
                <w:sz w:val="20"/>
                <w:szCs w:val="20"/>
              </w:rPr>
            </w:pPr>
            <w:r w:rsidRPr="0044078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80EDEA" w14:textId="77777777" w:rsidR="00DA1CB1" w:rsidRPr="0044078F" w:rsidRDefault="00DA1CB1" w:rsidP="0044078F">
            <w:pPr>
              <w:rPr>
                <w:sz w:val="20"/>
                <w:szCs w:val="20"/>
              </w:rPr>
            </w:pPr>
            <w:r w:rsidRPr="0044078F">
              <w:rPr>
                <w:sz w:val="20"/>
                <w:szCs w:val="20"/>
              </w:rPr>
              <w:t>Ability to Understand the Contribution of Experimental Studies to National and International Science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33F77C" w14:textId="7E203331" w:rsidR="00DA1CB1" w:rsidRPr="0044078F" w:rsidRDefault="00DA1CB1" w:rsidP="0044078F">
            <w:pPr>
              <w:jc w:val="center"/>
              <w:rPr>
                <w:sz w:val="20"/>
                <w:szCs w:val="20"/>
              </w:rPr>
            </w:pPr>
            <w:r w:rsidRPr="0044078F"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DA1CB1" w:rsidRPr="0044078F" w14:paraId="11EBC157" w14:textId="77777777" w:rsidTr="0044078F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F07874B" w14:textId="77777777" w:rsidR="00DA1CB1" w:rsidRPr="0044078F" w:rsidRDefault="00DA1CB1" w:rsidP="0044078F">
            <w:pPr>
              <w:jc w:val="center"/>
              <w:rPr>
                <w:b/>
                <w:sz w:val="20"/>
                <w:szCs w:val="20"/>
              </w:rPr>
            </w:pPr>
            <w:r w:rsidRPr="0044078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DE2562" w14:textId="77777777" w:rsidR="00DA1CB1" w:rsidRPr="0044078F" w:rsidRDefault="00DA1CB1" w:rsidP="0044078F">
            <w:pPr>
              <w:rPr>
                <w:sz w:val="20"/>
                <w:szCs w:val="20"/>
              </w:rPr>
            </w:pPr>
            <w:r w:rsidRPr="0044078F">
              <w:rPr>
                <w:sz w:val="20"/>
                <w:szCs w:val="20"/>
              </w:rPr>
              <w:t>Effective Written and Oral Communication/Presentation Skills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4CF1F9" w14:textId="4EF76BFA" w:rsidR="00DA1CB1" w:rsidRPr="0044078F" w:rsidRDefault="00DA1CB1" w:rsidP="0044078F">
            <w:pPr>
              <w:jc w:val="center"/>
              <w:rPr>
                <w:sz w:val="20"/>
                <w:szCs w:val="20"/>
              </w:rPr>
            </w:pPr>
            <w:r w:rsidRPr="0044078F"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DA1CB1" w:rsidRPr="0044078F" w14:paraId="40354331" w14:textId="77777777" w:rsidTr="0044078F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64DEF4" w14:textId="77777777" w:rsidR="00DA1CB1" w:rsidRPr="0044078F" w:rsidRDefault="00DA1CB1" w:rsidP="0044078F">
            <w:pPr>
              <w:jc w:val="center"/>
              <w:rPr>
                <w:b/>
                <w:sz w:val="20"/>
                <w:szCs w:val="20"/>
              </w:rPr>
            </w:pPr>
            <w:r w:rsidRPr="0044078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CA00E5" w14:textId="77777777" w:rsidR="00DA1CB1" w:rsidRPr="0044078F" w:rsidRDefault="00DA1CB1" w:rsidP="0044078F">
            <w:pPr>
              <w:rPr>
                <w:sz w:val="20"/>
                <w:szCs w:val="20"/>
              </w:rPr>
            </w:pPr>
            <w:r w:rsidRPr="0044078F">
              <w:rPr>
                <w:sz w:val="20"/>
                <w:szCs w:val="20"/>
              </w:rPr>
              <w:t>Ability to Understand and Apply Professional and Ethical Responsibility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912B42" w14:textId="73E8540E" w:rsidR="00DA1CB1" w:rsidRPr="0044078F" w:rsidRDefault="00DA1CB1" w:rsidP="0044078F">
            <w:pPr>
              <w:jc w:val="center"/>
              <w:rPr>
                <w:sz w:val="20"/>
                <w:szCs w:val="20"/>
              </w:rPr>
            </w:pPr>
            <w:r w:rsidRPr="0044078F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DA1CB1" w:rsidRPr="0044078F" w14:paraId="43FD7421" w14:textId="77777777" w:rsidTr="0044078F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5F7BD3" w14:textId="77777777" w:rsidR="00DA1CB1" w:rsidRPr="0044078F" w:rsidRDefault="00DA1CB1" w:rsidP="0044078F">
            <w:pPr>
              <w:jc w:val="center"/>
              <w:rPr>
                <w:b/>
                <w:sz w:val="20"/>
                <w:szCs w:val="20"/>
              </w:rPr>
            </w:pPr>
            <w:r w:rsidRPr="0044078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1E435E" w14:textId="77777777" w:rsidR="00DA1CB1" w:rsidRPr="0044078F" w:rsidRDefault="00DA1CB1" w:rsidP="0044078F">
            <w:pPr>
              <w:rPr>
                <w:sz w:val="20"/>
                <w:szCs w:val="20"/>
              </w:rPr>
            </w:pPr>
            <w:r w:rsidRPr="0044078F">
              <w:rPr>
                <w:sz w:val="20"/>
                <w:szCs w:val="20"/>
              </w:rPr>
              <w:t>Ability to Understand and Apply the Importance of Lifelong Learning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0B2E56" w14:textId="5EC0E82F" w:rsidR="00DA1CB1" w:rsidRPr="0044078F" w:rsidRDefault="00DA1CB1" w:rsidP="0044078F">
            <w:pPr>
              <w:jc w:val="center"/>
              <w:rPr>
                <w:sz w:val="20"/>
                <w:szCs w:val="20"/>
              </w:rPr>
            </w:pPr>
            <w:r w:rsidRPr="0044078F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DA1CB1" w:rsidRPr="0044078F" w14:paraId="5D7B5CE1" w14:textId="77777777" w:rsidTr="0044078F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5CFC7D" w14:textId="77777777" w:rsidR="00DA1CB1" w:rsidRPr="0044078F" w:rsidRDefault="00DA1CB1" w:rsidP="0044078F">
            <w:pPr>
              <w:jc w:val="center"/>
              <w:rPr>
                <w:b/>
                <w:sz w:val="20"/>
                <w:szCs w:val="20"/>
              </w:rPr>
            </w:pPr>
            <w:r w:rsidRPr="0044078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4F33D5" w14:textId="77777777" w:rsidR="00DA1CB1" w:rsidRPr="0044078F" w:rsidRDefault="00DA1CB1" w:rsidP="0044078F">
            <w:pPr>
              <w:rPr>
                <w:sz w:val="20"/>
                <w:szCs w:val="20"/>
              </w:rPr>
            </w:pPr>
            <w:r w:rsidRPr="0044078F">
              <w:rPr>
                <w:sz w:val="20"/>
                <w:szCs w:val="20"/>
              </w:rPr>
              <w:t>Ability to Recognize Basic Concepts in Medical Education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8445ED" w14:textId="52864A8F" w:rsidR="00DA1CB1" w:rsidRPr="0044078F" w:rsidRDefault="00DA1CB1" w:rsidP="0044078F">
            <w:pPr>
              <w:jc w:val="center"/>
              <w:rPr>
                <w:sz w:val="20"/>
                <w:szCs w:val="20"/>
              </w:rPr>
            </w:pPr>
            <w:r w:rsidRPr="0044078F"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DA1CB1" w:rsidRPr="0044078F" w14:paraId="3451B0B6" w14:textId="77777777" w:rsidTr="0044078F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A6FE06" w14:textId="77777777" w:rsidR="00DA1CB1" w:rsidRPr="0044078F" w:rsidRDefault="00DA1CB1" w:rsidP="0044078F">
            <w:pPr>
              <w:jc w:val="center"/>
              <w:rPr>
                <w:b/>
                <w:sz w:val="20"/>
                <w:szCs w:val="20"/>
              </w:rPr>
            </w:pPr>
            <w:r w:rsidRPr="0044078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16C27AA" w14:textId="77777777" w:rsidR="00DA1CB1" w:rsidRPr="0044078F" w:rsidRDefault="00DA1CB1" w:rsidP="0044078F">
            <w:pPr>
              <w:rPr>
                <w:sz w:val="20"/>
                <w:szCs w:val="20"/>
              </w:rPr>
            </w:pPr>
            <w:r w:rsidRPr="0044078F">
              <w:rPr>
                <w:sz w:val="20"/>
                <w:szCs w:val="20"/>
              </w:rPr>
              <w:t>Ability to Approach Ethical Problems by Focusing on Basic Concepts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A656C" w14:textId="373D2DE3" w:rsidR="00DA1CB1" w:rsidRPr="0044078F" w:rsidRDefault="00DA1CB1" w:rsidP="0044078F">
            <w:pPr>
              <w:jc w:val="center"/>
              <w:rPr>
                <w:sz w:val="20"/>
                <w:szCs w:val="20"/>
              </w:rPr>
            </w:pPr>
            <w:r w:rsidRPr="0044078F">
              <w:rPr>
                <w:rFonts w:eastAsia="Calibri"/>
                <w:sz w:val="20"/>
                <w:szCs w:val="20"/>
              </w:rPr>
              <w:t>4</w:t>
            </w:r>
          </w:p>
        </w:tc>
      </w:tr>
    </w:tbl>
    <w:p w14:paraId="3CF4F83E" w14:textId="77777777" w:rsidR="000C251C" w:rsidRDefault="000C251C" w:rsidP="000C251C">
      <w:pPr>
        <w:rPr>
          <w:sz w:val="10"/>
          <w:szCs w:val="10"/>
          <w:lang w:val="en-US"/>
        </w:rPr>
      </w:pPr>
    </w:p>
    <w:p w14:paraId="1CE4349C" w14:textId="77777777" w:rsidR="000C251C" w:rsidRPr="00E131A3" w:rsidRDefault="000C251C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410"/>
        <w:gridCol w:w="2693"/>
        <w:gridCol w:w="1276"/>
        <w:gridCol w:w="1842"/>
      </w:tblGrid>
      <w:tr w:rsidR="000C251C" w:rsidRPr="00E131A3" w14:paraId="4A825B46" w14:textId="77777777" w:rsidTr="000C251C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79C30ACD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0C251C" w:rsidRPr="00E131A3" w14:paraId="7527CE46" w14:textId="77777777" w:rsidTr="000C251C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05F46F90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D68A6B5" w14:textId="77777777" w:rsidR="000C251C" w:rsidRPr="0044078F" w:rsidRDefault="000C251C" w:rsidP="000C251C">
            <w:pPr>
              <w:jc w:val="center"/>
              <w:rPr>
                <w:sz w:val="20"/>
                <w:szCs w:val="20"/>
              </w:rPr>
            </w:pPr>
            <w:r w:rsidRPr="0044078F">
              <w:rPr>
                <w:sz w:val="20"/>
                <w:szCs w:val="20"/>
              </w:rPr>
              <w:t>Doç. Dr. Seçkin TUNCER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2D0147F" w14:textId="77777777" w:rsidR="000C251C" w:rsidRDefault="000C251C" w:rsidP="000C2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AEFC18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B09E1C9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51C" w:rsidRPr="00E131A3" w14:paraId="6CAD7D40" w14:textId="77777777" w:rsidTr="000C251C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13214480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E4D99B8" w14:textId="77777777" w:rsidR="000C251C" w:rsidRPr="00E131A3" w:rsidRDefault="000C251C" w:rsidP="000C25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20F2308" w14:textId="77777777" w:rsidR="000C251C" w:rsidRPr="00E131A3" w:rsidRDefault="000C251C" w:rsidP="000C25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BF8EB3" w14:textId="77777777" w:rsidR="000C251C" w:rsidRPr="00E131A3" w:rsidRDefault="000C251C" w:rsidP="000C25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4D2239F" w14:textId="77777777" w:rsidR="000C251C" w:rsidRPr="00E131A3" w:rsidRDefault="000C251C" w:rsidP="000C25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4D01C532" w14:textId="4CD89DF5" w:rsidR="00E17B98" w:rsidRDefault="000C251C" w:rsidP="00DA1CB1">
      <w:pPr>
        <w:jc w:val="right"/>
        <w:rPr>
          <w:b/>
          <w:sz w:val="20"/>
          <w:szCs w:val="20"/>
        </w:rPr>
        <w:sectPr w:rsidR="00E17B98" w:rsidSect="00C42764">
          <w:pgSz w:w="11906" w:h="16838"/>
          <w:pgMar w:top="720" w:right="1134" w:bottom="720" w:left="1418" w:header="709" w:footer="709" w:gutter="0"/>
          <w:cols w:space="708"/>
          <w:docGrid w:linePitch="360"/>
        </w:sectPr>
      </w:pPr>
      <w:r>
        <w:rPr>
          <w:b/>
          <w:lang w:val="en-US"/>
        </w:rPr>
        <w:t xml:space="preserve">                                                                                                                          </w:t>
      </w:r>
      <w:r w:rsidR="00207778" w:rsidRPr="00207778">
        <w:rPr>
          <w:b/>
          <w:lang w:val="en-US"/>
        </w:rPr>
        <w:t xml:space="preserve">Date: </w:t>
      </w:r>
      <w:r w:rsidR="00207778" w:rsidRPr="00207778">
        <w:rPr>
          <w:b/>
          <w:sz w:val="20"/>
          <w:szCs w:val="20"/>
        </w:rPr>
        <w:t>18.03.2026</w:t>
      </w:r>
    </w:p>
    <w:p w14:paraId="37599941" w14:textId="351692FF" w:rsidR="000C251C" w:rsidRPr="000C251C" w:rsidRDefault="00E17B98" w:rsidP="000C251C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</w:rPr>
      </w:pPr>
      <w:r w:rsidRPr="000C251C">
        <w:rPr>
          <w:b/>
          <w:noProof/>
          <w:sz w:val="22"/>
        </w:rPr>
        <w:lastRenderedPageBreak/>
        <w:drawing>
          <wp:anchor distT="0" distB="0" distL="0" distR="0" simplePos="0" relativeHeight="251663360" behindDoc="0" locked="0" layoutInCell="1" allowOverlap="1" wp14:anchorId="5DA72447" wp14:editId="1FCE3C80">
            <wp:simplePos x="0" y="0"/>
            <wp:positionH relativeFrom="margin">
              <wp:posOffset>5362575</wp:posOffset>
            </wp:positionH>
            <wp:positionV relativeFrom="paragraph">
              <wp:posOffset>54610</wp:posOffset>
            </wp:positionV>
            <wp:extent cx="719455" cy="719455"/>
            <wp:effectExtent l="0" t="0" r="4445" b="4445"/>
            <wp:wrapNone/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251C" w:rsidRPr="000C251C">
        <w:rPr>
          <w:b/>
          <w:spacing w:val="-2"/>
          <w:sz w:val="22"/>
        </w:rPr>
        <w:t>T.C.</w:t>
      </w:r>
    </w:p>
    <w:p w14:paraId="0359130E" w14:textId="77777777" w:rsidR="000C251C" w:rsidRPr="000C251C" w:rsidRDefault="000C251C" w:rsidP="000C251C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</w:rPr>
      </w:pPr>
      <w:r w:rsidRPr="000C251C">
        <w:rPr>
          <w:b/>
          <w:spacing w:val="-2"/>
          <w:sz w:val="22"/>
        </w:rPr>
        <w:t>ESKİŞEHİR OSMANGAZİ UNIVERSITY</w:t>
      </w:r>
    </w:p>
    <w:p w14:paraId="0B3CBBA8" w14:textId="77777777" w:rsidR="000C251C" w:rsidRPr="000C251C" w:rsidRDefault="000C251C" w:rsidP="000C251C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</w:rPr>
      </w:pPr>
      <w:r w:rsidRPr="000C251C">
        <w:rPr>
          <w:b/>
          <w:spacing w:val="-2"/>
          <w:sz w:val="22"/>
        </w:rPr>
        <w:t>INSTITUTE OF HEALTH SCIENCES</w:t>
      </w:r>
    </w:p>
    <w:p w14:paraId="33F7DF05" w14:textId="77777777" w:rsidR="000C251C" w:rsidRPr="000C251C" w:rsidRDefault="000C251C" w:rsidP="000C251C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</w:rPr>
      </w:pPr>
      <w:r w:rsidRPr="000C251C">
        <w:rPr>
          <w:b/>
          <w:sz w:val="22"/>
          <w:lang w:val="en-US"/>
        </w:rPr>
        <w:t>INTERDISCIPLINARY NEUROSCIENCE</w:t>
      </w:r>
      <w:r w:rsidRPr="000C251C">
        <w:rPr>
          <w:b/>
          <w:spacing w:val="-2"/>
          <w:sz w:val="22"/>
        </w:rPr>
        <w:t xml:space="preserve"> DEPARTMENT</w:t>
      </w:r>
    </w:p>
    <w:p w14:paraId="1E871350" w14:textId="45F3C4C1" w:rsidR="000C251C" w:rsidRDefault="000C251C" w:rsidP="000C251C">
      <w:pPr>
        <w:widowControl w:val="0"/>
        <w:autoSpaceDE w:val="0"/>
        <w:autoSpaceDN w:val="0"/>
        <w:spacing w:after="20"/>
        <w:ind w:right="1"/>
        <w:jc w:val="center"/>
        <w:rPr>
          <w:b/>
          <w:sz w:val="22"/>
        </w:rPr>
      </w:pPr>
      <w:r w:rsidRPr="000C251C">
        <w:rPr>
          <w:b/>
          <w:sz w:val="22"/>
        </w:rPr>
        <w:t>COURSE INFORMATION FORM</w:t>
      </w:r>
    </w:p>
    <w:p w14:paraId="33CFFA2E" w14:textId="77777777" w:rsidR="00A23429" w:rsidRPr="00E131A3" w:rsidRDefault="00A23429" w:rsidP="000C251C">
      <w:pPr>
        <w:widowControl w:val="0"/>
        <w:autoSpaceDE w:val="0"/>
        <w:autoSpaceDN w:val="0"/>
        <w:spacing w:after="20"/>
        <w:ind w:right="1"/>
        <w:jc w:val="center"/>
        <w:rPr>
          <w:b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0C251C" w:rsidRPr="00E131A3" w14:paraId="0D36A1FE" w14:textId="77777777" w:rsidTr="000C251C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3EFCB31D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7F702B36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0C251C" w:rsidRPr="00E131A3" w14:paraId="37902F39" w14:textId="77777777" w:rsidTr="000C251C">
        <w:trPr>
          <w:trHeight w:val="397"/>
        </w:trPr>
        <w:tc>
          <w:tcPr>
            <w:tcW w:w="6506" w:type="dxa"/>
            <w:vAlign w:val="center"/>
          </w:tcPr>
          <w:p w14:paraId="03F14BFE" w14:textId="77777777" w:rsidR="000C251C" w:rsidRPr="009D646A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 w:rsidRPr="001E7FDC">
              <w:rPr>
                <w:sz w:val="20"/>
                <w:szCs w:val="20"/>
              </w:rPr>
              <w:t>CELLULAR AND MOLECULAR NEUROBIOLOGY</w:t>
            </w:r>
          </w:p>
        </w:tc>
        <w:tc>
          <w:tcPr>
            <w:tcW w:w="3118" w:type="dxa"/>
            <w:vAlign w:val="center"/>
          </w:tcPr>
          <w:p w14:paraId="5AFD0406" w14:textId="77777777" w:rsidR="000C251C" w:rsidRPr="00A23429" w:rsidRDefault="000C251C" w:rsidP="000C251C">
            <w:pPr>
              <w:jc w:val="center"/>
              <w:rPr>
                <w:bCs/>
                <w:sz w:val="20"/>
                <w:szCs w:val="20"/>
                <w:lang w:val="en-US"/>
              </w:rPr>
            </w:pPr>
            <w:bookmarkStart w:id="1" w:name="DERS522601202"/>
            <w:proofErr w:type="gramStart"/>
            <w:r w:rsidRPr="00A23429">
              <w:rPr>
                <w:sz w:val="20"/>
                <w:szCs w:val="20"/>
              </w:rPr>
              <w:t>522603202</w:t>
            </w:r>
            <w:bookmarkEnd w:id="1"/>
            <w:proofErr w:type="gramEnd"/>
          </w:p>
        </w:tc>
      </w:tr>
    </w:tbl>
    <w:p w14:paraId="31707DC4" w14:textId="77777777" w:rsidR="000C251C" w:rsidRPr="00E131A3" w:rsidRDefault="000C251C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0C251C" w:rsidRPr="00E131A3" w14:paraId="009522DA" w14:textId="77777777" w:rsidTr="000C251C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43959CCC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5DAD1AB8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54E6F22A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3AE50F9F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ECTS</w:t>
            </w:r>
          </w:p>
        </w:tc>
      </w:tr>
      <w:tr w:rsidR="000C251C" w:rsidRPr="00E131A3" w14:paraId="78856B58" w14:textId="77777777" w:rsidTr="000C251C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7466C1BC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25234083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46EA04E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3308AB73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6EA62FD2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C251C" w:rsidRPr="00E131A3" w14:paraId="553B7BF2" w14:textId="77777777" w:rsidTr="000C251C">
        <w:trPr>
          <w:trHeight w:val="397"/>
        </w:trPr>
        <w:tc>
          <w:tcPr>
            <w:tcW w:w="1928" w:type="dxa"/>
            <w:vAlign w:val="center"/>
          </w:tcPr>
          <w:p w14:paraId="31740A14" w14:textId="77777777" w:rsidR="000C251C" w:rsidRPr="00786D4D" w:rsidRDefault="000C251C" w:rsidP="000C251C">
            <w:pPr>
              <w:jc w:val="center"/>
              <w:rPr>
                <w:sz w:val="20"/>
                <w:szCs w:val="20"/>
              </w:rPr>
            </w:pPr>
            <w:proofErr w:type="gramStart"/>
            <w:r w:rsidRPr="00786D4D">
              <w:rPr>
                <w:sz w:val="20"/>
                <w:szCs w:val="20"/>
              </w:rPr>
              <w:t>AUTUMN  X</w:t>
            </w:r>
            <w:proofErr w:type="gramEnd"/>
          </w:p>
          <w:p w14:paraId="4BB36586" w14:textId="77777777" w:rsidR="000C251C" w:rsidRPr="00B41ECB" w:rsidRDefault="000C251C" w:rsidP="000C251C">
            <w:pPr>
              <w:jc w:val="center"/>
              <w:rPr>
                <w:sz w:val="20"/>
                <w:szCs w:val="20"/>
              </w:rPr>
            </w:pPr>
            <w:r w:rsidRPr="00786D4D">
              <w:rPr>
                <w:sz w:val="20"/>
                <w:szCs w:val="20"/>
                <w:lang w:val="en-US"/>
              </w:rPr>
              <w:t>SPRING</w:t>
            </w:r>
            <w:r w:rsidRPr="00A436A9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85" w:type="dxa"/>
            <w:vAlign w:val="center"/>
          </w:tcPr>
          <w:p w14:paraId="3C4AB1BA" w14:textId="77777777" w:rsidR="000C251C" w:rsidRPr="00B41ECB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18910391" w14:textId="77777777" w:rsidR="000C251C" w:rsidRPr="00B41ECB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3" w:type="dxa"/>
            <w:vAlign w:val="center"/>
          </w:tcPr>
          <w:p w14:paraId="0E4280BC" w14:textId="77777777" w:rsidR="000C251C" w:rsidRPr="00B41ECB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4" w:type="dxa"/>
            <w:vAlign w:val="center"/>
          </w:tcPr>
          <w:p w14:paraId="28516279" w14:textId="77777777" w:rsidR="000C251C" w:rsidRPr="00B41ECB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</w:tr>
    </w:tbl>
    <w:p w14:paraId="660ED166" w14:textId="77777777" w:rsidR="000C251C" w:rsidRPr="00E131A3" w:rsidRDefault="000C251C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5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1553"/>
        <w:gridCol w:w="1271"/>
        <w:gridCol w:w="2259"/>
        <w:gridCol w:w="1341"/>
        <w:gridCol w:w="1626"/>
      </w:tblGrid>
      <w:tr w:rsidR="000C251C" w:rsidRPr="00E131A3" w14:paraId="22AA72A2" w14:textId="77777777" w:rsidTr="000C251C">
        <w:trPr>
          <w:trHeight w:val="207"/>
        </w:trPr>
        <w:tc>
          <w:tcPr>
            <w:tcW w:w="9589" w:type="dxa"/>
            <w:gridSpan w:val="6"/>
            <w:shd w:val="clear" w:color="auto" w:fill="FFF2CC" w:themeFill="accent4" w:themeFillTint="33"/>
            <w:vAlign w:val="center"/>
          </w:tcPr>
          <w:p w14:paraId="618411C4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 Category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Credit</w:t>
            </w:r>
            <w:r w:rsidRPr="00E131A3">
              <w:rPr>
                <w:b/>
                <w:sz w:val="20"/>
                <w:szCs w:val="20"/>
                <w:lang w:val="en-US"/>
              </w:rPr>
              <w:t>)</w:t>
            </w:r>
          </w:p>
        </w:tc>
      </w:tr>
      <w:tr w:rsidR="000C251C" w:rsidRPr="00E131A3" w14:paraId="58D243C2" w14:textId="77777777" w:rsidTr="000C251C">
        <w:trPr>
          <w:trHeight w:val="296"/>
        </w:trPr>
        <w:tc>
          <w:tcPr>
            <w:tcW w:w="1539" w:type="dxa"/>
            <w:shd w:val="clear" w:color="auto" w:fill="FFF2CC" w:themeFill="accent4" w:themeFillTint="33"/>
            <w:vAlign w:val="center"/>
          </w:tcPr>
          <w:p w14:paraId="7FFC6FF0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553" w:type="dxa"/>
            <w:shd w:val="clear" w:color="auto" w:fill="FFF2CC" w:themeFill="accent4" w:themeFillTint="33"/>
            <w:vAlign w:val="center"/>
          </w:tcPr>
          <w:p w14:paraId="125F4825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Engineering Sciences</w:t>
            </w:r>
          </w:p>
        </w:tc>
        <w:tc>
          <w:tcPr>
            <w:tcW w:w="1271" w:type="dxa"/>
            <w:shd w:val="clear" w:color="auto" w:fill="FFF2CC" w:themeFill="accent4" w:themeFillTint="33"/>
            <w:vAlign w:val="center"/>
          </w:tcPr>
          <w:p w14:paraId="6C5F73F4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259" w:type="dxa"/>
            <w:shd w:val="clear" w:color="auto" w:fill="FFF2CC" w:themeFill="accent4" w:themeFillTint="33"/>
            <w:vAlign w:val="center"/>
          </w:tcPr>
          <w:p w14:paraId="24F0408B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341" w:type="dxa"/>
            <w:shd w:val="clear" w:color="auto" w:fill="FFF2CC" w:themeFill="accent4" w:themeFillTint="33"/>
            <w:vAlign w:val="center"/>
          </w:tcPr>
          <w:p w14:paraId="2FE8D35D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Social</w:t>
            </w:r>
          </w:p>
        </w:tc>
        <w:tc>
          <w:tcPr>
            <w:tcW w:w="1624" w:type="dxa"/>
            <w:shd w:val="clear" w:color="auto" w:fill="FFF2CC" w:themeFill="accent4" w:themeFillTint="33"/>
            <w:vAlign w:val="center"/>
          </w:tcPr>
          <w:p w14:paraId="12015979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Health Sciences</w:t>
            </w:r>
          </w:p>
        </w:tc>
      </w:tr>
      <w:tr w:rsidR="000C251C" w:rsidRPr="00E131A3" w14:paraId="17783986" w14:textId="77777777" w:rsidTr="000C251C">
        <w:trPr>
          <w:trHeight w:val="264"/>
        </w:trPr>
        <w:tc>
          <w:tcPr>
            <w:tcW w:w="1539" w:type="dxa"/>
            <w:vAlign w:val="center"/>
          </w:tcPr>
          <w:p w14:paraId="157E4A49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Align w:val="center"/>
          </w:tcPr>
          <w:p w14:paraId="28F4A012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vAlign w:val="center"/>
          </w:tcPr>
          <w:p w14:paraId="4BADAC4E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59" w:type="dxa"/>
            <w:vAlign w:val="center"/>
          </w:tcPr>
          <w:p w14:paraId="60B7F70A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  <w:vAlign w:val="center"/>
          </w:tcPr>
          <w:p w14:paraId="0C8D1826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1BE4114B" w14:textId="77777777" w:rsidR="000C251C" w:rsidRPr="002039A3" w:rsidRDefault="000C251C" w:rsidP="000C251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</w:tbl>
    <w:p w14:paraId="7A4383E5" w14:textId="77777777" w:rsidR="000C251C" w:rsidRPr="00E131A3" w:rsidRDefault="000C251C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19"/>
        <w:gridCol w:w="3219"/>
        <w:gridCol w:w="3219"/>
      </w:tblGrid>
      <w:tr w:rsidR="000C251C" w:rsidRPr="00E131A3" w14:paraId="66544B90" w14:textId="77777777" w:rsidTr="000C251C">
        <w:trPr>
          <w:trHeight w:val="207"/>
        </w:trPr>
        <w:tc>
          <w:tcPr>
            <w:tcW w:w="3219" w:type="dxa"/>
            <w:shd w:val="clear" w:color="auto" w:fill="FFF2CC" w:themeFill="accent4" w:themeFillTint="33"/>
            <w:vAlign w:val="center"/>
          </w:tcPr>
          <w:p w14:paraId="0B27ED91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19" w:type="dxa"/>
            <w:shd w:val="clear" w:color="auto" w:fill="FFF2CC" w:themeFill="accent4" w:themeFillTint="33"/>
            <w:vAlign w:val="center"/>
          </w:tcPr>
          <w:p w14:paraId="15D19371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19" w:type="dxa"/>
            <w:shd w:val="clear" w:color="auto" w:fill="FFF2CC" w:themeFill="accent4" w:themeFillTint="33"/>
            <w:vAlign w:val="center"/>
          </w:tcPr>
          <w:p w14:paraId="24121FA2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0C251C" w:rsidRPr="00E131A3" w14:paraId="356013FF" w14:textId="77777777" w:rsidTr="000C251C">
        <w:trPr>
          <w:trHeight w:val="264"/>
        </w:trPr>
        <w:tc>
          <w:tcPr>
            <w:tcW w:w="3219" w:type="dxa"/>
            <w:vAlign w:val="center"/>
          </w:tcPr>
          <w:p w14:paraId="4AE3B89D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 w:rsidRPr="00771253">
              <w:rPr>
                <w:b/>
                <w:sz w:val="20"/>
                <w:szCs w:val="20"/>
                <w:lang w:val="en-US"/>
              </w:rPr>
              <w:t>Turkish</w:t>
            </w:r>
          </w:p>
        </w:tc>
        <w:tc>
          <w:tcPr>
            <w:tcW w:w="3219" w:type="dxa"/>
            <w:vAlign w:val="center"/>
          </w:tcPr>
          <w:p w14:paraId="1D2E4F0E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 w:rsidRPr="006026E1">
              <w:rPr>
                <w:b/>
                <w:sz w:val="20"/>
                <w:szCs w:val="20"/>
                <w:lang w:val="en-US"/>
              </w:rPr>
              <w:t>M.Sc.</w:t>
            </w:r>
          </w:p>
        </w:tc>
        <w:tc>
          <w:tcPr>
            <w:tcW w:w="3219" w:type="dxa"/>
            <w:vAlign w:val="center"/>
          </w:tcPr>
          <w:p w14:paraId="149B94C5" w14:textId="77777777" w:rsidR="000C251C" w:rsidRPr="005C5378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C5378">
              <w:rPr>
                <w:b/>
                <w:sz w:val="20"/>
                <w:szCs w:val="20"/>
                <w:lang w:val="en-US"/>
              </w:rPr>
              <w:t>ELECTIVE</w:t>
            </w:r>
          </w:p>
          <w:p w14:paraId="2FA70463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 w:rsidRPr="005C5378">
              <w:rPr>
                <w:b/>
                <w:sz w:val="20"/>
                <w:szCs w:val="20"/>
                <w:lang w:val="en-US"/>
              </w:rPr>
              <w:t>COMPULSORY</w:t>
            </w:r>
            <w:r w:rsidR="00EC5DB5">
              <w:rPr>
                <w:b/>
                <w:sz w:val="20"/>
                <w:szCs w:val="20"/>
                <w:lang w:val="en-US"/>
              </w:rPr>
              <w:t xml:space="preserve">  </w:t>
            </w: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</w:tr>
    </w:tbl>
    <w:p w14:paraId="41EBE2CC" w14:textId="77777777" w:rsidR="000C251C" w:rsidRPr="00E131A3" w:rsidRDefault="000C251C" w:rsidP="000C251C">
      <w:pPr>
        <w:rPr>
          <w:sz w:val="10"/>
          <w:szCs w:val="10"/>
          <w:lang w:val="en-US"/>
        </w:rPr>
      </w:pPr>
    </w:p>
    <w:p w14:paraId="116878B0" w14:textId="77777777" w:rsidR="000C251C" w:rsidRPr="00E131A3" w:rsidRDefault="000C251C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84"/>
        <w:gridCol w:w="7540"/>
      </w:tblGrid>
      <w:tr w:rsidR="000C251C" w:rsidRPr="00E131A3" w14:paraId="59633D75" w14:textId="77777777" w:rsidTr="007B7928">
        <w:trPr>
          <w:trHeight w:val="99"/>
        </w:trPr>
        <w:tc>
          <w:tcPr>
            <w:tcW w:w="2084" w:type="dxa"/>
            <w:shd w:val="clear" w:color="auto" w:fill="FFF2CC" w:themeFill="accent4" w:themeFillTint="33"/>
            <w:vAlign w:val="center"/>
          </w:tcPr>
          <w:p w14:paraId="6FEAC3D6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Prerequisite(s) if any</w:t>
            </w:r>
          </w:p>
        </w:tc>
        <w:tc>
          <w:tcPr>
            <w:tcW w:w="7540" w:type="dxa"/>
            <w:shd w:val="clear" w:color="auto" w:fill="FFFFFF" w:themeFill="background1"/>
            <w:vAlign w:val="center"/>
          </w:tcPr>
          <w:p w14:paraId="1C67E906" w14:textId="77777777" w:rsidR="000C251C" w:rsidRPr="00E131A3" w:rsidRDefault="000C251C" w:rsidP="000C251C">
            <w:pPr>
              <w:rPr>
                <w:sz w:val="20"/>
                <w:szCs w:val="20"/>
                <w:lang w:val="en-US"/>
              </w:rPr>
            </w:pPr>
          </w:p>
        </w:tc>
      </w:tr>
      <w:tr w:rsidR="000C251C" w:rsidRPr="00E131A3" w14:paraId="6DC3B1A2" w14:textId="77777777" w:rsidTr="007B7928">
        <w:trPr>
          <w:trHeight w:val="237"/>
        </w:trPr>
        <w:tc>
          <w:tcPr>
            <w:tcW w:w="2084" w:type="dxa"/>
            <w:shd w:val="clear" w:color="auto" w:fill="FFF2CC" w:themeFill="accent4" w:themeFillTint="33"/>
            <w:vAlign w:val="center"/>
          </w:tcPr>
          <w:p w14:paraId="4F3986C6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40" w:type="dxa"/>
            <w:shd w:val="clear" w:color="auto" w:fill="FFFFFF" w:themeFill="background1"/>
          </w:tcPr>
          <w:p w14:paraId="6CF42887" w14:textId="77777777" w:rsidR="000C251C" w:rsidRPr="00045952" w:rsidRDefault="000C251C" w:rsidP="000C251C">
            <w:pPr>
              <w:jc w:val="both"/>
              <w:rPr>
                <w:sz w:val="20"/>
                <w:szCs w:val="20"/>
              </w:rPr>
            </w:pPr>
            <w:r w:rsidRPr="00045952">
              <w:rPr>
                <w:bCs/>
                <w:sz w:val="20"/>
                <w:szCs w:val="20"/>
              </w:rPr>
              <w:t xml:space="preserve">Nerve cell biology is an area of ​​huge advances occurred in the last decade. </w:t>
            </w:r>
            <w:r w:rsidRPr="00045952">
              <w:rPr>
                <w:rStyle w:val="hps"/>
                <w:sz w:val="20"/>
                <w:szCs w:val="20"/>
              </w:rPr>
              <w:t>Neurological</w:t>
            </w:r>
            <w:r w:rsidRPr="00045952">
              <w:rPr>
                <w:sz w:val="20"/>
                <w:szCs w:val="20"/>
              </w:rPr>
              <w:t xml:space="preserve"> </w:t>
            </w:r>
            <w:r w:rsidRPr="00045952">
              <w:rPr>
                <w:rStyle w:val="hps"/>
                <w:sz w:val="20"/>
                <w:szCs w:val="20"/>
              </w:rPr>
              <w:t>sciences,</w:t>
            </w:r>
            <w:r w:rsidRPr="00045952">
              <w:rPr>
                <w:sz w:val="20"/>
                <w:szCs w:val="20"/>
              </w:rPr>
              <w:t xml:space="preserve"> </w:t>
            </w:r>
            <w:r w:rsidRPr="00045952">
              <w:rPr>
                <w:rStyle w:val="hps"/>
                <w:sz w:val="20"/>
                <w:szCs w:val="20"/>
              </w:rPr>
              <w:t>modern biology</w:t>
            </w:r>
            <w:r w:rsidRPr="00045952">
              <w:rPr>
                <w:sz w:val="20"/>
                <w:szCs w:val="20"/>
              </w:rPr>
              <w:t xml:space="preserve"> </w:t>
            </w:r>
            <w:r w:rsidRPr="00045952">
              <w:rPr>
                <w:rStyle w:val="hps"/>
                <w:sz w:val="20"/>
                <w:szCs w:val="20"/>
              </w:rPr>
              <w:t>to understand</w:t>
            </w:r>
            <w:r w:rsidRPr="00045952">
              <w:rPr>
                <w:sz w:val="20"/>
                <w:szCs w:val="20"/>
              </w:rPr>
              <w:t xml:space="preserve"> </w:t>
            </w:r>
            <w:r w:rsidRPr="00045952">
              <w:rPr>
                <w:rStyle w:val="hps"/>
                <w:sz w:val="20"/>
                <w:szCs w:val="20"/>
              </w:rPr>
              <w:t>the activities of</w:t>
            </w:r>
            <w:r w:rsidRPr="00045952">
              <w:rPr>
                <w:sz w:val="20"/>
                <w:szCs w:val="20"/>
              </w:rPr>
              <w:t xml:space="preserve"> </w:t>
            </w:r>
            <w:r w:rsidRPr="00045952">
              <w:rPr>
                <w:rStyle w:val="hps"/>
                <w:sz w:val="20"/>
                <w:szCs w:val="20"/>
              </w:rPr>
              <w:t>the brain</w:t>
            </w:r>
            <w:r w:rsidRPr="00045952">
              <w:rPr>
                <w:sz w:val="20"/>
                <w:szCs w:val="20"/>
              </w:rPr>
              <w:t xml:space="preserve"> </w:t>
            </w:r>
            <w:r w:rsidRPr="00045952">
              <w:rPr>
                <w:rStyle w:val="hps"/>
                <w:sz w:val="20"/>
                <w:szCs w:val="20"/>
              </w:rPr>
              <w:t>is developing into</w:t>
            </w:r>
            <w:r w:rsidRPr="00045952">
              <w:rPr>
                <w:sz w:val="20"/>
                <w:szCs w:val="20"/>
              </w:rPr>
              <w:t xml:space="preserve"> </w:t>
            </w:r>
            <w:r w:rsidRPr="00045952">
              <w:rPr>
                <w:rStyle w:val="hps"/>
                <w:sz w:val="20"/>
                <w:szCs w:val="20"/>
              </w:rPr>
              <w:t>the most dynamic</w:t>
            </w:r>
            <w:r w:rsidRPr="00045952">
              <w:rPr>
                <w:sz w:val="20"/>
                <w:szCs w:val="20"/>
              </w:rPr>
              <w:t xml:space="preserve"> </w:t>
            </w:r>
            <w:r w:rsidRPr="00045952">
              <w:rPr>
                <w:rStyle w:val="hps"/>
                <w:sz w:val="20"/>
                <w:szCs w:val="20"/>
              </w:rPr>
              <w:t>area of</w:t>
            </w:r>
            <w:r w:rsidRPr="00045952">
              <w:rPr>
                <w:sz w:val="20"/>
                <w:szCs w:val="20"/>
              </w:rPr>
              <w:t xml:space="preserve"> </w:t>
            </w:r>
            <w:r w:rsidRPr="00045952">
              <w:rPr>
                <w:rStyle w:val="hps"/>
                <w:sz w:val="20"/>
                <w:szCs w:val="20"/>
              </w:rPr>
              <w:t>​​the cellular and molecular</w:t>
            </w:r>
            <w:r w:rsidRPr="00045952">
              <w:rPr>
                <w:sz w:val="20"/>
                <w:szCs w:val="20"/>
              </w:rPr>
              <w:t xml:space="preserve"> </w:t>
            </w:r>
            <w:r w:rsidRPr="00045952">
              <w:rPr>
                <w:rStyle w:val="hps"/>
                <w:sz w:val="20"/>
                <w:szCs w:val="20"/>
              </w:rPr>
              <w:t>biological</w:t>
            </w:r>
            <w:r w:rsidRPr="00045952">
              <w:rPr>
                <w:sz w:val="20"/>
                <w:szCs w:val="20"/>
              </w:rPr>
              <w:t xml:space="preserve"> </w:t>
            </w:r>
            <w:r w:rsidRPr="00045952">
              <w:rPr>
                <w:rStyle w:val="hps"/>
                <w:sz w:val="20"/>
                <w:szCs w:val="20"/>
              </w:rPr>
              <w:t>approaches</w:t>
            </w:r>
            <w:r w:rsidRPr="00045952">
              <w:rPr>
                <w:sz w:val="20"/>
                <w:szCs w:val="20"/>
              </w:rPr>
              <w:t xml:space="preserve">. </w:t>
            </w:r>
            <w:r w:rsidRPr="00045952">
              <w:rPr>
                <w:rStyle w:val="hps"/>
                <w:sz w:val="20"/>
                <w:szCs w:val="20"/>
              </w:rPr>
              <w:t>The main purpose of</w:t>
            </w:r>
            <w:r w:rsidRPr="00045952">
              <w:rPr>
                <w:sz w:val="20"/>
                <w:szCs w:val="20"/>
              </w:rPr>
              <w:t xml:space="preserve"> </w:t>
            </w:r>
            <w:r w:rsidRPr="00045952">
              <w:rPr>
                <w:rStyle w:val="hps"/>
                <w:sz w:val="20"/>
                <w:szCs w:val="20"/>
              </w:rPr>
              <w:t>neurobiology</w:t>
            </w:r>
            <w:r w:rsidRPr="00045952">
              <w:rPr>
                <w:sz w:val="20"/>
                <w:szCs w:val="20"/>
              </w:rPr>
              <w:t xml:space="preserve">, </w:t>
            </w:r>
            <w:r w:rsidRPr="00045952">
              <w:rPr>
                <w:rStyle w:val="hps"/>
                <w:sz w:val="20"/>
                <w:szCs w:val="20"/>
              </w:rPr>
              <w:t>constituted the</w:t>
            </w:r>
            <w:r w:rsidRPr="00045952">
              <w:rPr>
                <w:sz w:val="20"/>
                <w:szCs w:val="20"/>
              </w:rPr>
              <w:t xml:space="preserve"> </w:t>
            </w:r>
            <w:r w:rsidRPr="00045952">
              <w:rPr>
                <w:rStyle w:val="hps"/>
                <w:sz w:val="20"/>
                <w:szCs w:val="20"/>
              </w:rPr>
              <w:t>understanding of</w:t>
            </w:r>
            <w:r w:rsidRPr="00045952">
              <w:rPr>
                <w:sz w:val="20"/>
                <w:szCs w:val="20"/>
              </w:rPr>
              <w:t xml:space="preserve"> </w:t>
            </w:r>
            <w:r w:rsidRPr="00045952">
              <w:rPr>
                <w:rStyle w:val="hps"/>
                <w:sz w:val="20"/>
                <w:szCs w:val="20"/>
              </w:rPr>
              <w:t>how</w:t>
            </w:r>
            <w:r w:rsidRPr="00045952">
              <w:rPr>
                <w:sz w:val="20"/>
                <w:szCs w:val="20"/>
              </w:rPr>
              <w:t xml:space="preserve"> </w:t>
            </w:r>
            <w:r w:rsidRPr="00045952">
              <w:rPr>
                <w:rStyle w:val="hps"/>
                <w:sz w:val="20"/>
                <w:szCs w:val="20"/>
              </w:rPr>
              <w:t>the behavior of</w:t>
            </w:r>
            <w:r w:rsidRPr="00045952">
              <w:rPr>
                <w:sz w:val="20"/>
                <w:szCs w:val="20"/>
              </w:rPr>
              <w:t xml:space="preserve"> </w:t>
            </w:r>
            <w:r w:rsidRPr="00045952">
              <w:rPr>
                <w:rStyle w:val="hps"/>
                <w:sz w:val="20"/>
                <w:szCs w:val="20"/>
              </w:rPr>
              <w:t>nerve cells</w:t>
            </w:r>
            <w:r w:rsidRPr="00045952">
              <w:rPr>
                <w:sz w:val="20"/>
                <w:szCs w:val="20"/>
              </w:rPr>
              <w:t xml:space="preserve">. </w:t>
            </w:r>
            <w:r w:rsidRPr="00045952">
              <w:rPr>
                <w:rStyle w:val="hps"/>
                <w:sz w:val="20"/>
                <w:szCs w:val="20"/>
              </w:rPr>
              <w:t>This is possible</w:t>
            </w:r>
            <w:r w:rsidRPr="00045952">
              <w:rPr>
                <w:sz w:val="20"/>
                <w:szCs w:val="20"/>
              </w:rPr>
              <w:t xml:space="preserve"> </w:t>
            </w:r>
            <w:r w:rsidRPr="00045952">
              <w:rPr>
                <w:rStyle w:val="hps"/>
                <w:sz w:val="20"/>
                <w:szCs w:val="20"/>
              </w:rPr>
              <w:t>with the understanding of</w:t>
            </w:r>
            <w:r w:rsidRPr="00045952">
              <w:rPr>
                <w:sz w:val="20"/>
                <w:szCs w:val="20"/>
              </w:rPr>
              <w:t xml:space="preserve"> </w:t>
            </w:r>
            <w:r w:rsidRPr="00045952">
              <w:rPr>
                <w:rStyle w:val="hps"/>
                <w:sz w:val="20"/>
                <w:szCs w:val="20"/>
              </w:rPr>
              <w:t>the cellular and molecular</w:t>
            </w:r>
            <w:r w:rsidRPr="00045952">
              <w:rPr>
                <w:sz w:val="20"/>
                <w:szCs w:val="20"/>
              </w:rPr>
              <w:t xml:space="preserve"> </w:t>
            </w:r>
            <w:r w:rsidRPr="00045952">
              <w:rPr>
                <w:rStyle w:val="hps"/>
                <w:sz w:val="20"/>
                <w:szCs w:val="20"/>
              </w:rPr>
              <w:t>characteristics of</w:t>
            </w:r>
            <w:r w:rsidRPr="00045952">
              <w:rPr>
                <w:sz w:val="20"/>
                <w:szCs w:val="20"/>
              </w:rPr>
              <w:t xml:space="preserve"> </w:t>
            </w:r>
            <w:r w:rsidRPr="00045952">
              <w:rPr>
                <w:rStyle w:val="hps"/>
                <w:sz w:val="20"/>
                <w:szCs w:val="20"/>
              </w:rPr>
              <w:t>neurons</w:t>
            </w:r>
            <w:r w:rsidRPr="00045952">
              <w:rPr>
                <w:sz w:val="20"/>
                <w:szCs w:val="20"/>
              </w:rPr>
              <w:t xml:space="preserve">. In </w:t>
            </w:r>
            <w:r w:rsidRPr="00045952">
              <w:rPr>
                <w:rStyle w:val="hps"/>
                <w:sz w:val="20"/>
                <w:szCs w:val="20"/>
              </w:rPr>
              <w:t>this course will</w:t>
            </w:r>
            <w:r w:rsidRPr="00045952">
              <w:rPr>
                <w:sz w:val="20"/>
                <w:szCs w:val="20"/>
              </w:rPr>
              <w:t xml:space="preserve"> </w:t>
            </w:r>
            <w:r w:rsidRPr="00045952">
              <w:rPr>
                <w:rStyle w:val="hps"/>
                <w:sz w:val="20"/>
                <w:szCs w:val="20"/>
              </w:rPr>
              <w:t>be taught</w:t>
            </w:r>
            <w:r w:rsidRPr="00045952">
              <w:rPr>
                <w:sz w:val="20"/>
                <w:szCs w:val="20"/>
              </w:rPr>
              <w:t xml:space="preserve"> </w:t>
            </w:r>
            <w:r w:rsidRPr="00045952">
              <w:rPr>
                <w:rStyle w:val="hps"/>
                <w:sz w:val="20"/>
                <w:szCs w:val="20"/>
              </w:rPr>
              <w:t>the</w:t>
            </w:r>
            <w:r w:rsidRPr="00045952">
              <w:rPr>
                <w:sz w:val="20"/>
                <w:szCs w:val="20"/>
              </w:rPr>
              <w:t xml:space="preserve"> </w:t>
            </w:r>
            <w:r w:rsidRPr="00045952">
              <w:rPr>
                <w:rStyle w:val="hps"/>
                <w:sz w:val="20"/>
                <w:szCs w:val="20"/>
              </w:rPr>
              <w:t>structures and</w:t>
            </w:r>
            <w:r w:rsidRPr="00045952">
              <w:rPr>
                <w:sz w:val="20"/>
                <w:szCs w:val="20"/>
              </w:rPr>
              <w:t xml:space="preserve"> </w:t>
            </w:r>
            <w:r w:rsidRPr="00045952">
              <w:rPr>
                <w:rStyle w:val="hps"/>
                <w:sz w:val="20"/>
                <w:szCs w:val="20"/>
              </w:rPr>
              <w:t>mechanisms of nerve cells</w:t>
            </w:r>
            <w:r w:rsidRPr="00045952">
              <w:rPr>
                <w:sz w:val="20"/>
                <w:szCs w:val="20"/>
              </w:rPr>
              <w:t xml:space="preserve"> and </w:t>
            </w:r>
            <w:r w:rsidRPr="00045952">
              <w:rPr>
                <w:rStyle w:val="hps"/>
                <w:sz w:val="20"/>
                <w:szCs w:val="20"/>
              </w:rPr>
              <w:t>students</w:t>
            </w:r>
            <w:r w:rsidRPr="00045952">
              <w:rPr>
                <w:sz w:val="20"/>
                <w:szCs w:val="20"/>
              </w:rPr>
              <w:t xml:space="preserve"> </w:t>
            </w:r>
            <w:r w:rsidRPr="00045952">
              <w:rPr>
                <w:rStyle w:val="hps"/>
                <w:sz w:val="20"/>
                <w:szCs w:val="20"/>
              </w:rPr>
              <w:t>will</w:t>
            </w:r>
            <w:r w:rsidRPr="00045952">
              <w:rPr>
                <w:sz w:val="20"/>
                <w:szCs w:val="20"/>
              </w:rPr>
              <w:t xml:space="preserve"> </w:t>
            </w:r>
            <w:r w:rsidRPr="00045952">
              <w:rPr>
                <w:rStyle w:val="hps"/>
                <w:sz w:val="20"/>
                <w:szCs w:val="20"/>
              </w:rPr>
              <w:t>understand</w:t>
            </w:r>
            <w:r w:rsidRPr="00045952">
              <w:rPr>
                <w:sz w:val="20"/>
                <w:szCs w:val="20"/>
              </w:rPr>
              <w:t xml:space="preserve"> </w:t>
            </w:r>
            <w:r w:rsidRPr="00045952">
              <w:rPr>
                <w:rStyle w:val="hps"/>
                <w:sz w:val="20"/>
                <w:szCs w:val="20"/>
              </w:rPr>
              <w:t>how they create</w:t>
            </w:r>
            <w:r w:rsidRPr="00045952">
              <w:rPr>
                <w:sz w:val="20"/>
                <w:szCs w:val="20"/>
              </w:rPr>
              <w:t xml:space="preserve"> </w:t>
            </w:r>
            <w:r w:rsidRPr="00045952">
              <w:rPr>
                <w:rStyle w:val="hps"/>
                <w:sz w:val="20"/>
                <w:szCs w:val="20"/>
              </w:rPr>
              <w:t>these mechanisms</w:t>
            </w:r>
            <w:r w:rsidRPr="00045952">
              <w:rPr>
                <w:sz w:val="20"/>
                <w:szCs w:val="20"/>
              </w:rPr>
              <w:t>.</w:t>
            </w:r>
          </w:p>
        </w:tc>
      </w:tr>
      <w:tr w:rsidR="000C251C" w:rsidRPr="00E131A3" w14:paraId="456B840D" w14:textId="77777777" w:rsidTr="007B7928">
        <w:trPr>
          <w:trHeight w:val="231"/>
        </w:trPr>
        <w:tc>
          <w:tcPr>
            <w:tcW w:w="2084" w:type="dxa"/>
            <w:shd w:val="clear" w:color="auto" w:fill="FFF2CC" w:themeFill="accent4" w:themeFillTint="33"/>
            <w:vAlign w:val="center"/>
          </w:tcPr>
          <w:p w14:paraId="078297F4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40" w:type="dxa"/>
            <w:shd w:val="clear" w:color="auto" w:fill="FFFFFF" w:themeFill="background1"/>
          </w:tcPr>
          <w:p w14:paraId="380C281C" w14:textId="77777777" w:rsidR="000C251C" w:rsidRPr="00045952" w:rsidRDefault="000C251C" w:rsidP="00A23429">
            <w:pPr>
              <w:jc w:val="both"/>
              <w:rPr>
                <w:sz w:val="20"/>
                <w:szCs w:val="20"/>
              </w:rPr>
            </w:pPr>
            <w:r w:rsidRPr="00045952">
              <w:rPr>
                <w:sz w:val="20"/>
                <w:szCs w:val="20"/>
              </w:rPr>
              <w:t xml:space="preserve">Biological structures and properties of nerve cells. Molecular functions of nerve cells. At the molecular level the interaction of neurons. Gap </w:t>
            </w:r>
            <w:r>
              <w:rPr>
                <w:sz w:val="20"/>
                <w:szCs w:val="20"/>
              </w:rPr>
              <w:t>junctions</w:t>
            </w:r>
            <w:r w:rsidRPr="00045952">
              <w:rPr>
                <w:sz w:val="20"/>
                <w:szCs w:val="20"/>
              </w:rPr>
              <w:t xml:space="preserve"> of neuronal cell. Molecular pathways of neurochemical message. Molecular mechanisms of secretion to neuron sinaps of neuro-hormones and neuro-transmitters. Microtubules proteins interact with microtubules and microtubule-dependent motor proteins in neurons. The importance of the changes in the molecular level in neurons in neurodegenerative conditions.</w:t>
            </w:r>
          </w:p>
        </w:tc>
      </w:tr>
    </w:tbl>
    <w:p w14:paraId="48B5C44F" w14:textId="77777777" w:rsidR="000C251C" w:rsidRPr="00E131A3" w:rsidRDefault="000C251C" w:rsidP="000C251C">
      <w:pPr>
        <w:rPr>
          <w:sz w:val="10"/>
          <w:szCs w:val="10"/>
          <w:lang w:val="en-US"/>
        </w:rPr>
      </w:pPr>
    </w:p>
    <w:p w14:paraId="234CC4CF" w14:textId="77777777" w:rsidR="00A23429" w:rsidRPr="00E131A3" w:rsidRDefault="00A23429" w:rsidP="00A23429">
      <w:pPr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3"/>
        <w:gridCol w:w="3693"/>
        <w:gridCol w:w="2660"/>
        <w:gridCol w:w="1370"/>
        <w:gridCol w:w="1498"/>
      </w:tblGrid>
      <w:tr w:rsidR="00A23429" w:rsidRPr="00E131A3" w14:paraId="6C4AE2C4" w14:textId="77777777" w:rsidTr="005439E4">
        <w:trPr>
          <w:trHeight w:val="155"/>
        </w:trPr>
        <w:tc>
          <w:tcPr>
            <w:tcW w:w="4096" w:type="dxa"/>
            <w:gridSpan w:val="2"/>
            <w:shd w:val="clear" w:color="auto" w:fill="FFF2CC" w:themeFill="accent4" w:themeFillTint="33"/>
            <w:vAlign w:val="center"/>
          </w:tcPr>
          <w:p w14:paraId="5326FA03" w14:textId="77777777" w:rsidR="00A23429" w:rsidRPr="00E131A3" w:rsidRDefault="00A23429" w:rsidP="0020777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2660" w:type="dxa"/>
            <w:shd w:val="clear" w:color="auto" w:fill="FFF2CC" w:themeFill="accent4" w:themeFillTint="33"/>
            <w:vAlign w:val="center"/>
          </w:tcPr>
          <w:p w14:paraId="19522381" w14:textId="77777777" w:rsidR="00A23429" w:rsidRPr="00E131A3" w:rsidRDefault="00A23429" w:rsidP="0020777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P</w:t>
            </w:r>
            <w:r>
              <w:rPr>
                <w:b/>
                <w:sz w:val="20"/>
                <w:szCs w:val="20"/>
                <w:lang w:val="en-US"/>
              </w:rPr>
              <w:t xml:space="preserve">O(s) </w:t>
            </w:r>
          </w:p>
        </w:tc>
        <w:tc>
          <w:tcPr>
            <w:tcW w:w="1370" w:type="dxa"/>
            <w:shd w:val="clear" w:color="auto" w:fill="FFF2CC" w:themeFill="accent4" w:themeFillTint="33"/>
            <w:vAlign w:val="center"/>
          </w:tcPr>
          <w:p w14:paraId="7F28BA3E" w14:textId="77777777" w:rsidR="00A23429" w:rsidRPr="00E131A3" w:rsidRDefault="00A23429" w:rsidP="0020777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Teaching Methods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98" w:type="dxa"/>
            <w:shd w:val="clear" w:color="auto" w:fill="FFF2CC" w:themeFill="accent4" w:themeFillTint="33"/>
            <w:vAlign w:val="center"/>
          </w:tcPr>
          <w:p w14:paraId="587DC712" w14:textId="77777777" w:rsidR="00A23429" w:rsidRPr="00E131A3" w:rsidRDefault="00A23429" w:rsidP="0020777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Measuring Methods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B54B83" w:rsidRPr="00E131A3" w14:paraId="611C86CD" w14:textId="77777777" w:rsidTr="005439E4">
        <w:trPr>
          <w:trHeight w:val="232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EA6242" w14:textId="77777777" w:rsidR="00B54B83" w:rsidRPr="00E131A3" w:rsidRDefault="00B54B83" w:rsidP="00B54B8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693" w:type="dxa"/>
            <w:tcBorders>
              <w:left w:val="nil"/>
            </w:tcBorders>
            <w:shd w:val="clear" w:color="auto" w:fill="FFFFFF" w:themeFill="background1"/>
          </w:tcPr>
          <w:p w14:paraId="2DC82491" w14:textId="68BE3F6A" w:rsidR="00B54B83" w:rsidRPr="00BE64DB" w:rsidRDefault="00B54B83" w:rsidP="00B54B83">
            <w:pPr>
              <w:jc w:val="both"/>
              <w:rPr>
                <w:sz w:val="20"/>
                <w:szCs w:val="20"/>
              </w:rPr>
            </w:pPr>
            <w:r w:rsidRPr="005439E4">
              <w:rPr>
                <w:sz w:val="20"/>
                <w:szCs w:val="20"/>
              </w:rPr>
              <w:t>They learn about the biological structures and characteristics of nerve cells.</w:t>
            </w:r>
          </w:p>
        </w:tc>
        <w:tc>
          <w:tcPr>
            <w:tcW w:w="266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22F970E" w14:textId="2822F412" w:rsidR="00B54B83" w:rsidRPr="009D646A" w:rsidRDefault="00B54B83" w:rsidP="00B54B83">
            <w:pPr>
              <w:jc w:val="center"/>
              <w:rPr>
                <w:sz w:val="20"/>
                <w:szCs w:val="20"/>
              </w:rPr>
            </w:pPr>
            <w:r w:rsidRPr="00E17B98">
              <w:rPr>
                <w:sz w:val="20"/>
                <w:szCs w:val="20"/>
              </w:rPr>
              <w:t>Ability to ecognize Basic Concepts in Medical Education</w:t>
            </w:r>
          </w:p>
        </w:tc>
        <w:tc>
          <w:tcPr>
            <w:tcW w:w="1370" w:type="dxa"/>
            <w:shd w:val="clear" w:color="auto" w:fill="FFFFFF" w:themeFill="background1"/>
            <w:vAlign w:val="center"/>
          </w:tcPr>
          <w:p w14:paraId="26C2DFC2" w14:textId="55C4839A" w:rsidR="00B54B83" w:rsidRPr="009D646A" w:rsidRDefault="00B54B83" w:rsidP="00B54B8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1/2/5/6/7/11</w:t>
            </w:r>
            <w:proofErr w:type="gramEnd"/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14:paraId="1D0EF011" w14:textId="6EF98921" w:rsidR="00B54B83" w:rsidRPr="009D646A" w:rsidRDefault="00B54B83" w:rsidP="00B54B83">
            <w:pPr>
              <w:jc w:val="center"/>
              <w:rPr>
                <w:sz w:val="20"/>
                <w:szCs w:val="20"/>
              </w:rPr>
            </w:pPr>
            <w:r w:rsidRPr="000B6095">
              <w:rPr>
                <w:sz w:val="20"/>
                <w:szCs w:val="20"/>
              </w:rPr>
              <w:t>A/B/C/D/E/F/G</w:t>
            </w:r>
          </w:p>
        </w:tc>
      </w:tr>
      <w:tr w:rsidR="00B54B83" w:rsidRPr="00E131A3" w14:paraId="68208F47" w14:textId="77777777" w:rsidTr="005439E4">
        <w:trPr>
          <w:trHeight w:val="232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6C6361" w14:textId="77777777" w:rsidR="00B54B83" w:rsidRPr="00E131A3" w:rsidRDefault="00B54B83" w:rsidP="00B54B8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693" w:type="dxa"/>
            <w:tcBorders>
              <w:left w:val="nil"/>
            </w:tcBorders>
            <w:shd w:val="clear" w:color="auto" w:fill="FFFFFF" w:themeFill="background1"/>
          </w:tcPr>
          <w:p w14:paraId="3F2D5236" w14:textId="73B3F0CC" w:rsidR="00B54B83" w:rsidRPr="00BE64DB" w:rsidRDefault="00B54B83" w:rsidP="00B54B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5439E4">
              <w:rPr>
                <w:sz w:val="20"/>
                <w:szCs w:val="20"/>
              </w:rPr>
              <w:t>earns about the molecular functions of nerve cells.</w:t>
            </w:r>
          </w:p>
        </w:tc>
        <w:tc>
          <w:tcPr>
            <w:tcW w:w="266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8B7B084" w14:textId="76FC8B33" w:rsidR="00B54B83" w:rsidRPr="009D646A" w:rsidRDefault="00B54B83" w:rsidP="00B54B83">
            <w:pPr>
              <w:jc w:val="center"/>
              <w:rPr>
                <w:sz w:val="20"/>
                <w:szCs w:val="20"/>
              </w:rPr>
            </w:pPr>
            <w:r w:rsidRPr="00E17B98">
              <w:rPr>
                <w:sz w:val="20"/>
                <w:szCs w:val="20"/>
              </w:rPr>
              <w:t>Ability to ecognize Basic Concepts in Medical Education</w:t>
            </w:r>
          </w:p>
        </w:tc>
        <w:tc>
          <w:tcPr>
            <w:tcW w:w="1370" w:type="dxa"/>
            <w:shd w:val="clear" w:color="auto" w:fill="FFFFFF" w:themeFill="background1"/>
            <w:vAlign w:val="center"/>
          </w:tcPr>
          <w:p w14:paraId="49FB9C0F" w14:textId="51752BBF" w:rsidR="00B54B83" w:rsidRPr="009D646A" w:rsidRDefault="00B54B83" w:rsidP="00B54B83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1/2/5/6/7/11</w:t>
            </w:r>
            <w:proofErr w:type="gramEnd"/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14:paraId="549EB8B3" w14:textId="171C20EC" w:rsidR="00B54B83" w:rsidRPr="009D646A" w:rsidRDefault="00B54B83" w:rsidP="00B54B83">
            <w:pPr>
              <w:jc w:val="center"/>
              <w:rPr>
                <w:sz w:val="20"/>
                <w:szCs w:val="20"/>
              </w:rPr>
            </w:pPr>
            <w:r w:rsidRPr="000B6095">
              <w:rPr>
                <w:sz w:val="20"/>
                <w:szCs w:val="20"/>
              </w:rPr>
              <w:t>A/B/C/D/E/F/G</w:t>
            </w:r>
          </w:p>
        </w:tc>
      </w:tr>
      <w:tr w:rsidR="00B54B83" w:rsidRPr="00E131A3" w14:paraId="74D80127" w14:textId="77777777" w:rsidTr="005439E4">
        <w:trPr>
          <w:trHeight w:val="232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259858" w14:textId="77777777" w:rsidR="00B54B83" w:rsidRPr="00E131A3" w:rsidRDefault="00B54B83" w:rsidP="00B54B8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693" w:type="dxa"/>
            <w:tcBorders>
              <w:left w:val="nil"/>
            </w:tcBorders>
            <w:shd w:val="clear" w:color="auto" w:fill="FFFFFF" w:themeFill="background1"/>
          </w:tcPr>
          <w:p w14:paraId="715243FA" w14:textId="142E58DA" w:rsidR="00B54B83" w:rsidRPr="00BE64DB" w:rsidRDefault="00B54B83" w:rsidP="00B54B83">
            <w:pPr>
              <w:jc w:val="both"/>
              <w:rPr>
                <w:sz w:val="20"/>
                <w:szCs w:val="20"/>
              </w:rPr>
            </w:pPr>
            <w:r w:rsidRPr="005439E4">
              <w:rPr>
                <w:sz w:val="20"/>
                <w:szCs w:val="20"/>
              </w:rPr>
              <w:t>They learn about neuron interactions at the molecular level.</w:t>
            </w:r>
          </w:p>
        </w:tc>
        <w:tc>
          <w:tcPr>
            <w:tcW w:w="2660" w:type="dxa"/>
            <w:tcBorders>
              <w:left w:val="nil"/>
            </w:tcBorders>
            <w:vAlign w:val="center"/>
          </w:tcPr>
          <w:p w14:paraId="7C06D01E" w14:textId="63EB4BEC" w:rsidR="00B54B83" w:rsidRPr="009D646A" w:rsidRDefault="00B54B83" w:rsidP="00B54B83">
            <w:pPr>
              <w:jc w:val="center"/>
              <w:rPr>
                <w:sz w:val="20"/>
                <w:szCs w:val="20"/>
              </w:rPr>
            </w:pPr>
            <w:r w:rsidRPr="00E17B98">
              <w:rPr>
                <w:sz w:val="20"/>
                <w:szCs w:val="20"/>
              </w:rPr>
              <w:t>Ability to ecognize Basic Concepts in Medical Education</w:t>
            </w:r>
          </w:p>
        </w:tc>
        <w:tc>
          <w:tcPr>
            <w:tcW w:w="1370" w:type="dxa"/>
            <w:vAlign w:val="center"/>
          </w:tcPr>
          <w:p w14:paraId="2C6B0A4F" w14:textId="54CC77B2" w:rsidR="00B54B83" w:rsidRPr="009D646A" w:rsidRDefault="00B54B83" w:rsidP="00B54B83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1/2/5/6/7/11</w:t>
            </w:r>
            <w:proofErr w:type="gramEnd"/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14:paraId="21773279" w14:textId="4318D522" w:rsidR="00B54B83" w:rsidRPr="009D646A" w:rsidRDefault="00B54B83" w:rsidP="00B54B83">
            <w:pPr>
              <w:jc w:val="center"/>
              <w:rPr>
                <w:sz w:val="20"/>
                <w:szCs w:val="20"/>
              </w:rPr>
            </w:pPr>
            <w:r w:rsidRPr="000B6095">
              <w:rPr>
                <w:sz w:val="20"/>
                <w:szCs w:val="20"/>
              </w:rPr>
              <w:t>A/B/C/D/E/F/G</w:t>
            </w:r>
          </w:p>
        </w:tc>
      </w:tr>
      <w:tr w:rsidR="00B54B83" w:rsidRPr="00E131A3" w14:paraId="529E4502" w14:textId="77777777" w:rsidTr="005439E4">
        <w:trPr>
          <w:trHeight w:val="232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B13406" w14:textId="77777777" w:rsidR="00B54B83" w:rsidRPr="00E131A3" w:rsidRDefault="00B54B83" w:rsidP="00B54B8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3693" w:type="dxa"/>
            <w:tcBorders>
              <w:left w:val="nil"/>
            </w:tcBorders>
            <w:shd w:val="clear" w:color="auto" w:fill="FFFFFF" w:themeFill="background1"/>
          </w:tcPr>
          <w:p w14:paraId="32259196" w14:textId="1392515C" w:rsidR="00B54B83" w:rsidRPr="00BE64DB" w:rsidRDefault="00B54B83" w:rsidP="00B54B83">
            <w:pPr>
              <w:jc w:val="both"/>
              <w:rPr>
                <w:sz w:val="20"/>
                <w:szCs w:val="20"/>
              </w:rPr>
            </w:pPr>
            <w:r w:rsidRPr="005439E4">
              <w:rPr>
                <w:sz w:val="20"/>
                <w:szCs w:val="20"/>
              </w:rPr>
              <w:t>It learns about the connections between neuronal cells.</w:t>
            </w:r>
          </w:p>
        </w:tc>
        <w:tc>
          <w:tcPr>
            <w:tcW w:w="2660" w:type="dxa"/>
            <w:tcBorders>
              <w:left w:val="nil"/>
            </w:tcBorders>
            <w:vAlign w:val="center"/>
          </w:tcPr>
          <w:p w14:paraId="664F054D" w14:textId="08B84EEC" w:rsidR="00B54B83" w:rsidRPr="009D646A" w:rsidRDefault="00B54B83" w:rsidP="00B54B83">
            <w:pPr>
              <w:jc w:val="center"/>
              <w:rPr>
                <w:sz w:val="20"/>
                <w:szCs w:val="20"/>
              </w:rPr>
            </w:pPr>
            <w:r w:rsidRPr="00E17B98">
              <w:rPr>
                <w:sz w:val="20"/>
                <w:szCs w:val="20"/>
              </w:rPr>
              <w:t>Ability to ecognize Basic Concepts in Medical Education</w:t>
            </w:r>
          </w:p>
        </w:tc>
        <w:tc>
          <w:tcPr>
            <w:tcW w:w="1370" w:type="dxa"/>
            <w:vAlign w:val="center"/>
          </w:tcPr>
          <w:p w14:paraId="008B44B3" w14:textId="21B86650" w:rsidR="00B54B83" w:rsidRPr="009D646A" w:rsidRDefault="00B54B83" w:rsidP="00B54B83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1/2/5/6/7/11</w:t>
            </w:r>
            <w:proofErr w:type="gramEnd"/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14:paraId="79D745D0" w14:textId="3A39D5D7" w:rsidR="00B54B83" w:rsidRPr="009D646A" w:rsidRDefault="00B54B83" w:rsidP="00B54B83">
            <w:pPr>
              <w:jc w:val="center"/>
              <w:rPr>
                <w:sz w:val="20"/>
                <w:szCs w:val="20"/>
              </w:rPr>
            </w:pPr>
            <w:r w:rsidRPr="000B6095">
              <w:rPr>
                <w:sz w:val="20"/>
                <w:szCs w:val="20"/>
              </w:rPr>
              <w:t>A/B/C/D/E/F/G</w:t>
            </w:r>
          </w:p>
        </w:tc>
      </w:tr>
      <w:tr w:rsidR="00B54B83" w:rsidRPr="00E131A3" w14:paraId="494F4AF3" w14:textId="77777777" w:rsidTr="005439E4">
        <w:trPr>
          <w:trHeight w:val="232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CA3A44" w14:textId="77777777" w:rsidR="00B54B83" w:rsidRPr="00E131A3" w:rsidRDefault="00B54B83" w:rsidP="00B54B8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3693" w:type="dxa"/>
            <w:tcBorders>
              <w:left w:val="nil"/>
            </w:tcBorders>
            <w:shd w:val="clear" w:color="auto" w:fill="FFFFFF" w:themeFill="background1"/>
          </w:tcPr>
          <w:p w14:paraId="152A02B2" w14:textId="43ABA394" w:rsidR="00B54B83" w:rsidRPr="00BE64DB" w:rsidRDefault="00B54B83" w:rsidP="00B54B83">
            <w:pPr>
              <w:jc w:val="both"/>
              <w:rPr>
                <w:sz w:val="20"/>
                <w:szCs w:val="20"/>
              </w:rPr>
            </w:pPr>
            <w:r w:rsidRPr="005439E4">
              <w:rPr>
                <w:sz w:val="20"/>
                <w:szCs w:val="20"/>
              </w:rPr>
              <w:t>They learn the molecular pathways of neurochemical transmission.</w:t>
            </w:r>
          </w:p>
        </w:tc>
        <w:tc>
          <w:tcPr>
            <w:tcW w:w="2660" w:type="dxa"/>
            <w:tcBorders>
              <w:left w:val="nil"/>
            </w:tcBorders>
            <w:vAlign w:val="center"/>
          </w:tcPr>
          <w:p w14:paraId="07B61ECA" w14:textId="2CC6062B" w:rsidR="00B54B83" w:rsidRPr="009D646A" w:rsidRDefault="00B54B83" w:rsidP="00B54B83">
            <w:pPr>
              <w:jc w:val="center"/>
              <w:rPr>
                <w:sz w:val="20"/>
                <w:szCs w:val="20"/>
              </w:rPr>
            </w:pPr>
            <w:r w:rsidRPr="00E17B98">
              <w:rPr>
                <w:sz w:val="20"/>
                <w:szCs w:val="20"/>
              </w:rPr>
              <w:t>Ability to ecognize Basic Concepts in Medical Education</w:t>
            </w:r>
          </w:p>
        </w:tc>
        <w:tc>
          <w:tcPr>
            <w:tcW w:w="1370" w:type="dxa"/>
            <w:vAlign w:val="center"/>
          </w:tcPr>
          <w:p w14:paraId="70C7E0BB" w14:textId="43E77005" w:rsidR="00B54B83" w:rsidRPr="009D646A" w:rsidRDefault="00B54B83" w:rsidP="00B54B83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1/2/5/6/7/11</w:t>
            </w:r>
            <w:proofErr w:type="gramEnd"/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14:paraId="3F054C5C" w14:textId="20C145D6" w:rsidR="00B54B83" w:rsidRPr="009D646A" w:rsidRDefault="00B54B83" w:rsidP="00B54B83">
            <w:pPr>
              <w:jc w:val="center"/>
              <w:rPr>
                <w:sz w:val="20"/>
                <w:szCs w:val="20"/>
              </w:rPr>
            </w:pPr>
            <w:r w:rsidRPr="000B6095">
              <w:rPr>
                <w:sz w:val="20"/>
                <w:szCs w:val="20"/>
              </w:rPr>
              <w:t>A/B/C/D/E/F/G</w:t>
            </w:r>
          </w:p>
        </w:tc>
      </w:tr>
      <w:tr w:rsidR="00B54B83" w:rsidRPr="00E131A3" w14:paraId="38E17A0F" w14:textId="77777777" w:rsidTr="005439E4">
        <w:trPr>
          <w:trHeight w:val="232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FB2AD7" w14:textId="77777777" w:rsidR="00B54B83" w:rsidRPr="00E131A3" w:rsidRDefault="00B54B83" w:rsidP="00B54B8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693" w:type="dxa"/>
            <w:tcBorders>
              <w:left w:val="nil"/>
            </w:tcBorders>
            <w:shd w:val="clear" w:color="auto" w:fill="FFFFFF" w:themeFill="background1"/>
          </w:tcPr>
          <w:p w14:paraId="1BA7366D" w14:textId="03540E05" w:rsidR="00B54B83" w:rsidRPr="00BE64DB" w:rsidRDefault="00B54B83" w:rsidP="00B54B83">
            <w:pPr>
              <w:jc w:val="both"/>
              <w:rPr>
                <w:sz w:val="20"/>
                <w:szCs w:val="20"/>
              </w:rPr>
            </w:pPr>
            <w:r w:rsidRPr="005439E4">
              <w:rPr>
                <w:sz w:val="20"/>
                <w:szCs w:val="20"/>
              </w:rPr>
              <w:t>Students learn about the importance and functions of neurohormones.</w:t>
            </w:r>
          </w:p>
        </w:tc>
        <w:tc>
          <w:tcPr>
            <w:tcW w:w="2660" w:type="dxa"/>
            <w:tcBorders>
              <w:left w:val="nil"/>
            </w:tcBorders>
            <w:vAlign w:val="center"/>
          </w:tcPr>
          <w:p w14:paraId="78DFAF8A" w14:textId="6E35314E" w:rsidR="00B54B83" w:rsidRPr="009D646A" w:rsidRDefault="00B54B83" w:rsidP="00B54B83">
            <w:pPr>
              <w:jc w:val="center"/>
              <w:rPr>
                <w:sz w:val="20"/>
                <w:szCs w:val="20"/>
              </w:rPr>
            </w:pPr>
            <w:r w:rsidRPr="00E17B98">
              <w:rPr>
                <w:sz w:val="20"/>
                <w:szCs w:val="20"/>
              </w:rPr>
              <w:t>Ability to ecognize Basic Concepts in Medical Education</w:t>
            </w:r>
          </w:p>
        </w:tc>
        <w:tc>
          <w:tcPr>
            <w:tcW w:w="1370" w:type="dxa"/>
            <w:vAlign w:val="center"/>
          </w:tcPr>
          <w:p w14:paraId="385E3DF7" w14:textId="09B171C7" w:rsidR="00B54B83" w:rsidRPr="009D646A" w:rsidRDefault="00B54B83" w:rsidP="00B54B83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1/2/5/6/7/11</w:t>
            </w:r>
            <w:proofErr w:type="gramEnd"/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14:paraId="127BF7E3" w14:textId="77669D41" w:rsidR="00B54B83" w:rsidRPr="009D646A" w:rsidRDefault="00B54B83" w:rsidP="00B54B83">
            <w:pPr>
              <w:jc w:val="center"/>
              <w:rPr>
                <w:sz w:val="20"/>
                <w:szCs w:val="20"/>
              </w:rPr>
            </w:pPr>
            <w:r w:rsidRPr="000B6095">
              <w:rPr>
                <w:sz w:val="20"/>
                <w:szCs w:val="20"/>
              </w:rPr>
              <w:t>A/B/C/D/E/F/G</w:t>
            </w:r>
          </w:p>
        </w:tc>
      </w:tr>
      <w:tr w:rsidR="00B54B83" w:rsidRPr="00E131A3" w14:paraId="57236074" w14:textId="77777777" w:rsidTr="005439E4">
        <w:trPr>
          <w:trHeight w:val="232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146CF0" w14:textId="77777777" w:rsidR="00B54B83" w:rsidRPr="00E131A3" w:rsidRDefault="00B54B83" w:rsidP="00B54B8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3693" w:type="dxa"/>
            <w:tcBorders>
              <w:left w:val="nil"/>
            </w:tcBorders>
            <w:shd w:val="clear" w:color="auto" w:fill="FFFFFF" w:themeFill="background1"/>
          </w:tcPr>
          <w:p w14:paraId="53A404B5" w14:textId="4B81E14C" w:rsidR="00B54B83" w:rsidRPr="00BE64DB" w:rsidRDefault="00B54B83" w:rsidP="00B54B83">
            <w:pPr>
              <w:jc w:val="both"/>
              <w:rPr>
                <w:sz w:val="20"/>
                <w:szCs w:val="20"/>
              </w:rPr>
            </w:pPr>
            <w:r w:rsidRPr="005439E4">
              <w:rPr>
                <w:sz w:val="20"/>
                <w:szCs w:val="20"/>
              </w:rPr>
              <w:t>They learn the molecular mechanism of neurotransmitters being released in neuronal interproximal spaces.</w:t>
            </w:r>
          </w:p>
        </w:tc>
        <w:tc>
          <w:tcPr>
            <w:tcW w:w="2660" w:type="dxa"/>
            <w:tcBorders>
              <w:left w:val="nil"/>
            </w:tcBorders>
            <w:vAlign w:val="center"/>
          </w:tcPr>
          <w:p w14:paraId="56558592" w14:textId="208B786F" w:rsidR="00B54B83" w:rsidRPr="008453DA" w:rsidRDefault="00B54B83" w:rsidP="00B54B83">
            <w:pPr>
              <w:jc w:val="center"/>
              <w:rPr>
                <w:sz w:val="20"/>
                <w:szCs w:val="20"/>
              </w:rPr>
            </w:pPr>
            <w:r w:rsidRPr="00E17B98">
              <w:rPr>
                <w:sz w:val="20"/>
                <w:szCs w:val="20"/>
              </w:rPr>
              <w:t>Ability to ecognize Basic Concepts in Medical Education</w:t>
            </w:r>
          </w:p>
        </w:tc>
        <w:tc>
          <w:tcPr>
            <w:tcW w:w="1370" w:type="dxa"/>
            <w:vAlign w:val="center"/>
          </w:tcPr>
          <w:p w14:paraId="29F20882" w14:textId="219805A1" w:rsidR="00B54B83" w:rsidRPr="00DD30C1" w:rsidRDefault="00B54B83" w:rsidP="00B54B8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1/2/5/6/7/11</w:t>
            </w:r>
            <w:proofErr w:type="gramEnd"/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14:paraId="453D2E3B" w14:textId="601CBA04" w:rsidR="00B54B83" w:rsidRDefault="00B54B83" w:rsidP="00B54B83">
            <w:pPr>
              <w:jc w:val="center"/>
              <w:rPr>
                <w:sz w:val="20"/>
                <w:szCs w:val="20"/>
              </w:rPr>
            </w:pPr>
            <w:r w:rsidRPr="000B6095">
              <w:rPr>
                <w:sz w:val="20"/>
                <w:szCs w:val="20"/>
              </w:rPr>
              <w:t>A/B/C/D/E/F/G</w:t>
            </w:r>
          </w:p>
        </w:tc>
      </w:tr>
      <w:tr w:rsidR="00B54B83" w:rsidRPr="00E131A3" w14:paraId="5FA28C54" w14:textId="77777777" w:rsidTr="005439E4">
        <w:trPr>
          <w:trHeight w:val="232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3825E0" w14:textId="77777777" w:rsidR="00B54B83" w:rsidRPr="00E131A3" w:rsidRDefault="00B54B83" w:rsidP="00B54B8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693" w:type="dxa"/>
            <w:tcBorders>
              <w:left w:val="nil"/>
            </w:tcBorders>
            <w:shd w:val="clear" w:color="auto" w:fill="FFFFFF" w:themeFill="background1"/>
          </w:tcPr>
          <w:p w14:paraId="1C11ACC9" w14:textId="149E7832" w:rsidR="00B54B83" w:rsidRPr="00BE64DB" w:rsidRDefault="00B54B83" w:rsidP="00B54B83">
            <w:pPr>
              <w:jc w:val="both"/>
              <w:rPr>
                <w:sz w:val="20"/>
                <w:szCs w:val="20"/>
              </w:rPr>
            </w:pPr>
            <w:r w:rsidRPr="00B54B83">
              <w:rPr>
                <w:sz w:val="20"/>
                <w:szCs w:val="20"/>
              </w:rPr>
              <w:t>Students learn about the functions of microtubules in neurons, the proteins that interact with microtubules, and microtubule-dependent motor proteins.</w:t>
            </w:r>
          </w:p>
        </w:tc>
        <w:tc>
          <w:tcPr>
            <w:tcW w:w="2660" w:type="dxa"/>
            <w:tcBorders>
              <w:left w:val="nil"/>
            </w:tcBorders>
            <w:vAlign w:val="center"/>
          </w:tcPr>
          <w:p w14:paraId="6D1E6D84" w14:textId="30278262" w:rsidR="00B54B83" w:rsidRPr="008453DA" w:rsidRDefault="00B54B83" w:rsidP="00B54B83">
            <w:pPr>
              <w:jc w:val="center"/>
              <w:rPr>
                <w:sz w:val="20"/>
                <w:szCs w:val="20"/>
              </w:rPr>
            </w:pPr>
            <w:r w:rsidRPr="00E17B98">
              <w:rPr>
                <w:sz w:val="20"/>
                <w:szCs w:val="20"/>
              </w:rPr>
              <w:t>Ability to ecognize Basic Concepts in Medical Education</w:t>
            </w:r>
          </w:p>
        </w:tc>
        <w:tc>
          <w:tcPr>
            <w:tcW w:w="1370" w:type="dxa"/>
            <w:vAlign w:val="center"/>
          </w:tcPr>
          <w:p w14:paraId="435C5145" w14:textId="76C1BFC4" w:rsidR="00B54B83" w:rsidRPr="00DD30C1" w:rsidRDefault="00B54B83" w:rsidP="00B54B8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1/2/5/6/7/11</w:t>
            </w:r>
            <w:proofErr w:type="gramEnd"/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14:paraId="47A6A8B2" w14:textId="01E6BE10" w:rsidR="00B54B83" w:rsidRDefault="00B54B83" w:rsidP="00B54B83">
            <w:pPr>
              <w:jc w:val="center"/>
              <w:rPr>
                <w:sz w:val="20"/>
                <w:szCs w:val="20"/>
              </w:rPr>
            </w:pPr>
            <w:r w:rsidRPr="000B6095">
              <w:rPr>
                <w:sz w:val="20"/>
                <w:szCs w:val="20"/>
              </w:rPr>
              <w:t>A/B/C/D/E/F/G</w:t>
            </w:r>
          </w:p>
        </w:tc>
      </w:tr>
      <w:tr w:rsidR="00B54B83" w:rsidRPr="00E131A3" w14:paraId="7A26FE5C" w14:textId="77777777" w:rsidTr="005439E4">
        <w:trPr>
          <w:trHeight w:val="232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EE6048" w14:textId="77777777" w:rsidR="00B54B83" w:rsidRDefault="00B54B83" w:rsidP="00B54B8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3693" w:type="dxa"/>
            <w:tcBorders>
              <w:left w:val="nil"/>
            </w:tcBorders>
            <w:shd w:val="clear" w:color="auto" w:fill="FFFFFF" w:themeFill="background1"/>
          </w:tcPr>
          <w:p w14:paraId="48F0AE54" w14:textId="5AEBF7B9" w:rsidR="00B54B83" w:rsidRPr="00BE64DB" w:rsidRDefault="00B54B83" w:rsidP="00B54B83">
            <w:pPr>
              <w:jc w:val="both"/>
              <w:rPr>
                <w:sz w:val="20"/>
                <w:szCs w:val="20"/>
              </w:rPr>
            </w:pPr>
            <w:r w:rsidRPr="00B54B83">
              <w:rPr>
                <w:sz w:val="20"/>
                <w:szCs w:val="20"/>
              </w:rPr>
              <w:t>Students learn about the mechanisms and importance of neurodegeneration in cells.</w:t>
            </w:r>
          </w:p>
        </w:tc>
        <w:tc>
          <w:tcPr>
            <w:tcW w:w="2660" w:type="dxa"/>
            <w:tcBorders>
              <w:left w:val="nil"/>
            </w:tcBorders>
            <w:vAlign w:val="center"/>
          </w:tcPr>
          <w:p w14:paraId="545CB63D" w14:textId="718F1966" w:rsidR="00B54B83" w:rsidRPr="004268E3" w:rsidRDefault="00B54B83" w:rsidP="00B54B83">
            <w:pPr>
              <w:jc w:val="center"/>
              <w:rPr>
                <w:sz w:val="20"/>
                <w:szCs w:val="20"/>
              </w:rPr>
            </w:pPr>
            <w:r w:rsidRPr="00E17B98">
              <w:rPr>
                <w:sz w:val="20"/>
                <w:szCs w:val="20"/>
              </w:rPr>
              <w:t>Ability to ecognize Basic Concepts in Medical Education</w:t>
            </w:r>
          </w:p>
        </w:tc>
        <w:tc>
          <w:tcPr>
            <w:tcW w:w="1370" w:type="dxa"/>
            <w:vAlign w:val="center"/>
          </w:tcPr>
          <w:p w14:paraId="03C82751" w14:textId="19CE5ABD" w:rsidR="00B54B83" w:rsidRPr="00DC703A" w:rsidRDefault="00B54B83" w:rsidP="00B54B8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1/2/5/6/7/11</w:t>
            </w:r>
            <w:proofErr w:type="gramEnd"/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14:paraId="30990A25" w14:textId="1C7BC1BB" w:rsidR="00B54B83" w:rsidRPr="001547B4" w:rsidRDefault="00B54B83" w:rsidP="00B54B83">
            <w:pPr>
              <w:jc w:val="center"/>
              <w:rPr>
                <w:sz w:val="20"/>
                <w:szCs w:val="20"/>
              </w:rPr>
            </w:pPr>
            <w:r w:rsidRPr="000B6095">
              <w:rPr>
                <w:sz w:val="20"/>
                <w:szCs w:val="20"/>
              </w:rPr>
              <w:t>A/B/C/D/E/F/G</w:t>
            </w:r>
          </w:p>
        </w:tc>
      </w:tr>
      <w:tr w:rsidR="00B54B83" w:rsidRPr="00E131A3" w14:paraId="47F0C344" w14:textId="77777777" w:rsidTr="005439E4">
        <w:trPr>
          <w:trHeight w:val="232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F91638" w14:textId="77777777" w:rsidR="00B54B83" w:rsidRDefault="00B54B83" w:rsidP="00B54B8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3693" w:type="dxa"/>
            <w:tcBorders>
              <w:left w:val="nil"/>
            </w:tcBorders>
            <w:shd w:val="clear" w:color="auto" w:fill="FFFFFF" w:themeFill="background1"/>
          </w:tcPr>
          <w:p w14:paraId="22D6337E" w14:textId="7674F4CB" w:rsidR="00B54B83" w:rsidRPr="00BE64DB" w:rsidRDefault="00B54B83" w:rsidP="00B54B83">
            <w:pPr>
              <w:jc w:val="both"/>
              <w:rPr>
                <w:sz w:val="20"/>
                <w:szCs w:val="20"/>
              </w:rPr>
            </w:pPr>
            <w:r w:rsidRPr="00B54B83">
              <w:rPr>
                <w:sz w:val="20"/>
                <w:szCs w:val="20"/>
              </w:rPr>
              <w:t>Understand the changes that occur in neurons in neurodegenerative conditions and their importance in disease development.</w:t>
            </w:r>
          </w:p>
        </w:tc>
        <w:tc>
          <w:tcPr>
            <w:tcW w:w="2660" w:type="dxa"/>
            <w:tcBorders>
              <w:left w:val="nil"/>
            </w:tcBorders>
            <w:vAlign w:val="center"/>
          </w:tcPr>
          <w:p w14:paraId="0E8237C0" w14:textId="550A956E" w:rsidR="00B54B83" w:rsidRPr="004268E3" w:rsidRDefault="00B54B83" w:rsidP="00B54B83">
            <w:pPr>
              <w:jc w:val="center"/>
              <w:rPr>
                <w:sz w:val="20"/>
                <w:szCs w:val="20"/>
              </w:rPr>
            </w:pPr>
            <w:r w:rsidRPr="00E17B98">
              <w:rPr>
                <w:sz w:val="20"/>
                <w:szCs w:val="20"/>
              </w:rPr>
              <w:t>Ability to ecognize Basic Concepts in Medical Education</w:t>
            </w:r>
          </w:p>
        </w:tc>
        <w:tc>
          <w:tcPr>
            <w:tcW w:w="1370" w:type="dxa"/>
            <w:vAlign w:val="center"/>
          </w:tcPr>
          <w:p w14:paraId="34A18576" w14:textId="12138770" w:rsidR="00B54B83" w:rsidRPr="00DC703A" w:rsidRDefault="00B54B83" w:rsidP="00B54B8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1/2/5/6/7/11</w:t>
            </w:r>
            <w:proofErr w:type="gramEnd"/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14:paraId="3389C900" w14:textId="123F8B70" w:rsidR="00B54B83" w:rsidRPr="001547B4" w:rsidRDefault="00B54B83" w:rsidP="00B54B83">
            <w:pPr>
              <w:jc w:val="center"/>
              <w:rPr>
                <w:sz w:val="20"/>
                <w:szCs w:val="20"/>
              </w:rPr>
            </w:pPr>
            <w:r w:rsidRPr="000B6095">
              <w:rPr>
                <w:sz w:val="20"/>
                <w:szCs w:val="20"/>
              </w:rPr>
              <w:t>A/B/C/D/E/F/G</w:t>
            </w:r>
          </w:p>
        </w:tc>
      </w:tr>
      <w:tr w:rsidR="00B54B83" w:rsidRPr="00E131A3" w14:paraId="1692929B" w14:textId="77777777" w:rsidTr="005439E4">
        <w:trPr>
          <w:trHeight w:val="232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7FDF5E" w14:textId="77777777" w:rsidR="00B54B83" w:rsidRDefault="00B54B83" w:rsidP="00B54B8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3693" w:type="dxa"/>
            <w:tcBorders>
              <w:left w:val="nil"/>
            </w:tcBorders>
            <w:shd w:val="clear" w:color="auto" w:fill="FFFFFF" w:themeFill="background1"/>
          </w:tcPr>
          <w:p w14:paraId="16A906EC" w14:textId="6CE67DBB" w:rsidR="00B54B83" w:rsidRPr="00BE64DB" w:rsidRDefault="00B54B83" w:rsidP="00B54B83">
            <w:pPr>
              <w:jc w:val="both"/>
              <w:rPr>
                <w:sz w:val="20"/>
                <w:szCs w:val="20"/>
              </w:rPr>
            </w:pPr>
            <w:r w:rsidRPr="00B54B83">
              <w:rPr>
                <w:sz w:val="20"/>
                <w:szCs w:val="20"/>
              </w:rPr>
              <w:t>They learn about neuronal cell death and its mechanisms.</w:t>
            </w:r>
          </w:p>
        </w:tc>
        <w:tc>
          <w:tcPr>
            <w:tcW w:w="2660" w:type="dxa"/>
            <w:tcBorders>
              <w:left w:val="nil"/>
            </w:tcBorders>
            <w:vAlign w:val="center"/>
          </w:tcPr>
          <w:p w14:paraId="6D7B4341" w14:textId="10BFD48F" w:rsidR="00B54B83" w:rsidRPr="004268E3" w:rsidRDefault="00B54B83" w:rsidP="00B54B83">
            <w:pPr>
              <w:jc w:val="center"/>
              <w:rPr>
                <w:sz w:val="20"/>
                <w:szCs w:val="20"/>
              </w:rPr>
            </w:pPr>
            <w:r w:rsidRPr="00E17B98">
              <w:rPr>
                <w:sz w:val="20"/>
                <w:szCs w:val="20"/>
              </w:rPr>
              <w:t>Ability to ecognize Basic Concepts in Medical Education</w:t>
            </w:r>
          </w:p>
        </w:tc>
        <w:tc>
          <w:tcPr>
            <w:tcW w:w="1370" w:type="dxa"/>
            <w:vAlign w:val="center"/>
          </w:tcPr>
          <w:p w14:paraId="2CD0054F" w14:textId="2A4A243A" w:rsidR="00B54B83" w:rsidRPr="00DC703A" w:rsidRDefault="00B54B83" w:rsidP="00B54B8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1/2/5/6/7/11</w:t>
            </w:r>
            <w:proofErr w:type="gramEnd"/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14:paraId="4368625E" w14:textId="795C9A56" w:rsidR="00B54B83" w:rsidRPr="001547B4" w:rsidRDefault="00B54B83" w:rsidP="00B54B83">
            <w:pPr>
              <w:jc w:val="center"/>
              <w:rPr>
                <w:sz w:val="20"/>
                <w:szCs w:val="20"/>
              </w:rPr>
            </w:pPr>
            <w:r w:rsidRPr="000B6095">
              <w:rPr>
                <w:sz w:val="20"/>
                <w:szCs w:val="20"/>
              </w:rPr>
              <w:t>A/B/C/D/E/F/G</w:t>
            </w:r>
          </w:p>
        </w:tc>
      </w:tr>
      <w:tr w:rsidR="00B54B83" w:rsidRPr="00E131A3" w14:paraId="070363CB" w14:textId="77777777" w:rsidTr="005439E4">
        <w:trPr>
          <w:trHeight w:val="232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0F11B6" w14:textId="77777777" w:rsidR="00B54B83" w:rsidRDefault="00B54B83" w:rsidP="00B54B8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3693" w:type="dxa"/>
            <w:tcBorders>
              <w:left w:val="nil"/>
            </w:tcBorders>
            <w:shd w:val="clear" w:color="auto" w:fill="FFFFFF" w:themeFill="background1"/>
          </w:tcPr>
          <w:p w14:paraId="2D273EF2" w14:textId="261E0516" w:rsidR="00B54B83" w:rsidRPr="00BE64DB" w:rsidRDefault="00B54B83" w:rsidP="00B54B83">
            <w:pPr>
              <w:jc w:val="both"/>
              <w:rPr>
                <w:sz w:val="20"/>
                <w:szCs w:val="20"/>
              </w:rPr>
            </w:pPr>
            <w:r w:rsidRPr="00B54B83">
              <w:rPr>
                <w:sz w:val="20"/>
                <w:szCs w:val="20"/>
              </w:rPr>
              <w:t>It helps understand the various cellular mechanisms and pathways of action in cell death.</w:t>
            </w:r>
          </w:p>
        </w:tc>
        <w:tc>
          <w:tcPr>
            <w:tcW w:w="2660" w:type="dxa"/>
            <w:tcBorders>
              <w:left w:val="nil"/>
            </w:tcBorders>
            <w:vAlign w:val="center"/>
          </w:tcPr>
          <w:p w14:paraId="55A69CDC" w14:textId="1960F784" w:rsidR="00B54B83" w:rsidRPr="004268E3" w:rsidRDefault="00B54B83" w:rsidP="00B54B83">
            <w:pPr>
              <w:jc w:val="center"/>
              <w:rPr>
                <w:sz w:val="20"/>
                <w:szCs w:val="20"/>
              </w:rPr>
            </w:pPr>
            <w:r w:rsidRPr="00E17B98">
              <w:rPr>
                <w:sz w:val="20"/>
                <w:szCs w:val="20"/>
              </w:rPr>
              <w:t>Ability to ecognize Basic Concepts in Medical Education</w:t>
            </w:r>
          </w:p>
        </w:tc>
        <w:tc>
          <w:tcPr>
            <w:tcW w:w="1370" w:type="dxa"/>
            <w:vAlign w:val="center"/>
          </w:tcPr>
          <w:p w14:paraId="73DC80AE" w14:textId="38043B3A" w:rsidR="00B54B83" w:rsidRPr="00DC703A" w:rsidRDefault="00B54B83" w:rsidP="00B54B8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1/2/5/6/7/11</w:t>
            </w:r>
            <w:proofErr w:type="gramEnd"/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14:paraId="6D418E77" w14:textId="1560E35C" w:rsidR="00B54B83" w:rsidRPr="001547B4" w:rsidRDefault="00B54B83" w:rsidP="00B54B83">
            <w:pPr>
              <w:jc w:val="center"/>
              <w:rPr>
                <w:sz w:val="20"/>
                <w:szCs w:val="20"/>
              </w:rPr>
            </w:pPr>
            <w:r w:rsidRPr="000B6095">
              <w:rPr>
                <w:sz w:val="20"/>
                <w:szCs w:val="20"/>
              </w:rPr>
              <w:t>A/B/C/D/E/F/G</w:t>
            </w:r>
          </w:p>
        </w:tc>
      </w:tr>
      <w:tr w:rsidR="00B54B83" w:rsidRPr="00E131A3" w14:paraId="253F693D" w14:textId="77777777" w:rsidTr="005439E4">
        <w:trPr>
          <w:trHeight w:val="232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182044" w14:textId="77777777" w:rsidR="00B54B83" w:rsidRDefault="00B54B83" w:rsidP="00B54B8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3693" w:type="dxa"/>
            <w:tcBorders>
              <w:left w:val="nil"/>
            </w:tcBorders>
            <w:shd w:val="clear" w:color="auto" w:fill="FFFFFF" w:themeFill="background1"/>
          </w:tcPr>
          <w:p w14:paraId="409A890D" w14:textId="68C29FC5" w:rsidR="00B54B83" w:rsidRPr="00BE64DB" w:rsidRDefault="00B54B83" w:rsidP="00B54B83">
            <w:pPr>
              <w:jc w:val="both"/>
              <w:rPr>
                <w:sz w:val="20"/>
                <w:szCs w:val="20"/>
              </w:rPr>
            </w:pPr>
            <w:r w:rsidRPr="00B54B83">
              <w:rPr>
                <w:sz w:val="20"/>
                <w:szCs w:val="20"/>
              </w:rPr>
              <w:t>Students learn the importance of free radical damage-related cell death in neuronal mechanisms.</w:t>
            </w:r>
          </w:p>
        </w:tc>
        <w:tc>
          <w:tcPr>
            <w:tcW w:w="2660" w:type="dxa"/>
            <w:tcBorders>
              <w:left w:val="nil"/>
            </w:tcBorders>
            <w:vAlign w:val="center"/>
          </w:tcPr>
          <w:p w14:paraId="038881FB" w14:textId="44CBC2DF" w:rsidR="00B54B83" w:rsidRPr="004268E3" w:rsidRDefault="00B54B83" w:rsidP="00B54B83">
            <w:pPr>
              <w:jc w:val="center"/>
              <w:rPr>
                <w:sz w:val="20"/>
                <w:szCs w:val="20"/>
              </w:rPr>
            </w:pPr>
            <w:r w:rsidRPr="00E17B98">
              <w:rPr>
                <w:sz w:val="20"/>
                <w:szCs w:val="20"/>
              </w:rPr>
              <w:t>Ability to ecognize Basic Concepts in Medical Education</w:t>
            </w:r>
          </w:p>
        </w:tc>
        <w:tc>
          <w:tcPr>
            <w:tcW w:w="1370" w:type="dxa"/>
            <w:vAlign w:val="center"/>
          </w:tcPr>
          <w:p w14:paraId="26EF2DE3" w14:textId="57FFD182" w:rsidR="00B54B83" w:rsidRPr="00DC703A" w:rsidRDefault="00B54B83" w:rsidP="00B54B8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1/2/5/6/7/11</w:t>
            </w:r>
            <w:proofErr w:type="gramEnd"/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14:paraId="40C01DAE" w14:textId="0C1542AB" w:rsidR="00B54B83" w:rsidRPr="001547B4" w:rsidRDefault="00B54B83" w:rsidP="00B54B83">
            <w:pPr>
              <w:jc w:val="center"/>
              <w:rPr>
                <w:sz w:val="20"/>
                <w:szCs w:val="20"/>
              </w:rPr>
            </w:pPr>
            <w:r w:rsidRPr="000B6095">
              <w:rPr>
                <w:sz w:val="20"/>
                <w:szCs w:val="20"/>
              </w:rPr>
              <w:t>A/B/C/D/E/F/G</w:t>
            </w:r>
          </w:p>
        </w:tc>
      </w:tr>
      <w:tr w:rsidR="00B54B83" w:rsidRPr="00E131A3" w14:paraId="4B509319" w14:textId="77777777" w:rsidTr="005439E4">
        <w:trPr>
          <w:trHeight w:val="232"/>
        </w:trPr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8FA9C2" w14:textId="3249F5A4" w:rsidR="00B54B83" w:rsidRDefault="00B54B83" w:rsidP="00B54B8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3693" w:type="dxa"/>
            <w:tcBorders>
              <w:left w:val="nil"/>
            </w:tcBorders>
            <w:shd w:val="clear" w:color="auto" w:fill="FFFFFF" w:themeFill="background1"/>
          </w:tcPr>
          <w:p w14:paraId="0F7066E6" w14:textId="0C99ABE7" w:rsidR="00B54B83" w:rsidRPr="00BE64DB" w:rsidRDefault="00B54B83" w:rsidP="00B54B83">
            <w:pPr>
              <w:jc w:val="both"/>
              <w:rPr>
                <w:sz w:val="20"/>
                <w:szCs w:val="20"/>
              </w:rPr>
            </w:pPr>
            <w:r w:rsidRPr="00B54B83">
              <w:rPr>
                <w:sz w:val="20"/>
                <w:szCs w:val="20"/>
              </w:rPr>
              <w:t>They understand the importance of repair and regeneration at the molecular level after nervous system damage.</w:t>
            </w:r>
          </w:p>
        </w:tc>
        <w:tc>
          <w:tcPr>
            <w:tcW w:w="2660" w:type="dxa"/>
            <w:tcBorders>
              <w:left w:val="nil"/>
            </w:tcBorders>
            <w:vAlign w:val="center"/>
          </w:tcPr>
          <w:p w14:paraId="66283CDA" w14:textId="254EB1FF" w:rsidR="00B54B83" w:rsidRPr="004268E3" w:rsidRDefault="00B54B83" w:rsidP="00B54B83">
            <w:pPr>
              <w:jc w:val="center"/>
              <w:rPr>
                <w:sz w:val="20"/>
                <w:szCs w:val="20"/>
              </w:rPr>
            </w:pPr>
            <w:r w:rsidRPr="00E17B98">
              <w:rPr>
                <w:sz w:val="20"/>
                <w:szCs w:val="20"/>
              </w:rPr>
              <w:t>Ability to ecognize Basic Concepts in Medical Education</w:t>
            </w:r>
          </w:p>
        </w:tc>
        <w:tc>
          <w:tcPr>
            <w:tcW w:w="1370" w:type="dxa"/>
            <w:vAlign w:val="center"/>
          </w:tcPr>
          <w:p w14:paraId="30B352FC" w14:textId="570F4D24" w:rsidR="00B54B83" w:rsidRPr="00DC703A" w:rsidRDefault="00B54B83" w:rsidP="00B54B8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1/2/5/6/7/11</w:t>
            </w:r>
            <w:proofErr w:type="gramEnd"/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14:paraId="6A835494" w14:textId="010F3F30" w:rsidR="00B54B83" w:rsidRPr="001547B4" w:rsidRDefault="00B54B83" w:rsidP="00B54B83">
            <w:pPr>
              <w:jc w:val="center"/>
              <w:rPr>
                <w:sz w:val="20"/>
                <w:szCs w:val="20"/>
              </w:rPr>
            </w:pPr>
            <w:r w:rsidRPr="000B6095">
              <w:rPr>
                <w:sz w:val="20"/>
                <w:szCs w:val="20"/>
              </w:rPr>
              <w:t>A/B/C/D/E/F/G</w:t>
            </w:r>
          </w:p>
        </w:tc>
      </w:tr>
    </w:tbl>
    <w:p w14:paraId="0CB51883" w14:textId="77777777" w:rsidR="00A23429" w:rsidRPr="00790362" w:rsidRDefault="00A23429" w:rsidP="00A23429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Teaching Methods 1:</w:t>
      </w:r>
      <w:r>
        <w:rPr>
          <w:rFonts w:ascii="Times New Roman" w:hAnsi="Times New Roman" w:cs="Times New Roman"/>
          <w:sz w:val="16"/>
          <w:szCs w:val="16"/>
          <w:lang w:val="en-US"/>
        </w:rPr>
        <w:t>Expression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, 2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:</w:t>
      </w:r>
      <w:r>
        <w:rPr>
          <w:rFonts w:ascii="Times New Roman" w:hAnsi="Times New Roman" w:cs="Times New Roman"/>
          <w:sz w:val="16"/>
          <w:szCs w:val="16"/>
          <w:lang w:val="en-US"/>
        </w:rPr>
        <w:t>Discussion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3:</w:t>
      </w:r>
      <w:r>
        <w:rPr>
          <w:rFonts w:ascii="Times New Roman" w:hAnsi="Times New Roman" w:cs="Times New Roman"/>
          <w:sz w:val="16"/>
          <w:szCs w:val="16"/>
          <w:lang w:val="en-US"/>
        </w:rPr>
        <w:t>Experiment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4:</w:t>
      </w:r>
      <w:r>
        <w:rPr>
          <w:rFonts w:ascii="Times New Roman" w:hAnsi="Times New Roman" w:cs="Times New Roman"/>
          <w:sz w:val="16"/>
          <w:szCs w:val="16"/>
          <w:lang w:val="en-US"/>
        </w:rPr>
        <w:t>Simulation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5:</w:t>
      </w:r>
      <w:r>
        <w:rPr>
          <w:rFonts w:ascii="Times New Roman" w:hAnsi="Times New Roman" w:cs="Times New Roman"/>
          <w:sz w:val="16"/>
          <w:szCs w:val="16"/>
          <w:lang w:val="en-US"/>
        </w:rPr>
        <w:t>Question-Answer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,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 xml:space="preserve"> 6:</w:t>
      </w:r>
      <w:r>
        <w:rPr>
          <w:rFonts w:ascii="Times New Roman" w:hAnsi="Times New Roman" w:cs="Times New Roman"/>
          <w:sz w:val="16"/>
          <w:szCs w:val="16"/>
          <w:lang w:val="en-US"/>
        </w:rPr>
        <w:t>Tutorial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7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</w:t>
      </w:r>
      <w:r>
        <w:rPr>
          <w:rFonts w:ascii="Times New Roman" w:hAnsi="Times New Roman" w:cs="Times New Roman"/>
          <w:sz w:val="16"/>
          <w:szCs w:val="16"/>
          <w:lang w:val="en-US"/>
        </w:rPr>
        <w:t>Observation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8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</w:t>
      </w:r>
      <w:r>
        <w:rPr>
          <w:rFonts w:ascii="Times New Roman" w:hAnsi="Times New Roman" w:cs="Times New Roman"/>
          <w:sz w:val="16"/>
          <w:szCs w:val="16"/>
          <w:lang w:val="en-US"/>
        </w:rPr>
        <w:t>Case Study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9: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Te</w:t>
      </w:r>
      <w:r>
        <w:rPr>
          <w:rFonts w:ascii="Times New Roman" w:hAnsi="Times New Roman" w:cs="Times New Roman"/>
          <w:sz w:val="16"/>
          <w:szCs w:val="16"/>
          <w:lang w:val="en-US"/>
        </w:rPr>
        <w:t>chnical Visit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10:</w:t>
      </w:r>
      <w:r>
        <w:rPr>
          <w:rFonts w:ascii="Times New Roman" w:hAnsi="Times New Roman" w:cs="Times New Roman"/>
          <w:sz w:val="16"/>
          <w:szCs w:val="16"/>
          <w:lang w:val="en-US"/>
        </w:rPr>
        <w:t>Trouble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/Problem </w:t>
      </w:r>
      <w:r>
        <w:rPr>
          <w:rFonts w:ascii="Times New Roman" w:hAnsi="Times New Roman" w:cs="Times New Roman"/>
          <w:sz w:val="16"/>
          <w:szCs w:val="16"/>
          <w:lang w:val="en-US"/>
        </w:rPr>
        <w:t>Solving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11:</w:t>
      </w:r>
      <w:r>
        <w:rPr>
          <w:rFonts w:ascii="Times New Roman" w:hAnsi="Times New Roman" w:cs="Times New Roman"/>
          <w:sz w:val="16"/>
          <w:szCs w:val="16"/>
          <w:lang w:val="en-US"/>
        </w:rPr>
        <w:t>Induvidual Work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12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:T</w:t>
      </w:r>
      <w:r>
        <w:rPr>
          <w:rFonts w:ascii="Times New Roman" w:hAnsi="Times New Roman" w:cs="Times New Roman"/>
          <w:sz w:val="16"/>
          <w:szCs w:val="16"/>
          <w:lang w:val="en-US"/>
        </w:rPr>
        <w:t>eam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/Gr</w:t>
      </w:r>
      <w:r>
        <w:rPr>
          <w:rFonts w:ascii="Times New Roman" w:hAnsi="Times New Roman" w:cs="Times New Roman"/>
          <w:sz w:val="16"/>
          <w:szCs w:val="16"/>
          <w:lang w:val="en-US"/>
        </w:rPr>
        <w:t>o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up </w:t>
      </w:r>
      <w:r>
        <w:rPr>
          <w:rFonts w:ascii="Times New Roman" w:hAnsi="Times New Roman" w:cs="Times New Roman"/>
          <w:sz w:val="16"/>
          <w:szCs w:val="16"/>
          <w:lang w:val="en-US"/>
        </w:rPr>
        <w:t>Work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13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:B</w:t>
      </w:r>
      <w:r>
        <w:rPr>
          <w:rFonts w:ascii="Times New Roman" w:hAnsi="Times New Roman" w:cs="Times New Roman"/>
          <w:sz w:val="16"/>
          <w:szCs w:val="16"/>
          <w:lang w:val="en-US"/>
        </w:rPr>
        <w:t>rain Storm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14: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Proje</w:t>
      </w:r>
      <w:r>
        <w:rPr>
          <w:rFonts w:ascii="Times New Roman" w:hAnsi="Times New Roman" w:cs="Times New Roman"/>
          <w:sz w:val="16"/>
          <w:szCs w:val="16"/>
          <w:lang w:val="en-US"/>
        </w:rPr>
        <w:t>ct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Design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 / </w:t>
      </w:r>
    </w:p>
    <w:p w14:paraId="45CA1ED9" w14:textId="2D546A02" w:rsidR="00A9518E" w:rsidRDefault="00A23429" w:rsidP="00C41CC9">
      <w:pPr>
        <w:shd w:val="clear" w:color="auto" w:fill="FFFFFF"/>
        <w:ind w:left="284" w:hanging="284"/>
        <w:jc w:val="both"/>
        <w:rPr>
          <w:b/>
          <w:sz w:val="16"/>
          <w:szCs w:val="16"/>
        </w:rPr>
      </w:pPr>
      <w:r w:rsidRPr="00790362">
        <w:rPr>
          <w:b/>
          <w:sz w:val="16"/>
          <w:szCs w:val="16"/>
          <w:lang w:val="en-US"/>
        </w:rPr>
        <w:t>**</w:t>
      </w:r>
      <w:r>
        <w:rPr>
          <w:b/>
          <w:sz w:val="16"/>
          <w:szCs w:val="16"/>
          <w:lang w:val="en-US"/>
        </w:rPr>
        <w:t>Measuring Methods</w:t>
      </w:r>
      <w:r w:rsidRPr="00790362">
        <w:rPr>
          <w:sz w:val="16"/>
          <w:szCs w:val="16"/>
          <w:lang w:val="en-US"/>
        </w:rPr>
        <w:t xml:space="preserve"> </w:t>
      </w:r>
      <w:proofErr w:type="gramStart"/>
      <w:r w:rsidRPr="00790362">
        <w:rPr>
          <w:b/>
          <w:sz w:val="16"/>
          <w:szCs w:val="16"/>
          <w:lang w:val="en-US"/>
        </w:rPr>
        <w:t>A:</w:t>
      </w:r>
      <w:r>
        <w:rPr>
          <w:sz w:val="16"/>
          <w:szCs w:val="16"/>
          <w:lang w:val="en-US"/>
        </w:rPr>
        <w:t>Exam</w:t>
      </w:r>
      <w:proofErr w:type="gramEnd"/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B:</w:t>
      </w:r>
      <w:r>
        <w:rPr>
          <w:sz w:val="16"/>
          <w:szCs w:val="16"/>
          <w:lang w:val="en-US"/>
        </w:rPr>
        <w:t>Quiz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C:</w:t>
      </w:r>
      <w:r>
        <w:rPr>
          <w:sz w:val="16"/>
          <w:szCs w:val="16"/>
          <w:lang w:val="en-US"/>
        </w:rPr>
        <w:t>Oral Exam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D:</w:t>
      </w:r>
      <w:r w:rsidRPr="00790362">
        <w:rPr>
          <w:sz w:val="16"/>
          <w:szCs w:val="16"/>
          <w:lang w:val="en-US"/>
        </w:rPr>
        <w:t xml:space="preserve">Homework, </w:t>
      </w:r>
      <w:r w:rsidRPr="00790362">
        <w:rPr>
          <w:b/>
          <w:sz w:val="16"/>
          <w:szCs w:val="16"/>
          <w:lang w:val="en-US"/>
        </w:rPr>
        <w:t>E:</w:t>
      </w:r>
      <w:r>
        <w:rPr>
          <w:sz w:val="16"/>
          <w:szCs w:val="16"/>
          <w:lang w:val="en-US"/>
        </w:rPr>
        <w:t>Report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F:</w:t>
      </w:r>
      <w:r>
        <w:rPr>
          <w:sz w:val="16"/>
          <w:szCs w:val="16"/>
          <w:lang w:val="en-US"/>
        </w:rPr>
        <w:t>Article Examination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G:</w:t>
      </w:r>
      <w:r>
        <w:rPr>
          <w:sz w:val="16"/>
          <w:szCs w:val="16"/>
          <w:lang w:val="en-US"/>
        </w:rPr>
        <w:t>Presentation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I:</w:t>
      </w:r>
      <w:r>
        <w:rPr>
          <w:sz w:val="16"/>
          <w:szCs w:val="16"/>
          <w:lang w:val="en-US"/>
        </w:rPr>
        <w:t>Experimental Skill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J:</w:t>
      </w:r>
      <w:r w:rsidRPr="00790362">
        <w:rPr>
          <w:sz w:val="16"/>
          <w:szCs w:val="16"/>
          <w:lang w:val="en-US"/>
        </w:rPr>
        <w:t>Proje</w:t>
      </w:r>
      <w:r>
        <w:rPr>
          <w:sz w:val="16"/>
          <w:szCs w:val="16"/>
          <w:lang w:val="en-US"/>
        </w:rPr>
        <w:t>ct</w:t>
      </w:r>
      <w:r w:rsidRPr="00790362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>Observation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K</w:t>
      </w:r>
      <w:r w:rsidRPr="00790362">
        <w:rPr>
          <w:sz w:val="16"/>
          <w:szCs w:val="16"/>
          <w:lang w:val="en-US"/>
        </w:rPr>
        <w:t>:</w:t>
      </w:r>
      <w:r>
        <w:rPr>
          <w:sz w:val="16"/>
          <w:szCs w:val="16"/>
          <w:lang w:val="en-US"/>
        </w:rPr>
        <w:t>Class Attendance</w:t>
      </w:r>
      <w:r w:rsidRPr="00790362">
        <w:rPr>
          <w:sz w:val="16"/>
          <w:szCs w:val="16"/>
          <w:lang w:val="en-US"/>
        </w:rPr>
        <w:t xml:space="preserve">; </w:t>
      </w:r>
      <w:r w:rsidRPr="00790362">
        <w:rPr>
          <w:b/>
          <w:sz w:val="16"/>
          <w:szCs w:val="16"/>
          <w:lang w:val="en-US"/>
        </w:rPr>
        <w:t>L</w:t>
      </w:r>
      <w:r w:rsidRPr="00790362">
        <w:rPr>
          <w:sz w:val="16"/>
          <w:szCs w:val="16"/>
          <w:lang w:val="en-US"/>
        </w:rPr>
        <w:t>:Jur</w:t>
      </w:r>
      <w:r>
        <w:rPr>
          <w:sz w:val="16"/>
          <w:szCs w:val="16"/>
          <w:lang w:val="en-US"/>
        </w:rPr>
        <w:t>y</w:t>
      </w:r>
      <w:r w:rsidRPr="00790362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>Exam</w:t>
      </w:r>
    </w:p>
    <w:p w14:paraId="2167D8F9" w14:textId="77777777" w:rsidR="000C251C" w:rsidRPr="00790362" w:rsidRDefault="000C251C" w:rsidP="000C251C">
      <w:pPr>
        <w:shd w:val="clear" w:color="auto" w:fill="FFFFFF"/>
        <w:ind w:left="284" w:hanging="284"/>
        <w:jc w:val="both"/>
        <w:rPr>
          <w:sz w:val="16"/>
          <w:szCs w:val="16"/>
          <w:lang w:val="en-US"/>
        </w:rPr>
      </w:pPr>
    </w:p>
    <w:tbl>
      <w:tblPr>
        <w:tblStyle w:val="TabloKlavuzu"/>
        <w:tblW w:w="95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89"/>
        <w:gridCol w:w="7431"/>
      </w:tblGrid>
      <w:tr w:rsidR="000C251C" w:rsidRPr="00E131A3" w14:paraId="47CE8658" w14:textId="77777777" w:rsidTr="000C251C">
        <w:trPr>
          <w:trHeight w:val="82"/>
        </w:trPr>
        <w:tc>
          <w:tcPr>
            <w:tcW w:w="2089" w:type="dxa"/>
            <w:shd w:val="clear" w:color="auto" w:fill="FFF2CC" w:themeFill="accent4" w:themeFillTint="33"/>
            <w:vAlign w:val="center"/>
          </w:tcPr>
          <w:p w14:paraId="27FB8706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Main Textbook</w:t>
            </w:r>
          </w:p>
        </w:tc>
        <w:tc>
          <w:tcPr>
            <w:tcW w:w="7431" w:type="dxa"/>
            <w:shd w:val="clear" w:color="auto" w:fill="FFFFFF" w:themeFill="background1"/>
          </w:tcPr>
          <w:p w14:paraId="7777BE5A" w14:textId="77777777" w:rsidR="000C251C" w:rsidRPr="00045952" w:rsidRDefault="000C251C" w:rsidP="000C251C">
            <w:pPr>
              <w:pStyle w:val="Balk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  <w:r w:rsidRPr="00045952">
              <w:rPr>
                <w:b w:val="0"/>
                <w:sz w:val="20"/>
                <w:szCs w:val="20"/>
              </w:rPr>
              <w:t>An introduction to cellular and molecular neuroscience, Bryne Roberts, 2004, Elsevier.</w:t>
            </w:r>
          </w:p>
        </w:tc>
      </w:tr>
      <w:tr w:rsidR="000C251C" w:rsidRPr="00E131A3" w14:paraId="45084D4F" w14:textId="77777777" w:rsidTr="000C251C">
        <w:trPr>
          <w:trHeight w:val="122"/>
        </w:trPr>
        <w:tc>
          <w:tcPr>
            <w:tcW w:w="2089" w:type="dxa"/>
            <w:shd w:val="clear" w:color="auto" w:fill="FFF2CC" w:themeFill="accent4" w:themeFillTint="33"/>
            <w:vAlign w:val="center"/>
          </w:tcPr>
          <w:p w14:paraId="5904BD5A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431" w:type="dxa"/>
            <w:shd w:val="clear" w:color="auto" w:fill="FFFFFF" w:themeFill="background1"/>
          </w:tcPr>
          <w:p w14:paraId="25E1084E" w14:textId="77777777" w:rsidR="000C251C" w:rsidRPr="000C251C" w:rsidRDefault="000C251C" w:rsidP="000C251C">
            <w:pPr>
              <w:pStyle w:val="NormalWeb"/>
              <w:spacing w:after="0"/>
              <w:ind w:left="90"/>
              <w:rPr>
                <w:sz w:val="20"/>
                <w:szCs w:val="20"/>
                <w:lang w:val="en-US"/>
              </w:rPr>
            </w:pPr>
            <w:r w:rsidRPr="0004595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45952">
              <w:rPr>
                <w:bCs/>
                <w:color w:val="000000"/>
                <w:sz w:val="20"/>
                <w:szCs w:val="20"/>
              </w:rPr>
              <w:t xml:space="preserve">(1) </w:t>
            </w:r>
            <w:r w:rsidRPr="00045952">
              <w:rPr>
                <w:sz w:val="20"/>
                <w:szCs w:val="20"/>
                <w:lang w:val="en-US"/>
              </w:rPr>
              <w:t>I. B. Levitan, L. K. Kaczmarek, 1997, The Neuron: Cell and Molecular B</w:t>
            </w:r>
            <w:r>
              <w:rPr>
                <w:sz w:val="20"/>
                <w:szCs w:val="20"/>
                <w:lang w:val="en-US"/>
              </w:rPr>
              <w:t xml:space="preserve">iology, Oxford University Press </w:t>
            </w:r>
            <w:r w:rsidRPr="00045952">
              <w:rPr>
                <w:sz w:val="20"/>
                <w:szCs w:val="20"/>
                <w:lang w:val="en-US"/>
              </w:rPr>
              <w:t>(2) J. R. Cooper., F. E. Bloom, R. H. Roth, 1996, The Biochemical Basis of Neuropharma</w:t>
            </w:r>
            <w:r>
              <w:rPr>
                <w:sz w:val="20"/>
                <w:szCs w:val="20"/>
                <w:lang w:val="en-US"/>
              </w:rPr>
              <w:t xml:space="preserve">cology, Oxford University Press </w:t>
            </w:r>
            <w:r w:rsidRPr="00045952">
              <w:rPr>
                <w:sz w:val="20"/>
                <w:szCs w:val="20"/>
                <w:lang w:val="en-US"/>
              </w:rPr>
              <w:t>(3) Gary Banker, 1998. Culturing Nerve Cells (Cellular and Molecular Neuroscienc</w:t>
            </w:r>
            <w:r>
              <w:rPr>
                <w:sz w:val="20"/>
                <w:szCs w:val="20"/>
                <w:lang w:val="en-US"/>
              </w:rPr>
              <w:t xml:space="preserve">e) (2nd edition), MIT Press  </w:t>
            </w:r>
            <w:r w:rsidRPr="00045952">
              <w:rPr>
                <w:sz w:val="20"/>
                <w:szCs w:val="20"/>
                <w:lang w:val="en-US"/>
              </w:rPr>
              <w:t>(4) Dale Purves, 2000. Neuroscience (2nd Bk&amp;cdr edition), Sinauer Assoc.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45952">
              <w:rPr>
                <w:sz w:val="20"/>
                <w:szCs w:val="20"/>
                <w:lang w:val="en-US"/>
              </w:rPr>
              <w:t>(5) L. Gordon, Fain,1999. Molecular and Cellular Physiology of Ne</w:t>
            </w:r>
            <w:r>
              <w:rPr>
                <w:sz w:val="20"/>
                <w:szCs w:val="20"/>
                <w:lang w:val="en-US"/>
              </w:rPr>
              <w:t xml:space="preserve">urons, Harvard University </w:t>
            </w:r>
            <w:proofErr w:type="gramStart"/>
            <w:r>
              <w:rPr>
                <w:sz w:val="20"/>
                <w:szCs w:val="20"/>
                <w:lang w:val="en-US"/>
              </w:rPr>
              <w:t>Press</w:t>
            </w:r>
            <w:r w:rsidRPr="00045952">
              <w:rPr>
                <w:sz w:val="20"/>
                <w:szCs w:val="20"/>
                <w:lang w:val="en-US"/>
              </w:rPr>
              <w:t>(</w:t>
            </w:r>
            <w:proofErr w:type="gramEnd"/>
            <w:r w:rsidRPr="00045952">
              <w:rPr>
                <w:sz w:val="20"/>
                <w:szCs w:val="20"/>
                <w:lang w:val="en-US"/>
              </w:rPr>
              <w:t>6) W. Maxwell Cowan, 2000. Synapses. Johns Hopkins University Press</w:t>
            </w:r>
          </w:p>
        </w:tc>
      </w:tr>
      <w:tr w:rsidR="000C251C" w:rsidRPr="00E131A3" w14:paraId="28F77AB8" w14:textId="77777777" w:rsidTr="000C251C">
        <w:trPr>
          <w:trHeight w:val="82"/>
        </w:trPr>
        <w:tc>
          <w:tcPr>
            <w:tcW w:w="2089" w:type="dxa"/>
            <w:shd w:val="clear" w:color="auto" w:fill="FFF2CC" w:themeFill="accent4" w:themeFillTint="33"/>
            <w:vAlign w:val="center"/>
          </w:tcPr>
          <w:p w14:paraId="6A8AB9A5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431" w:type="dxa"/>
            <w:shd w:val="clear" w:color="auto" w:fill="FFFFFF" w:themeFill="background1"/>
            <w:vAlign w:val="center"/>
          </w:tcPr>
          <w:p w14:paraId="6700E8FF" w14:textId="77777777" w:rsidR="000C251C" w:rsidRPr="000C251C" w:rsidRDefault="000C251C" w:rsidP="000C251C">
            <w:pPr>
              <w:pStyle w:val="NormalWeb"/>
              <w:ind w:left="90"/>
              <w:rPr>
                <w:b/>
                <w:bCs/>
                <w:color w:val="000000"/>
                <w:sz w:val="20"/>
                <w:szCs w:val="20"/>
              </w:rPr>
            </w:pPr>
            <w:r w:rsidRPr="00205980">
              <w:rPr>
                <w:b/>
                <w:bCs/>
                <w:color w:val="000000"/>
                <w:sz w:val="20"/>
                <w:szCs w:val="20"/>
              </w:rPr>
              <w:t xml:space="preserve">Source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boks ,</w:t>
            </w:r>
            <w:r w:rsidRPr="00205980">
              <w:rPr>
                <w:b/>
                <w:bCs/>
                <w:color w:val="000000"/>
                <w:sz w:val="20"/>
                <w:szCs w:val="20"/>
              </w:rPr>
              <w:t>Related</w:t>
            </w:r>
            <w:proofErr w:type="gramEnd"/>
            <w:r w:rsidRPr="00205980">
              <w:rPr>
                <w:b/>
                <w:bCs/>
                <w:color w:val="000000"/>
                <w:sz w:val="20"/>
                <w:szCs w:val="20"/>
              </w:rPr>
              <w:t xml:space="preserve"> websites</w:t>
            </w:r>
          </w:p>
        </w:tc>
      </w:tr>
    </w:tbl>
    <w:p w14:paraId="392BB6E4" w14:textId="4BCFB75F" w:rsidR="000C251C" w:rsidRDefault="000C251C" w:rsidP="000C251C">
      <w:pPr>
        <w:rPr>
          <w:sz w:val="14"/>
          <w:szCs w:val="14"/>
          <w:lang w:val="en-US"/>
        </w:rPr>
      </w:pPr>
    </w:p>
    <w:p w14:paraId="7ABA8595" w14:textId="60A3AFAB" w:rsidR="00C41CC9" w:rsidRDefault="00C41CC9" w:rsidP="000C251C">
      <w:pPr>
        <w:rPr>
          <w:sz w:val="14"/>
          <w:szCs w:val="14"/>
          <w:lang w:val="en-US"/>
        </w:rPr>
      </w:pPr>
    </w:p>
    <w:p w14:paraId="02972DC8" w14:textId="7CC41264" w:rsidR="00C41CC9" w:rsidRDefault="00C41CC9" w:rsidP="000C251C">
      <w:pPr>
        <w:rPr>
          <w:sz w:val="14"/>
          <w:szCs w:val="14"/>
          <w:lang w:val="en-US"/>
        </w:rPr>
      </w:pPr>
    </w:p>
    <w:tbl>
      <w:tblPr>
        <w:tblStyle w:val="TabloKlavuzu"/>
        <w:tblW w:w="95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6"/>
        <w:gridCol w:w="8923"/>
      </w:tblGrid>
      <w:tr w:rsidR="00C41CC9" w:rsidRPr="009B637C" w14:paraId="2079D21D" w14:textId="77777777" w:rsidTr="000D6817">
        <w:trPr>
          <w:trHeight w:val="288"/>
        </w:trPr>
        <w:tc>
          <w:tcPr>
            <w:tcW w:w="9589" w:type="dxa"/>
            <w:gridSpan w:val="2"/>
            <w:shd w:val="clear" w:color="auto" w:fill="FFF2CC" w:themeFill="accent4" w:themeFillTint="33"/>
            <w:vAlign w:val="center"/>
          </w:tcPr>
          <w:p w14:paraId="04007449" w14:textId="77777777" w:rsidR="00C41CC9" w:rsidRPr="009B637C" w:rsidRDefault="00C41CC9" w:rsidP="000D681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637C">
              <w:rPr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C41CC9" w:rsidRPr="009B637C" w14:paraId="2538A6F5" w14:textId="77777777" w:rsidTr="00C41CC9">
        <w:trPr>
          <w:trHeight w:val="261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7E61D9" w14:textId="77777777" w:rsidR="00C41CC9" w:rsidRPr="009B637C" w:rsidRDefault="00C41CC9" w:rsidP="000D681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637C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23" w:type="dxa"/>
            <w:tcBorders>
              <w:left w:val="nil"/>
            </w:tcBorders>
            <w:shd w:val="clear" w:color="auto" w:fill="FFFFFF" w:themeFill="background1"/>
          </w:tcPr>
          <w:p w14:paraId="177CAE55" w14:textId="77777777" w:rsidR="00C41CC9" w:rsidRPr="009B637C" w:rsidRDefault="00C41CC9" w:rsidP="000D6817">
            <w:pPr>
              <w:rPr>
                <w:sz w:val="20"/>
                <w:szCs w:val="20"/>
                <w:lang w:val="en-US"/>
              </w:rPr>
            </w:pPr>
            <w:r w:rsidRPr="009B637C">
              <w:rPr>
                <w:rStyle w:val="hps"/>
                <w:sz w:val="20"/>
                <w:szCs w:val="20"/>
                <w:lang w:val="en-US"/>
              </w:rPr>
              <w:t>Particle</w:t>
            </w:r>
            <w:r w:rsidRPr="009B637C">
              <w:rPr>
                <w:sz w:val="20"/>
                <w:szCs w:val="20"/>
                <w:lang w:val="en-US"/>
              </w:rPr>
              <w:t xml:space="preserve"> </w:t>
            </w:r>
            <w:r w:rsidRPr="009B637C">
              <w:rPr>
                <w:rStyle w:val="hps"/>
                <w:sz w:val="20"/>
                <w:szCs w:val="20"/>
                <w:lang w:val="en-US"/>
              </w:rPr>
              <w:t>transport</w:t>
            </w:r>
            <w:r w:rsidRPr="009B637C">
              <w:rPr>
                <w:sz w:val="20"/>
                <w:szCs w:val="20"/>
                <w:lang w:val="en-US"/>
              </w:rPr>
              <w:t xml:space="preserve"> </w:t>
            </w:r>
            <w:r w:rsidRPr="009B637C">
              <w:rPr>
                <w:rStyle w:val="hps"/>
                <w:sz w:val="20"/>
                <w:szCs w:val="20"/>
                <w:lang w:val="en-US"/>
              </w:rPr>
              <w:t>through the cell membrane</w:t>
            </w:r>
          </w:p>
        </w:tc>
      </w:tr>
      <w:tr w:rsidR="00C41CC9" w:rsidRPr="009B637C" w14:paraId="4DA31500" w14:textId="77777777" w:rsidTr="00C41CC9">
        <w:trPr>
          <w:trHeight w:val="261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69C1B3" w14:textId="77777777" w:rsidR="00C41CC9" w:rsidRPr="009B637C" w:rsidRDefault="00C41CC9" w:rsidP="000D681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637C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23" w:type="dxa"/>
            <w:tcBorders>
              <w:left w:val="nil"/>
            </w:tcBorders>
            <w:shd w:val="clear" w:color="auto" w:fill="FFFFFF" w:themeFill="background1"/>
          </w:tcPr>
          <w:p w14:paraId="3938A873" w14:textId="77777777" w:rsidR="00C41CC9" w:rsidRPr="009B637C" w:rsidRDefault="00C41CC9" w:rsidP="000D6817">
            <w:pPr>
              <w:rPr>
                <w:sz w:val="20"/>
                <w:szCs w:val="20"/>
                <w:lang w:val="en-US"/>
              </w:rPr>
            </w:pPr>
            <w:r w:rsidRPr="009B637C">
              <w:rPr>
                <w:sz w:val="20"/>
                <w:szCs w:val="20"/>
                <w:lang w:val="en-US"/>
              </w:rPr>
              <w:t>Ion channels</w:t>
            </w:r>
          </w:p>
        </w:tc>
      </w:tr>
      <w:tr w:rsidR="00C41CC9" w:rsidRPr="009B637C" w14:paraId="1F72385F" w14:textId="77777777" w:rsidTr="00C41CC9">
        <w:trPr>
          <w:trHeight w:val="261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6976F2" w14:textId="77777777" w:rsidR="00C41CC9" w:rsidRPr="009B637C" w:rsidRDefault="00C41CC9" w:rsidP="000D681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637C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23" w:type="dxa"/>
            <w:tcBorders>
              <w:left w:val="nil"/>
            </w:tcBorders>
            <w:shd w:val="clear" w:color="auto" w:fill="FFFFFF" w:themeFill="background1"/>
          </w:tcPr>
          <w:p w14:paraId="5D04E280" w14:textId="77777777" w:rsidR="00C41CC9" w:rsidRPr="009B637C" w:rsidRDefault="00C41CC9" w:rsidP="000D6817">
            <w:pPr>
              <w:rPr>
                <w:sz w:val="20"/>
                <w:szCs w:val="20"/>
                <w:lang w:val="en-US"/>
              </w:rPr>
            </w:pPr>
            <w:r w:rsidRPr="009B637C">
              <w:rPr>
                <w:rStyle w:val="hps"/>
                <w:sz w:val="20"/>
                <w:szCs w:val="20"/>
                <w:lang w:val="en-US"/>
              </w:rPr>
              <w:t>Resting</w:t>
            </w:r>
            <w:r w:rsidRPr="009B637C">
              <w:rPr>
                <w:sz w:val="20"/>
                <w:szCs w:val="20"/>
                <w:lang w:val="en-US"/>
              </w:rPr>
              <w:t xml:space="preserve"> </w:t>
            </w:r>
            <w:r w:rsidRPr="009B637C">
              <w:rPr>
                <w:rStyle w:val="hps"/>
                <w:sz w:val="20"/>
                <w:szCs w:val="20"/>
                <w:lang w:val="en-US"/>
              </w:rPr>
              <w:t>membrane potential</w:t>
            </w:r>
          </w:p>
        </w:tc>
      </w:tr>
      <w:tr w:rsidR="00C41CC9" w:rsidRPr="009B637C" w14:paraId="4994FAFD" w14:textId="77777777" w:rsidTr="00C41CC9">
        <w:trPr>
          <w:trHeight w:val="261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E94F41" w14:textId="77777777" w:rsidR="00C41CC9" w:rsidRPr="009B637C" w:rsidRDefault="00C41CC9" w:rsidP="000D681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637C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23" w:type="dxa"/>
            <w:tcBorders>
              <w:left w:val="nil"/>
            </w:tcBorders>
            <w:shd w:val="clear" w:color="auto" w:fill="FFFFFF" w:themeFill="background1"/>
          </w:tcPr>
          <w:p w14:paraId="40925A0A" w14:textId="77777777" w:rsidR="00C41CC9" w:rsidRPr="009B637C" w:rsidRDefault="00C41CC9" w:rsidP="000D6817">
            <w:pPr>
              <w:rPr>
                <w:sz w:val="20"/>
                <w:szCs w:val="20"/>
                <w:lang w:val="en-US"/>
              </w:rPr>
            </w:pPr>
            <w:r w:rsidRPr="009B637C">
              <w:rPr>
                <w:sz w:val="20"/>
                <w:szCs w:val="20"/>
                <w:lang w:val="en-US"/>
              </w:rPr>
              <w:t>E</w:t>
            </w:r>
            <w:r w:rsidRPr="009B637C">
              <w:rPr>
                <w:rStyle w:val="hps"/>
                <w:sz w:val="20"/>
                <w:szCs w:val="20"/>
                <w:lang w:val="en-US"/>
              </w:rPr>
              <w:t>lectrotonic</w:t>
            </w:r>
            <w:r w:rsidRPr="009B637C">
              <w:rPr>
                <w:sz w:val="20"/>
                <w:szCs w:val="20"/>
                <w:lang w:val="en-US"/>
              </w:rPr>
              <w:t xml:space="preserve"> </w:t>
            </w:r>
            <w:r w:rsidRPr="009B637C">
              <w:rPr>
                <w:rStyle w:val="hps"/>
                <w:sz w:val="20"/>
                <w:szCs w:val="20"/>
                <w:lang w:val="en-US"/>
              </w:rPr>
              <w:t>potentials</w:t>
            </w:r>
          </w:p>
        </w:tc>
      </w:tr>
      <w:tr w:rsidR="00C41CC9" w:rsidRPr="009B637C" w14:paraId="0233106F" w14:textId="77777777" w:rsidTr="00C41CC9">
        <w:trPr>
          <w:trHeight w:val="261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6D8F14" w14:textId="77777777" w:rsidR="00C41CC9" w:rsidRPr="009B637C" w:rsidRDefault="00C41CC9" w:rsidP="000D681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637C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23" w:type="dxa"/>
            <w:tcBorders>
              <w:left w:val="nil"/>
            </w:tcBorders>
            <w:shd w:val="clear" w:color="auto" w:fill="FFFFFF" w:themeFill="background1"/>
          </w:tcPr>
          <w:p w14:paraId="4D16E3EE" w14:textId="77777777" w:rsidR="00C41CC9" w:rsidRPr="009B637C" w:rsidRDefault="00C41CC9" w:rsidP="000D6817">
            <w:pPr>
              <w:rPr>
                <w:sz w:val="20"/>
                <w:szCs w:val="20"/>
                <w:lang w:val="en-US"/>
              </w:rPr>
            </w:pPr>
            <w:r w:rsidRPr="009B637C">
              <w:rPr>
                <w:sz w:val="20"/>
                <w:szCs w:val="20"/>
                <w:lang w:val="en-US"/>
              </w:rPr>
              <w:t>Action potential</w:t>
            </w:r>
          </w:p>
        </w:tc>
      </w:tr>
      <w:tr w:rsidR="00C41CC9" w:rsidRPr="009B637C" w14:paraId="1407BC4A" w14:textId="77777777" w:rsidTr="00C41CC9">
        <w:trPr>
          <w:trHeight w:val="261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0A262C" w14:textId="77777777" w:rsidR="00C41CC9" w:rsidRPr="009B637C" w:rsidRDefault="00C41CC9" w:rsidP="000D681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637C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23" w:type="dxa"/>
            <w:tcBorders>
              <w:left w:val="nil"/>
            </w:tcBorders>
            <w:shd w:val="clear" w:color="auto" w:fill="FFFFFF" w:themeFill="background1"/>
          </w:tcPr>
          <w:p w14:paraId="2C675A80" w14:textId="77777777" w:rsidR="00C41CC9" w:rsidRPr="009B637C" w:rsidRDefault="00C41CC9" w:rsidP="000D6817">
            <w:pPr>
              <w:rPr>
                <w:sz w:val="20"/>
                <w:szCs w:val="20"/>
                <w:lang w:val="en-US"/>
              </w:rPr>
            </w:pPr>
            <w:r w:rsidRPr="009B637C">
              <w:rPr>
                <w:sz w:val="20"/>
                <w:szCs w:val="20"/>
                <w:lang w:val="en-US"/>
              </w:rPr>
              <w:t>Voltage and Patch-Clamp Techniques</w:t>
            </w:r>
          </w:p>
        </w:tc>
      </w:tr>
      <w:tr w:rsidR="00C41CC9" w:rsidRPr="009B637C" w14:paraId="435CFC92" w14:textId="77777777" w:rsidTr="00C41CC9">
        <w:trPr>
          <w:trHeight w:val="261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CF29EB" w14:textId="77777777" w:rsidR="00C41CC9" w:rsidRPr="009B637C" w:rsidRDefault="00C41CC9" w:rsidP="000D681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637C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23" w:type="dxa"/>
            <w:tcBorders>
              <w:left w:val="nil"/>
            </w:tcBorders>
            <w:shd w:val="clear" w:color="auto" w:fill="FFFFFF" w:themeFill="background1"/>
          </w:tcPr>
          <w:p w14:paraId="3187D757" w14:textId="77777777" w:rsidR="00C41CC9" w:rsidRPr="009B637C" w:rsidRDefault="00C41CC9" w:rsidP="000D6817">
            <w:pPr>
              <w:rPr>
                <w:sz w:val="20"/>
                <w:szCs w:val="20"/>
                <w:lang w:val="en-US"/>
              </w:rPr>
            </w:pPr>
            <w:r w:rsidRPr="009B637C">
              <w:rPr>
                <w:sz w:val="20"/>
                <w:szCs w:val="20"/>
                <w:lang w:val="en-US"/>
              </w:rPr>
              <w:t>Signaling between nerve cells</w:t>
            </w:r>
          </w:p>
        </w:tc>
      </w:tr>
      <w:tr w:rsidR="00C41CC9" w:rsidRPr="009B637C" w14:paraId="0B496EC3" w14:textId="77777777" w:rsidTr="00C41CC9">
        <w:trPr>
          <w:trHeight w:val="261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1525051" w14:textId="77777777" w:rsidR="00C41CC9" w:rsidRPr="009B637C" w:rsidRDefault="00C41CC9" w:rsidP="000D681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637C"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2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DE0271E" w14:textId="77777777" w:rsidR="00C41CC9" w:rsidRPr="009B637C" w:rsidRDefault="00C41CC9" w:rsidP="000D6817">
            <w:pPr>
              <w:rPr>
                <w:sz w:val="20"/>
                <w:szCs w:val="20"/>
                <w:lang w:val="en-US"/>
              </w:rPr>
            </w:pPr>
            <w:r w:rsidRPr="009B637C">
              <w:rPr>
                <w:sz w:val="20"/>
                <w:szCs w:val="20"/>
                <w:lang w:val="en-US"/>
              </w:rPr>
              <w:t>Mid-Term Exam</w:t>
            </w:r>
          </w:p>
        </w:tc>
      </w:tr>
      <w:tr w:rsidR="00C41CC9" w:rsidRPr="009B637C" w14:paraId="52D7BD84" w14:textId="77777777" w:rsidTr="00C41CC9">
        <w:trPr>
          <w:trHeight w:val="261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2ADF8C" w14:textId="77777777" w:rsidR="00C41CC9" w:rsidRPr="009B637C" w:rsidRDefault="00C41CC9" w:rsidP="00C41CC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637C"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23" w:type="dxa"/>
            <w:tcBorders>
              <w:left w:val="nil"/>
            </w:tcBorders>
            <w:shd w:val="clear" w:color="auto" w:fill="FFFFFF" w:themeFill="background1"/>
          </w:tcPr>
          <w:p w14:paraId="56CEB3E2" w14:textId="0C39DBDB" w:rsidR="00C41CC9" w:rsidRPr="009B637C" w:rsidRDefault="00C41CC9" w:rsidP="00C41CC9">
            <w:pPr>
              <w:rPr>
                <w:sz w:val="20"/>
                <w:szCs w:val="20"/>
                <w:lang w:val="en-US"/>
              </w:rPr>
            </w:pPr>
            <w:r w:rsidRPr="0063084D">
              <w:rPr>
                <w:sz w:val="20"/>
                <w:szCs w:val="20"/>
                <w:lang w:val="en-US"/>
              </w:rPr>
              <w:t>The importance of mechanisms of neurodegeneration in cells</w:t>
            </w:r>
          </w:p>
        </w:tc>
      </w:tr>
      <w:tr w:rsidR="00C41CC9" w:rsidRPr="009B637C" w14:paraId="6F894A74" w14:textId="77777777" w:rsidTr="00C41CC9">
        <w:trPr>
          <w:trHeight w:val="261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8E57AE" w14:textId="77777777" w:rsidR="00C41CC9" w:rsidRPr="009B637C" w:rsidRDefault="00C41CC9" w:rsidP="00C41CC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637C">
              <w:rPr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23" w:type="dxa"/>
            <w:tcBorders>
              <w:left w:val="nil"/>
            </w:tcBorders>
            <w:shd w:val="clear" w:color="auto" w:fill="FFFFFF" w:themeFill="background1"/>
          </w:tcPr>
          <w:p w14:paraId="24C6892D" w14:textId="7023FDF1" w:rsidR="00C41CC9" w:rsidRPr="009B637C" w:rsidRDefault="00C41CC9" w:rsidP="00C41CC9">
            <w:pPr>
              <w:rPr>
                <w:rStyle w:val="hps"/>
                <w:sz w:val="20"/>
                <w:szCs w:val="20"/>
                <w:lang w:val="en-US"/>
              </w:rPr>
            </w:pPr>
            <w:r w:rsidRPr="0063084D">
              <w:rPr>
                <w:sz w:val="20"/>
                <w:szCs w:val="20"/>
                <w:lang w:val="en-US"/>
              </w:rPr>
              <w:t>The importance of development of disease and changes in neurons in neurodegenerative conditions</w:t>
            </w:r>
          </w:p>
        </w:tc>
      </w:tr>
      <w:tr w:rsidR="00C41CC9" w:rsidRPr="009B637C" w14:paraId="2AB33AD9" w14:textId="77777777" w:rsidTr="00C41CC9">
        <w:trPr>
          <w:trHeight w:val="261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FA2C72" w14:textId="77777777" w:rsidR="00C41CC9" w:rsidRPr="009B637C" w:rsidRDefault="00C41CC9" w:rsidP="00C41CC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637C">
              <w:rPr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23" w:type="dxa"/>
            <w:tcBorders>
              <w:left w:val="nil"/>
            </w:tcBorders>
            <w:shd w:val="clear" w:color="auto" w:fill="FFFFFF" w:themeFill="background1"/>
          </w:tcPr>
          <w:p w14:paraId="1887BEE6" w14:textId="242F5055" w:rsidR="00C41CC9" w:rsidRPr="009B637C" w:rsidRDefault="00C41CC9" w:rsidP="00C41CC9">
            <w:pPr>
              <w:rPr>
                <w:rStyle w:val="hps"/>
                <w:sz w:val="20"/>
                <w:szCs w:val="20"/>
                <w:lang w:val="en-US"/>
              </w:rPr>
            </w:pPr>
            <w:r w:rsidRPr="0063084D">
              <w:rPr>
                <w:sz w:val="20"/>
                <w:szCs w:val="20"/>
                <w:lang w:val="en-US"/>
              </w:rPr>
              <w:t xml:space="preserve">Mechanisms of neuronal cell death </w:t>
            </w:r>
          </w:p>
        </w:tc>
      </w:tr>
      <w:tr w:rsidR="00C41CC9" w:rsidRPr="009B637C" w14:paraId="42D8F980" w14:textId="77777777" w:rsidTr="00C41CC9">
        <w:trPr>
          <w:trHeight w:val="261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E56C23" w14:textId="77777777" w:rsidR="00C41CC9" w:rsidRPr="009B637C" w:rsidRDefault="00C41CC9" w:rsidP="00C41CC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637C">
              <w:rPr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23" w:type="dxa"/>
            <w:tcBorders>
              <w:left w:val="nil"/>
            </w:tcBorders>
            <w:shd w:val="clear" w:color="auto" w:fill="FFFFFF" w:themeFill="background1"/>
          </w:tcPr>
          <w:p w14:paraId="54725FFB" w14:textId="787A1D79" w:rsidR="00C41CC9" w:rsidRPr="009B637C" w:rsidRDefault="00C41CC9" w:rsidP="00C41CC9">
            <w:pPr>
              <w:rPr>
                <w:rStyle w:val="hps"/>
                <w:sz w:val="20"/>
                <w:szCs w:val="20"/>
                <w:lang w:val="en-US"/>
              </w:rPr>
            </w:pPr>
            <w:r w:rsidRPr="0063084D">
              <w:rPr>
                <w:sz w:val="20"/>
                <w:szCs w:val="20"/>
                <w:lang w:val="en-US"/>
              </w:rPr>
              <w:t>Various cellular mechanisms and pathways in cell death</w:t>
            </w:r>
          </w:p>
        </w:tc>
      </w:tr>
      <w:tr w:rsidR="00C41CC9" w:rsidRPr="009B637C" w14:paraId="6B9A9C4C" w14:textId="77777777" w:rsidTr="00C41CC9">
        <w:trPr>
          <w:trHeight w:val="261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E86AC2" w14:textId="77777777" w:rsidR="00C41CC9" w:rsidRPr="009B637C" w:rsidRDefault="00C41CC9" w:rsidP="00C41CC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637C">
              <w:rPr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23" w:type="dxa"/>
            <w:tcBorders>
              <w:left w:val="nil"/>
            </w:tcBorders>
            <w:shd w:val="clear" w:color="auto" w:fill="FFFFFF" w:themeFill="background1"/>
          </w:tcPr>
          <w:p w14:paraId="2754645A" w14:textId="72EF614C" w:rsidR="00C41CC9" w:rsidRPr="009B637C" w:rsidRDefault="00C41CC9" w:rsidP="00C41CC9">
            <w:pPr>
              <w:rPr>
                <w:rStyle w:val="hps"/>
                <w:sz w:val="20"/>
                <w:szCs w:val="20"/>
                <w:lang w:val="en-US"/>
              </w:rPr>
            </w:pPr>
            <w:r w:rsidRPr="0063084D">
              <w:rPr>
                <w:sz w:val="20"/>
                <w:szCs w:val="20"/>
                <w:lang w:val="en-US"/>
              </w:rPr>
              <w:t>The importance in neuronal mechanism of cell death associated with free radical damage</w:t>
            </w:r>
          </w:p>
        </w:tc>
      </w:tr>
      <w:tr w:rsidR="00C41CC9" w:rsidRPr="009B637C" w14:paraId="4DB511C0" w14:textId="77777777" w:rsidTr="00C41CC9">
        <w:trPr>
          <w:trHeight w:val="261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6AF404" w14:textId="77777777" w:rsidR="00C41CC9" w:rsidRPr="009B637C" w:rsidRDefault="00C41CC9" w:rsidP="00C41CC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637C">
              <w:rPr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23" w:type="dxa"/>
            <w:tcBorders>
              <w:left w:val="nil"/>
            </w:tcBorders>
            <w:shd w:val="clear" w:color="auto" w:fill="FFFFFF" w:themeFill="background1"/>
          </w:tcPr>
          <w:p w14:paraId="13200038" w14:textId="66BABACB" w:rsidR="00C41CC9" w:rsidRPr="009B637C" w:rsidRDefault="00C41CC9" w:rsidP="00C41CC9">
            <w:pPr>
              <w:rPr>
                <w:rStyle w:val="hps"/>
                <w:sz w:val="20"/>
                <w:szCs w:val="20"/>
                <w:lang w:val="en-US"/>
              </w:rPr>
            </w:pPr>
            <w:r w:rsidRPr="0063084D">
              <w:rPr>
                <w:sz w:val="20"/>
                <w:szCs w:val="20"/>
                <w:lang w:val="en-US"/>
              </w:rPr>
              <w:t>The importance of repair and regeneration at the molecular level after injury to the nervous system</w:t>
            </w:r>
          </w:p>
        </w:tc>
      </w:tr>
      <w:tr w:rsidR="00C41CC9" w:rsidRPr="009B637C" w14:paraId="44436247" w14:textId="77777777" w:rsidTr="00C41CC9">
        <w:trPr>
          <w:trHeight w:val="261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76CF70" w14:textId="77777777" w:rsidR="00C41CC9" w:rsidRPr="009B637C" w:rsidRDefault="00C41CC9" w:rsidP="000D681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637C">
              <w:rPr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23" w:type="dxa"/>
            <w:tcBorders>
              <w:left w:val="nil"/>
            </w:tcBorders>
            <w:shd w:val="clear" w:color="auto" w:fill="FFFFFF" w:themeFill="background1"/>
          </w:tcPr>
          <w:p w14:paraId="0700C99E" w14:textId="383A3FCD" w:rsidR="00C41CC9" w:rsidRPr="009B637C" w:rsidRDefault="00C41CC9" w:rsidP="000D6817">
            <w:pPr>
              <w:rPr>
                <w:rStyle w:val="hps"/>
                <w:sz w:val="20"/>
                <w:szCs w:val="20"/>
                <w:lang w:val="en-US"/>
              </w:rPr>
            </w:pPr>
          </w:p>
        </w:tc>
      </w:tr>
      <w:tr w:rsidR="00C41CC9" w:rsidRPr="009B637C" w14:paraId="2C662F3E" w14:textId="77777777" w:rsidTr="00C41CC9">
        <w:trPr>
          <w:trHeight w:val="261"/>
        </w:trPr>
        <w:tc>
          <w:tcPr>
            <w:tcW w:w="666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81E1A41" w14:textId="77777777" w:rsidR="00C41CC9" w:rsidRPr="009B637C" w:rsidRDefault="00C41CC9" w:rsidP="000D681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637C">
              <w:rPr>
                <w:b/>
                <w:sz w:val="20"/>
                <w:szCs w:val="20"/>
                <w:lang w:val="en-US"/>
              </w:rPr>
              <w:t>16,17</w:t>
            </w:r>
          </w:p>
        </w:tc>
        <w:tc>
          <w:tcPr>
            <w:tcW w:w="892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5E20EFF" w14:textId="77777777" w:rsidR="00C41CC9" w:rsidRPr="009B637C" w:rsidRDefault="00C41CC9" w:rsidP="000D6817">
            <w:pPr>
              <w:rPr>
                <w:sz w:val="20"/>
                <w:szCs w:val="20"/>
                <w:lang w:val="en-US"/>
              </w:rPr>
            </w:pPr>
            <w:r w:rsidRPr="009B637C">
              <w:rPr>
                <w:sz w:val="20"/>
                <w:szCs w:val="20"/>
                <w:lang w:val="en-US"/>
              </w:rPr>
              <w:t>Final Exam</w:t>
            </w:r>
          </w:p>
        </w:tc>
      </w:tr>
    </w:tbl>
    <w:p w14:paraId="09028424" w14:textId="77777777" w:rsidR="00C41CC9" w:rsidRDefault="00C41CC9" w:rsidP="000C251C">
      <w:pPr>
        <w:rPr>
          <w:sz w:val="14"/>
          <w:szCs w:val="14"/>
          <w:lang w:val="en-US"/>
        </w:rPr>
      </w:pPr>
    </w:p>
    <w:p w14:paraId="5D484BB3" w14:textId="77777777" w:rsidR="00C41CC9" w:rsidRPr="00E131A3" w:rsidRDefault="00C41CC9" w:rsidP="000C251C">
      <w:pPr>
        <w:rPr>
          <w:sz w:val="14"/>
          <w:szCs w:val="14"/>
          <w:lang w:val="en-US"/>
        </w:rPr>
      </w:pPr>
    </w:p>
    <w:tbl>
      <w:tblPr>
        <w:tblStyle w:val="TabloKlavuzu"/>
        <w:tblW w:w="9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66"/>
        <w:gridCol w:w="1268"/>
        <w:gridCol w:w="1269"/>
        <w:gridCol w:w="1269"/>
      </w:tblGrid>
      <w:tr w:rsidR="000C251C" w:rsidRPr="00E131A3" w14:paraId="2988F7E5" w14:textId="77777777" w:rsidTr="000C251C">
        <w:trPr>
          <w:trHeight w:val="173"/>
        </w:trPr>
        <w:tc>
          <w:tcPr>
            <w:tcW w:w="9572" w:type="dxa"/>
            <w:gridSpan w:val="4"/>
            <w:shd w:val="clear" w:color="auto" w:fill="FFF2CC" w:themeFill="accent4" w:themeFillTint="33"/>
            <w:vAlign w:val="center"/>
          </w:tcPr>
          <w:p w14:paraId="229AD924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Calculation of Course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0C251C" w:rsidRPr="00E131A3" w14:paraId="6B3DFA4B" w14:textId="77777777" w:rsidTr="000C251C">
        <w:trPr>
          <w:trHeight w:val="173"/>
        </w:trPr>
        <w:tc>
          <w:tcPr>
            <w:tcW w:w="5766" w:type="dxa"/>
            <w:shd w:val="clear" w:color="auto" w:fill="FFF2CC" w:themeFill="accent4" w:themeFillTint="33"/>
            <w:vAlign w:val="center"/>
          </w:tcPr>
          <w:p w14:paraId="069AE06A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68" w:type="dxa"/>
            <w:shd w:val="clear" w:color="auto" w:fill="FFF2CC" w:themeFill="accent4" w:themeFillTint="33"/>
            <w:vAlign w:val="center"/>
          </w:tcPr>
          <w:p w14:paraId="7E9FFC46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69" w:type="dxa"/>
            <w:shd w:val="clear" w:color="auto" w:fill="FFF2CC" w:themeFill="accent4" w:themeFillTint="33"/>
            <w:vAlign w:val="center"/>
          </w:tcPr>
          <w:p w14:paraId="5A9E0B5B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Time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Hour</w:t>
            </w:r>
            <w:r w:rsidRPr="00E131A3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69" w:type="dxa"/>
            <w:shd w:val="clear" w:color="auto" w:fill="FFF2CC" w:themeFill="accent4" w:themeFillTint="33"/>
            <w:vAlign w:val="center"/>
          </w:tcPr>
          <w:p w14:paraId="7C267AB2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Hour</w:t>
            </w:r>
            <w:r w:rsidRPr="00E131A3">
              <w:rPr>
                <w:b/>
                <w:sz w:val="20"/>
                <w:szCs w:val="20"/>
                <w:lang w:val="en-US"/>
              </w:rPr>
              <w:t>)</w:t>
            </w:r>
          </w:p>
        </w:tc>
      </w:tr>
      <w:tr w:rsidR="000C251C" w:rsidRPr="00E131A3" w14:paraId="15FFFE2E" w14:textId="77777777" w:rsidTr="000C251C">
        <w:trPr>
          <w:trHeight w:val="173"/>
        </w:trPr>
        <w:tc>
          <w:tcPr>
            <w:tcW w:w="5766" w:type="dxa"/>
            <w:shd w:val="clear" w:color="auto" w:fill="FFFFFF" w:themeFill="background1"/>
            <w:vAlign w:val="center"/>
          </w:tcPr>
          <w:p w14:paraId="43B8045C" w14:textId="77777777" w:rsidR="000C251C" w:rsidRPr="00E131A3" w:rsidRDefault="000C251C" w:rsidP="000C251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Course Time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058C13AB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9DB3D38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AC86CBB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0C251C" w:rsidRPr="00E131A3" w14:paraId="40A5D744" w14:textId="77777777" w:rsidTr="000C251C">
        <w:trPr>
          <w:trHeight w:val="173"/>
        </w:trPr>
        <w:tc>
          <w:tcPr>
            <w:tcW w:w="5766" w:type="dxa"/>
            <w:shd w:val="clear" w:color="auto" w:fill="FFFFFF" w:themeFill="background1"/>
            <w:vAlign w:val="center"/>
          </w:tcPr>
          <w:p w14:paraId="18C6DFB0" w14:textId="77777777" w:rsidR="000C251C" w:rsidRPr="00E131A3" w:rsidRDefault="000C251C" w:rsidP="000C251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review</w:t>
            </w:r>
            <w:r w:rsidRPr="00E131A3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reinforcing</w:t>
            </w:r>
            <w:r w:rsidRPr="00E131A3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prestudy</w:t>
            </w:r>
            <w:r w:rsidRPr="00E131A3">
              <w:rPr>
                <w:sz w:val="20"/>
                <w:szCs w:val="20"/>
                <w:lang w:val="en-US"/>
              </w:rPr>
              <w:t>,….)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20802686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F52B65F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532B5698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0C251C" w:rsidRPr="00E131A3" w14:paraId="08614BA0" w14:textId="77777777" w:rsidTr="000C251C">
        <w:trPr>
          <w:trHeight w:val="173"/>
        </w:trPr>
        <w:tc>
          <w:tcPr>
            <w:tcW w:w="5766" w:type="dxa"/>
            <w:shd w:val="clear" w:color="auto" w:fill="FFFFFF" w:themeFill="background1"/>
            <w:vAlign w:val="center"/>
          </w:tcPr>
          <w:p w14:paraId="35402192" w14:textId="77777777" w:rsidR="000C251C" w:rsidRPr="00E131A3" w:rsidRDefault="000C251C" w:rsidP="000C251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7854BE05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60AB9CE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4486F492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0C251C" w:rsidRPr="00E131A3" w14:paraId="1072DC5B" w14:textId="77777777" w:rsidTr="000C251C">
        <w:trPr>
          <w:trHeight w:val="173"/>
        </w:trPr>
        <w:tc>
          <w:tcPr>
            <w:tcW w:w="5766" w:type="dxa"/>
            <w:shd w:val="clear" w:color="auto" w:fill="FFFFFF" w:themeFill="background1"/>
            <w:vAlign w:val="center"/>
          </w:tcPr>
          <w:p w14:paraId="179EF0A6" w14:textId="77777777" w:rsidR="000C251C" w:rsidRPr="00E131A3" w:rsidRDefault="000C251C" w:rsidP="000C251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Quiz</w:t>
            </w:r>
            <w:r w:rsidRPr="00E131A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Exam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782DAA2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020A59E3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227158E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251C" w:rsidRPr="00E131A3" w14:paraId="7E90B3D2" w14:textId="77777777" w:rsidTr="000C251C">
        <w:trPr>
          <w:trHeight w:val="173"/>
        </w:trPr>
        <w:tc>
          <w:tcPr>
            <w:tcW w:w="5766" w:type="dxa"/>
            <w:shd w:val="clear" w:color="auto" w:fill="FFFFFF" w:themeFill="background1"/>
            <w:vAlign w:val="center"/>
          </w:tcPr>
          <w:p w14:paraId="217C4B87" w14:textId="77777777" w:rsidR="000C251C" w:rsidRPr="00E131A3" w:rsidRDefault="000C251C" w:rsidP="000C251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386A43EC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5FBC9251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046289B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251C" w:rsidRPr="00E131A3" w14:paraId="688FA306" w14:textId="77777777" w:rsidTr="000C251C">
        <w:trPr>
          <w:trHeight w:val="173"/>
        </w:trPr>
        <w:tc>
          <w:tcPr>
            <w:tcW w:w="5766" w:type="dxa"/>
            <w:shd w:val="clear" w:color="auto" w:fill="FFFFFF" w:themeFill="background1"/>
            <w:vAlign w:val="center"/>
          </w:tcPr>
          <w:p w14:paraId="104F869D" w14:textId="77777777" w:rsidR="000C251C" w:rsidRPr="00E131A3" w:rsidRDefault="000C251C" w:rsidP="000C251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Oral exam</w:t>
            </w:r>
            <w:r w:rsidRPr="00E131A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55EBEA4F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5688B828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560DC01B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251C" w:rsidRPr="00E131A3" w14:paraId="7ED711F5" w14:textId="77777777" w:rsidTr="000C251C">
        <w:trPr>
          <w:trHeight w:val="173"/>
        </w:trPr>
        <w:tc>
          <w:tcPr>
            <w:tcW w:w="5766" w:type="dxa"/>
            <w:shd w:val="clear" w:color="auto" w:fill="FFFFFF" w:themeFill="background1"/>
            <w:vAlign w:val="center"/>
          </w:tcPr>
          <w:p w14:paraId="696E0780" w14:textId="77777777" w:rsidR="000C251C" w:rsidRPr="00E131A3" w:rsidRDefault="000C251C" w:rsidP="000C251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3D22B009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6C830BE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902E34E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251C" w:rsidRPr="00E131A3" w14:paraId="4C42CA47" w14:textId="77777777" w:rsidTr="000C251C">
        <w:trPr>
          <w:trHeight w:val="173"/>
        </w:trPr>
        <w:tc>
          <w:tcPr>
            <w:tcW w:w="5766" w:type="dxa"/>
            <w:shd w:val="clear" w:color="auto" w:fill="FFFFFF" w:themeFill="background1"/>
            <w:vAlign w:val="center"/>
          </w:tcPr>
          <w:p w14:paraId="1BD8D021" w14:textId="77777777" w:rsidR="000C251C" w:rsidRPr="00E131A3" w:rsidRDefault="000C251C" w:rsidP="000C251C">
            <w:pPr>
              <w:rPr>
                <w:sz w:val="20"/>
                <w:szCs w:val="20"/>
                <w:lang w:val="en-US"/>
              </w:rPr>
            </w:pPr>
            <w:r w:rsidRPr="00E131A3"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lang w:val="en-US"/>
              </w:rPr>
              <w:t>e</w:t>
            </w:r>
            <w:r w:rsidRPr="00E131A3">
              <w:rPr>
                <w:sz w:val="20"/>
                <w:szCs w:val="20"/>
                <w:lang w:val="en-US"/>
              </w:rPr>
              <w:t>por</w:t>
            </w:r>
            <w:r>
              <w:rPr>
                <w:sz w:val="20"/>
                <w:szCs w:val="20"/>
                <w:lang w:val="en-US"/>
              </w:rPr>
              <w:t>t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7B539A8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E71E0A9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1C48C2F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251C" w:rsidRPr="00E131A3" w14:paraId="5FCF10F1" w14:textId="77777777" w:rsidTr="000C251C">
        <w:trPr>
          <w:trHeight w:val="173"/>
        </w:trPr>
        <w:tc>
          <w:tcPr>
            <w:tcW w:w="5766" w:type="dxa"/>
            <w:shd w:val="clear" w:color="auto" w:fill="FFFFFF" w:themeFill="background1"/>
            <w:vAlign w:val="center"/>
          </w:tcPr>
          <w:p w14:paraId="3956F284" w14:textId="77777777" w:rsidR="000C251C" w:rsidRPr="00E131A3" w:rsidRDefault="000C251C" w:rsidP="000C251C">
            <w:pPr>
              <w:rPr>
                <w:sz w:val="20"/>
                <w:szCs w:val="20"/>
                <w:lang w:val="en-US"/>
              </w:rPr>
            </w:pPr>
            <w:r w:rsidRPr="00E131A3">
              <w:rPr>
                <w:sz w:val="20"/>
                <w:szCs w:val="20"/>
                <w:lang w:val="en-US"/>
              </w:rPr>
              <w:t>Proje</w:t>
            </w:r>
            <w:r>
              <w:rPr>
                <w:sz w:val="20"/>
                <w:szCs w:val="20"/>
                <w:lang w:val="en-US"/>
              </w:rPr>
              <w:t>ct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57A27AEF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0F52F985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D3B1CDC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251C" w:rsidRPr="00E131A3" w14:paraId="7CC5D5F2" w14:textId="77777777" w:rsidTr="000C251C">
        <w:trPr>
          <w:trHeight w:val="173"/>
        </w:trPr>
        <w:tc>
          <w:tcPr>
            <w:tcW w:w="5766" w:type="dxa"/>
            <w:shd w:val="clear" w:color="auto" w:fill="FFFFFF" w:themeFill="background1"/>
            <w:vAlign w:val="center"/>
          </w:tcPr>
          <w:p w14:paraId="25C9D27B" w14:textId="77777777" w:rsidR="000C251C" w:rsidRPr="00E131A3" w:rsidRDefault="000C251C" w:rsidP="000C251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Presentation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A9C85DC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C82634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66E9E91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251C" w:rsidRPr="00E131A3" w14:paraId="11FEE746" w14:textId="77777777" w:rsidTr="000C251C">
        <w:trPr>
          <w:trHeight w:val="173"/>
        </w:trPr>
        <w:tc>
          <w:tcPr>
            <w:tcW w:w="5766" w:type="dxa"/>
            <w:shd w:val="clear" w:color="auto" w:fill="FFFFFF" w:themeFill="background1"/>
            <w:vAlign w:val="center"/>
          </w:tcPr>
          <w:p w14:paraId="4CADAABC" w14:textId="77777777" w:rsidR="000C251C" w:rsidRPr="00E131A3" w:rsidRDefault="000C251C" w:rsidP="000C251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Intervention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3D7BD805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531B1CF8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5233382D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251C" w:rsidRPr="00E131A3" w14:paraId="64674B5B" w14:textId="77777777" w:rsidTr="000C251C">
        <w:trPr>
          <w:trHeight w:val="173"/>
        </w:trPr>
        <w:tc>
          <w:tcPr>
            <w:tcW w:w="5766" w:type="dxa"/>
            <w:shd w:val="clear" w:color="auto" w:fill="FFFFFF" w:themeFill="background1"/>
            <w:vAlign w:val="center"/>
          </w:tcPr>
          <w:p w14:paraId="7AFB227F" w14:textId="77777777" w:rsidR="000C251C" w:rsidRPr="00E131A3" w:rsidRDefault="000C251C" w:rsidP="000C251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0F675993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0AE42490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D5B58B7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251C" w:rsidRPr="00E131A3" w14:paraId="0C960FE2" w14:textId="77777777" w:rsidTr="000C251C">
        <w:trPr>
          <w:trHeight w:val="173"/>
        </w:trPr>
        <w:tc>
          <w:tcPr>
            <w:tcW w:w="5766" w:type="dxa"/>
            <w:shd w:val="clear" w:color="auto" w:fill="FFFFFF" w:themeFill="background1"/>
            <w:vAlign w:val="center"/>
          </w:tcPr>
          <w:p w14:paraId="69C2CB08" w14:textId="77777777" w:rsidR="000C251C" w:rsidRPr="00E131A3" w:rsidRDefault="000C251C" w:rsidP="000C251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70F3DE1A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569C705F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4A8FE020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251C" w:rsidRPr="00E131A3" w14:paraId="6DAABC2A" w14:textId="77777777" w:rsidTr="000C251C">
        <w:trPr>
          <w:trHeight w:val="173"/>
        </w:trPr>
        <w:tc>
          <w:tcPr>
            <w:tcW w:w="5766" w:type="dxa"/>
            <w:shd w:val="clear" w:color="auto" w:fill="FFFFFF" w:themeFill="background1"/>
            <w:vAlign w:val="center"/>
          </w:tcPr>
          <w:p w14:paraId="73EC05EC" w14:textId="77777777" w:rsidR="000C251C" w:rsidRPr="00E131A3" w:rsidRDefault="000C251C" w:rsidP="000C251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AC311C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8E4DB1C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EB69623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0C251C" w:rsidRPr="00E131A3" w14:paraId="0FD1F913" w14:textId="77777777" w:rsidTr="000C251C">
        <w:trPr>
          <w:trHeight w:val="173"/>
        </w:trPr>
        <w:tc>
          <w:tcPr>
            <w:tcW w:w="576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019669" w14:textId="77777777" w:rsidR="000C251C" w:rsidRPr="00E131A3" w:rsidRDefault="000C251C" w:rsidP="000C251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39F41D6D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19ABEC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4E567F5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0C251C" w:rsidRPr="00E131A3" w14:paraId="45BFF061" w14:textId="77777777" w:rsidTr="000C251C">
        <w:trPr>
          <w:trHeight w:val="173"/>
        </w:trPr>
        <w:tc>
          <w:tcPr>
            <w:tcW w:w="576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4D03EE" w14:textId="77777777" w:rsidR="000C251C" w:rsidRDefault="000C251C" w:rsidP="000C251C">
            <w:pPr>
              <w:rPr>
                <w:sz w:val="20"/>
                <w:szCs w:val="20"/>
                <w:lang w:val="en-US"/>
              </w:rPr>
            </w:pPr>
            <w:r w:rsidRPr="00A82EC2">
              <w:rPr>
                <w:sz w:val="20"/>
                <w:szCs w:val="20"/>
                <w:lang w:val="en-US"/>
              </w:rPr>
              <w:t>Supplemental</w:t>
            </w:r>
            <w:r>
              <w:rPr>
                <w:sz w:val="20"/>
                <w:szCs w:val="20"/>
                <w:lang w:val="en-US"/>
              </w:rPr>
              <w:t xml:space="preserve"> Exam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769C7383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B084F50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38D7B177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C251C" w:rsidRPr="00E131A3" w14:paraId="23672E28" w14:textId="77777777" w:rsidTr="000C251C">
        <w:trPr>
          <w:trHeight w:val="173"/>
        </w:trPr>
        <w:tc>
          <w:tcPr>
            <w:tcW w:w="576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75A462" w14:textId="77777777" w:rsidR="000C251C" w:rsidRDefault="000C251C" w:rsidP="000C251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Studying for </w:t>
            </w:r>
            <w:r w:rsidRPr="00A82EC2">
              <w:rPr>
                <w:sz w:val="20"/>
                <w:szCs w:val="20"/>
                <w:lang w:val="en-US"/>
              </w:rPr>
              <w:t>Supplemental</w:t>
            </w:r>
            <w:r>
              <w:rPr>
                <w:sz w:val="20"/>
                <w:szCs w:val="20"/>
                <w:lang w:val="en-US"/>
              </w:rPr>
              <w:t xml:space="preserve"> Exam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0F303A11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48305865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01BBF9B4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0C251C" w:rsidRPr="00E131A3" w14:paraId="7E623BE3" w14:textId="77777777" w:rsidTr="000C251C">
        <w:trPr>
          <w:trHeight w:val="173"/>
        </w:trPr>
        <w:tc>
          <w:tcPr>
            <w:tcW w:w="576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627E1D" w14:textId="77777777" w:rsidR="000C251C" w:rsidRPr="00E131A3" w:rsidRDefault="000C251C" w:rsidP="000C251C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37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58CF741" w14:textId="77777777" w:rsidR="000C251C" w:rsidRPr="00E131A3" w:rsidRDefault="000C251C" w:rsidP="000C251C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0BF62E7D" w14:textId="77777777" w:rsidR="000C251C" w:rsidRPr="00124B45" w:rsidRDefault="000C251C" w:rsidP="000C25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225</w:t>
            </w:r>
          </w:p>
        </w:tc>
      </w:tr>
      <w:tr w:rsidR="000C251C" w:rsidRPr="00E131A3" w14:paraId="02547133" w14:textId="77777777" w:rsidTr="000C251C">
        <w:trPr>
          <w:trHeight w:val="193"/>
        </w:trPr>
        <w:tc>
          <w:tcPr>
            <w:tcW w:w="576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A06270" w14:textId="77777777" w:rsidR="000C251C" w:rsidRPr="00E131A3" w:rsidRDefault="000C251C" w:rsidP="000C251C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37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8ED169D" w14:textId="77777777" w:rsidR="000C251C" w:rsidRPr="00E131A3" w:rsidRDefault="000C251C" w:rsidP="000C251C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A895A27" w14:textId="77777777" w:rsidR="000C251C" w:rsidRPr="00124B45" w:rsidRDefault="000C251C" w:rsidP="000C25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225</w:t>
            </w:r>
            <w:r w:rsidRPr="00E01425">
              <w:rPr>
                <w:bCs/>
                <w:sz w:val="20"/>
                <w:szCs w:val="20"/>
              </w:rPr>
              <w:t>/30</w:t>
            </w:r>
          </w:p>
        </w:tc>
      </w:tr>
      <w:tr w:rsidR="000C251C" w:rsidRPr="00E131A3" w14:paraId="420C7BB8" w14:textId="77777777" w:rsidTr="000C251C">
        <w:trPr>
          <w:trHeight w:val="173"/>
        </w:trPr>
        <w:tc>
          <w:tcPr>
            <w:tcW w:w="576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C875BB5" w14:textId="77777777" w:rsidR="000C251C" w:rsidRPr="00E131A3" w:rsidRDefault="000C251C" w:rsidP="000C251C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37" w:type="dxa"/>
            <w:gridSpan w:val="2"/>
            <w:tcBorders>
              <w:left w:val="single" w:sz="12" w:space="0" w:color="auto"/>
            </w:tcBorders>
            <w:vAlign w:val="center"/>
          </w:tcPr>
          <w:p w14:paraId="6FD63912" w14:textId="77777777" w:rsidR="000C251C" w:rsidRPr="00E131A3" w:rsidRDefault="000C251C" w:rsidP="000C251C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69" w:type="dxa"/>
            <w:vAlign w:val="center"/>
          </w:tcPr>
          <w:p w14:paraId="0858644C" w14:textId="77777777" w:rsidR="000C251C" w:rsidRPr="00124B45" w:rsidRDefault="000C251C" w:rsidP="000C25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7,5</w:t>
            </w:r>
          </w:p>
        </w:tc>
      </w:tr>
    </w:tbl>
    <w:p w14:paraId="73F31FF3" w14:textId="77777777" w:rsidR="000C251C" w:rsidRDefault="000C251C" w:rsidP="000C251C">
      <w:pPr>
        <w:rPr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0C251C" w:rsidRPr="00E131A3" w14:paraId="7B64101E" w14:textId="77777777" w:rsidTr="000C251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511DB2E0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Evaluation</w:t>
            </w:r>
          </w:p>
        </w:tc>
      </w:tr>
      <w:tr w:rsidR="000C251C" w:rsidRPr="00E131A3" w14:paraId="1FCA0FA1" w14:textId="77777777" w:rsidTr="000C251C">
        <w:trPr>
          <w:trHeight w:val="369"/>
        </w:trPr>
        <w:tc>
          <w:tcPr>
            <w:tcW w:w="5797" w:type="dxa"/>
            <w:vAlign w:val="center"/>
          </w:tcPr>
          <w:p w14:paraId="48CB3972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3767AFA5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%</w:t>
            </w:r>
          </w:p>
        </w:tc>
      </w:tr>
      <w:tr w:rsidR="000C251C" w:rsidRPr="00E131A3" w14:paraId="3F276EDA" w14:textId="77777777" w:rsidTr="000C251C">
        <w:trPr>
          <w:trHeight w:val="369"/>
        </w:trPr>
        <w:sdt>
          <w:sdtPr>
            <w:rPr>
              <w:sz w:val="20"/>
              <w:szCs w:val="20"/>
              <w:lang w:val="en-US"/>
            </w:rPr>
            <w:id w:val="-1958470491"/>
            <w:placeholder>
              <w:docPart w:val="5AC479F3EC94459EA28E783914FEA528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25C6604B" w14:textId="77777777" w:rsidR="000C251C" w:rsidRPr="00E131A3" w:rsidRDefault="000C251C" w:rsidP="000C251C">
                <w:pPr>
                  <w:ind w:left="303"/>
                  <w:rPr>
                    <w:sz w:val="20"/>
                    <w:szCs w:val="20"/>
                    <w:lang w:val="en-US"/>
                  </w:rPr>
                </w:pPr>
                <w:r>
                  <w:rPr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668D7B1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0C251C" w:rsidRPr="00E131A3" w14:paraId="7BEF620C" w14:textId="77777777" w:rsidTr="000C251C">
        <w:trPr>
          <w:trHeight w:val="369"/>
        </w:trPr>
        <w:tc>
          <w:tcPr>
            <w:tcW w:w="5797" w:type="dxa"/>
            <w:vAlign w:val="center"/>
          </w:tcPr>
          <w:p w14:paraId="66D47AF5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007DFA13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0C251C" w:rsidRPr="00E131A3" w14:paraId="3CE1C163" w14:textId="77777777" w:rsidTr="000C251C">
        <w:trPr>
          <w:trHeight w:val="369"/>
        </w:trPr>
        <w:tc>
          <w:tcPr>
            <w:tcW w:w="5797" w:type="dxa"/>
            <w:vAlign w:val="center"/>
          </w:tcPr>
          <w:p w14:paraId="29915A93" w14:textId="77777777" w:rsidR="000C251C" w:rsidRPr="00E131A3" w:rsidRDefault="000C251C" w:rsidP="000C251C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To</w:t>
            </w:r>
            <w:r>
              <w:rPr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484C944A" w14:textId="77777777" w:rsidR="000C251C" w:rsidRPr="00BA47A8" w:rsidRDefault="000C251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3BC4B906" w14:textId="77777777" w:rsidR="000C251C" w:rsidRPr="00E131A3" w:rsidRDefault="000C251C" w:rsidP="000C251C">
      <w:pPr>
        <w:rPr>
          <w:sz w:val="10"/>
          <w:szCs w:val="10"/>
          <w:lang w:val="en-US"/>
        </w:rPr>
      </w:pPr>
    </w:p>
    <w:p w14:paraId="1B62E4A2" w14:textId="1FF7D373" w:rsidR="000C251C" w:rsidRDefault="000120A1" w:rsidP="000C251C">
      <w:pPr>
        <w:rPr>
          <w:sz w:val="10"/>
          <w:szCs w:val="10"/>
          <w:lang w:val="en-US"/>
        </w:rPr>
      </w:pPr>
      <w:r>
        <w:rPr>
          <w:sz w:val="10"/>
          <w:szCs w:val="10"/>
          <w:lang w:val="en-US"/>
        </w:rPr>
        <w:t>“</w:t>
      </w:r>
    </w:p>
    <w:p w14:paraId="3BE9EDB9" w14:textId="77777777" w:rsidR="000C251C" w:rsidRDefault="000C251C" w:rsidP="000C251C">
      <w:pPr>
        <w:rPr>
          <w:sz w:val="10"/>
          <w:szCs w:val="10"/>
          <w:lang w:val="en-US"/>
        </w:rPr>
      </w:pPr>
    </w:p>
    <w:p w14:paraId="305883A0" w14:textId="77777777" w:rsidR="00DA1CB1" w:rsidRDefault="00DA1CB1" w:rsidP="000C251C">
      <w:pPr>
        <w:rPr>
          <w:sz w:val="10"/>
          <w:szCs w:val="10"/>
          <w:lang w:val="en-US"/>
        </w:rPr>
      </w:pPr>
    </w:p>
    <w:tbl>
      <w:tblPr>
        <w:tblW w:w="973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7887"/>
        <w:gridCol w:w="1290"/>
      </w:tblGrid>
      <w:tr w:rsidR="00DA1CB1" w:rsidRPr="00185CCA" w14:paraId="4A129672" w14:textId="77777777" w:rsidTr="00185CCA">
        <w:trPr>
          <w:trHeight w:val="20"/>
        </w:trPr>
        <w:tc>
          <w:tcPr>
            <w:tcW w:w="973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DCD7F44" w14:textId="77777777" w:rsidR="00DA1CB1" w:rsidRPr="00185CCA" w:rsidRDefault="00DA1CB1" w:rsidP="00185CC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85CCA">
              <w:rPr>
                <w:b/>
                <w:sz w:val="20"/>
                <w:szCs w:val="20"/>
                <w:lang w:eastAsia="en-US"/>
              </w:rPr>
              <w:t xml:space="preserve">RELATIONSHIP BETWEEN THE COURSE LEARNING OUTCOMES AND THE PROGRAM OUTCOMES (PO) </w:t>
            </w:r>
          </w:p>
          <w:p w14:paraId="3F98200E" w14:textId="77777777" w:rsidR="00DA1CB1" w:rsidRPr="00185CCA" w:rsidRDefault="00DA1CB1" w:rsidP="00185CC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85CCA">
              <w:rPr>
                <w:b/>
                <w:sz w:val="20"/>
                <w:szCs w:val="20"/>
                <w:lang w:eastAsia="en-US"/>
              </w:rPr>
              <w:t>(5: Very high, 4: High, 3: Middle, 2: Low, 1: Very low)</w:t>
            </w:r>
          </w:p>
        </w:tc>
      </w:tr>
      <w:tr w:rsidR="00DA1CB1" w:rsidRPr="00185CCA" w14:paraId="56432787" w14:textId="77777777" w:rsidTr="00185CCA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62279B1" w14:textId="77777777" w:rsidR="00DA1CB1" w:rsidRPr="00185CCA" w:rsidRDefault="00DA1CB1" w:rsidP="00185CC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85CCA">
              <w:rPr>
                <w:b/>
                <w:sz w:val="20"/>
                <w:szCs w:val="20"/>
                <w:lang w:val="en-US" w:eastAsia="en-US"/>
              </w:rPr>
              <w:t>NO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52D1" w14:textId="77777777" w:rsidR="00DA1CB1" w:rsidRPr="00185CCA" w:rsidRDefault="00DA1CB1" w:rsidP="00185CC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85CCA">
              <w:rPr>
                <w:b/>
                <w:sz w:val="20"/>
                <w:szCs w:val="20"/>
                <w:lang w:val="en-US" w:eastAsia="en-US"/>
              </w:rPr>
              <w:t>PROGRAM OUTCOME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ACFBC3" w14:textId="77777777" w:rsidR="00DA1CB1" w:rsidRPr="00185CCA" w:rsidRDefault="00DA1CB1" w:rsidP="00185CC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85CCA">
              <w:rPr>
                <w:b/>
                <w:sz w:val="20"/>
                <w:szCs w:val="20"/>
                <w:lang w:val="en-US" w:eastAsia="en-US"/>
              </w:rPr>
              <w:t>Contribution</w:t>
            </w:r>
          </w:p>
        </w:tc>
      </w:tr>
      <w:tr w:rsidR="00DA1CB1" w:rsidRPr="00185CCA" w14:paraId="702453F8" w14:textId="77777777" w:rsidTr="00185CCA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9504F04" w14:textId="77777777" w:rsidR="00DA1CB1" w:rsidRPr="00185CCA" w:rsidRDefault="00DA1CB1" w:rsidP="00185CC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85CCA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8F438A6" w14:textId="77777777" w:rsidR="00DA1CB1" w:rsidRPr="00185CCA" w:rsidRDefault="00DA1CB1" w:rsidP="00185CCA">
            <w:pPr>
              <w:rPr>
                <w:sz w:val="20"/>
                <w:szCs w:val="20"/>
                <w:lang w:eastAsia="en-US"/>
              </w:rPr>
            </w:pPr>
            <w:r w:rsidRPr="00185CCA">
              <w:rPr>
                <w:sz w:val="20"/>
                <w:szCs w:val="20"/>
                <w:lang w:eastAsia="en-US"/>
              </w:rPr>
              <w:t>Skills to Collect and Apply Information Regarding Health Sciences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C2E1D3B" w14:textId="259C2756" w:rsidR="00DA1CB1" w:rsidRPr="00185CCA" w:rsidRDefault="00DA1CB1" w:rsidP="00185CCA">
            <w:pPr>
              <w:jc w:val="center"/>
              <w:rPr>
                <w:sz w:val="20"/>
                <w:szCs w:val="20"/>
                <w:lang w:eastAsia="en-US"/>
              </w:rPr>
            </w:pPr>
            <w:r w:rsidRPr="00185CCA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DA1CB1" w:rsidRPr="00185CCA" w14:paraId="0CE1054E" w14:textId="77777777" w:rsidTr="00185CCA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CB654BE" w14:textId="77777777" w:rsidR="00DA1CB1" w:rsidRPr="00185CCA" w:rsidRDefault="00DA1CB1" w:rsidP="00185CC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85CCA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9DDDC68" w14:textId="77777777" w:rsidR="00DA1CB1" w:rsidRPr="00185CCA" w:rsidRDefault="00DA1CB1" w:rsidP="00185CCA">
            <w:pPr>
              <w:rPr>
                <w:sz w:val="20"/>
                <w:szCs w:val="20"/>
                <w:lang w:eastAsia="en-US"/>
              </w:rPr>
            </w:pPr>
            <w:r w:rsidRPr="00185CCA">
              <w:rPr>
                <w:sz w:val="20"/>
                <w:szCs w:val="20"/>
                <w:lang w:eastAsia="en-US"/>
              </w:rPr>
              <w:t>Scientific Inquiry and Hypothesis Generation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F5D6464" w14:textId="77777777" w:rsidR="00DA1CB1" w:rsidRPr="00185CCA" w:rsidRDefault="00DA1CB1" w:rsidP="00185CCA">
            <w:pPr>
              <w:jc w:val="center"/>
              <w:rPr>
                <w:sz w:val="20"/>
                <w:szCs w:val="20"/>
                <w:lang w:eastAsia="en-US"/>
              </w:rPr>
            </w:pPr>
            <w:r w:rsidRPr="00185CCA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DA1CB1" w:rsidRPr="00185CCA" w14:paraId="61E11F41" w14:textId="77777777" w:rsidTr="00185CCA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F9544EC" w14:textId="77777777" w:rsidR="00DA1CB1" w:rsidRPr="00185CCA" w:rsidRDefault="00DA1CB1" w:rsidP="00185CC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85CCA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81E56F" w14:textId="77777777" w:rsidR="00DA1CB1" w:rsidRPr="00185CCA" w:rsidRDefault="00DA1CB1" w:rsidP="00185CCA">
            <w:pPr>
              <w:rPr>
                <w:sz w:val="20"/>
                <w:szCs w:val="20"/>
                <w:lang w:eastAsia="en-US"/>
              </w:rPr>
            </w:pPr>
            <w:r w:rsidRPr="00185CCA">
              <w:rPr>
                <w:sz w:val="20"/>
                <w:szCs w:val="20"/>
                <w:lang w:eastAsia="en-US"/>
              </w:rPr>
              <w:t>Literature Scanning and Evaluation Skills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E4B82AD" w14:textId="77777777" w:rsidR="00DA1CB1" w:rsidRPr="00185CCA" w:rsidRDefault="00DA1CB1" w:rsidP="00185CCA">
            <w:pPr>
              <w:jc w:val="center"/>
              <w:rPr>
                <w:sz w:val="20"/>
                <w:szCs w:val="20"/>
                <w:lang w:eastAsia="en-US"/>
              </w:rPr>
            </w:pPr>
            <w:r w:rsidRPr="00185CCA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DA1CB1" w:rsidRPr="00185CCA" w14:paraId="11F03D25" w14:textId="77777777" w:rsidTr="00185CCA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478FCEC" w14:textId="77777777" w:rsidR="00DA1CB1" w:rsidRPr="00185CCA" w:rsidRDefault="00DA1CB1" w:rsidP="00185CC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85CCA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08BAA54" w14:textId="77777777" w:rsidR="00DA1CB1" w:rsidRPr="00185CCA" w:rsidRDefault="00DA1CB1" w:rsidP="00185CCA">
            <w:pPr>
              <w:rPr>
                <w:sz w:val="20"/>
                <w:szCs w:val="20"/>
                <w:lang w:eastAsia="en-US"/>
              </w:rPr>
            </w:pPr>
            <w:r w:rsidRPr="00185CCA">
              <w:rPr>
                <w:sz w:val="20"/>
                <w:szCs w:val="20"/>
                <w:lang w:eastAsia="en-US"/>
              </w:rPr>
              <w:t>Ability to Design, Conduct Experiments, Analyze and Evaluate Data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911FBA9" w14:textId="77777777" w:rsidR="00DA1CB1" w:rsidRPr="00185CCA" w:rsidRDefault="00DA1CB1" w:rsidP="00185CCA">
            <w:pPr>
              <w:jc w:val="center"/>
              <w:rPr>
                <w:sz w:val="20"/>
                <w:szCs w:val="20"/>
                <w:lang w:eastAsia="en-US"/>
              </w:rPr>
            </w:pPr>
            <w:r w:rsidRPr="00185CCA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DA1CB1" w:rsidRPr="00185CCA" w14:paraId="3BAF44BD" w14:textId="77777777" w:rsidTr="00185CCA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8665CA4" w14:textId="77777777" w:rsidR="00DA1CB1" w:rsidRPr="00185CCA" w:rsidRDefault="00DA1CB1" w:rsidP="00185CC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85CCA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9FCD782" w14:textId="77777777" w:rsidR="00DA1CB1" w:rsidRPr="00185CCA" w:rsidRDefault="00DA1CB1" w:rsidP="00185CCA">
            <w:pPr>
              <w:rPr>
                <w:sz w:val="20"/>
                <w:szCs w:val="20"/>
                <w:lang w:eastAsia="en-US"/>
              </w:rPr>
            </w:pPr>
            <w:r w:rsidRPr="00185CCA">
              <w:rPr>
                <w:sz w:val="20"/>
                <w:szCs w:val="20"/>
                <w:lang w:eastAsia="en-US"/>
              </w:rPr>
              <w:t>Ability to Identify and Use Experimental Tools and Equipment Properly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3E462CE" w14:textId="77777777" w:rsidR="00DA1CB1" w:rsidRPr="00185CCA" w:rsidRDefault="00DA1CB1" w:rsidP="00185CCA">
            <w:pPr>
              <w:jc w:val="center"/>
              <w:rPr>
                <w:sz w:val="20"/>
                <w:szCs w:val="20"/>
                <w:lang w:eastAsia="en-US"/>
              </w:rPr>
            </w:pPr>
            <w:r w:rsidRPr="00185CCA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DA1CB1" w:rsidRPr="00185CCA" w14:paraId="77FDEE4D" w14:textId="77777777" w:rsidTr="00185CCA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DECE093" w14:textId="77777777" w:rsidR="00DA1CB1" w:rsidRPr="00185CCA" w:rsidRDefault="00DA1CB1" w:rsidP="00185CC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85CCA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370400C" w14:textId="77777777" w:rsidR="00DA1CB1" w:rsidRPr="00185CCA" w:rsidRDefault="00DA1CB1" w:rsidP="00185CCA">
            <w:pPr>
              <w:rPr>
                <w:sz w:val="20"/>
                <w:szCs w:val="20"/>
                <w:lang w:eastAsia="en-US"/>
              </w:rPr>
            </w:pPr>
            <w:r w:rsidRPr="00185CCA">
              <w:rPr>
                <w:sz w:val="20"/>
                <w:szCs w:val="20"/>
                <w:lang w:eastAsia="en-US"/>
              </w:rPr>
              <w:t>Ability to Work in Interdisciplinary Teams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455BB43" w14:textId="77777777" w:rsidR="00DA1CB1" w:rsidRPr="00185CCA" w:rsidRDefault="00DA1CB1" w:rsidP="00185CCA">
            <w:pPr>
              <w:jc w:val="center"/>
              <w:rPr>
                <w:sz w:val="20"/>
                <w:szCs w:val="20"/>
                <w:lang w:eastAsia="en-US"/>
              </w:rPr>
            </w:pPr>
            <w:r w:rsidRPr="00185CCA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DA1CB1" w:rsidRPr="00185CCA" w14:paraId="62B5C4D4" w14:textId="77777777" w:rsidTr="00185CCA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3ABEE91" w14:textId="77777777" w:rsidR="00DA1CB1" w:rsidRPr="00185CCA" w:rsidRDefault="00DA1CB1" w:rsidP="00185CC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85CCA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5EC0E69" w14:textId="77777777" w:rsidR="00DA1CB1" w:rsidRPr="00185CCA" w:rsidRDefault="00DA1CB1" w:rsidP="00185CCA">
            <w:pPr>
              <w:rPr>
                <w:sz w:val="20"/>
                <w:szCs w:val="20"/>
                <w:lang w:eastAsia="en-US"/>
              </w:rPr>
            </w:pPr>
            <w:r w:rsidRPr="00185CCA">
              <w:rPr>
                <w:sz w:val="20"/>
                <w:szCs w:val="20"/>
                <w:lang w:eastAsia="en-US"/>
              </w:rPr>
              <w:t>Ability to Identify, Formulate and Solve Medical Problems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BF1B4E6" w14:textId="77777777" w:rsidR="00DA1CB1" w:rsidRPr="00185CCA" w:rsidRDefault="00DA1CB1" w:rsidP="00185CCA">
            <w:pPr>
              <w:jc w:val="center"/>
              <w:rPr>
                <w:sz w:val="20"/>
                <w:szCs w:val="20"/>
                <w:lang w:eastAsia="en-US"/>
              </w:rPr>
            </w:pPr>
            <w:r w:rsidRPr="00185CCA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DA1CB1" w:rsidRPr="00185CCA" w14:paraId="7F393709" w14:textId="77777777" w:rsidTr="00185CCA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24CDAB8" w14:textId="77777777" w:rsidR="00DA1CB1" w:rsidRPr="00185CCA" w:rsidRDefault="00DA1CB1" w:rsidP="00185CC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85CCA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96FBFA8" w14:textId="77777777" w:rsidR="00DA1CB1" w:rsidRPr="00185CCA" w:rsidRDefault="00DA1CB1" w:rsidP="00185CCA">
            <w:pPr>
              <w:rPr>
                <w:sz w:val="20"/>
                <w:szCs w:val="20"/>
                <w:lang w:eastAsia="en-US"/>
              </w:rPr>
            </w:pPr>
            <w:r w:rsidRPr="00185CCA">
              <w:rPr>
                <w:sz w:val="20"/>
                <w:szCs w:val="20"/>
                <w:lang w:eastAsia="en-US"/>
              </w:rPr>
              <w:t>Ability to Use Computers Effectively in Research and Data Analysis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F18386C" w14:textId="77777777" w:rsidR="00DA1CB1" w:rsidRPr="00185CCA" w:rsidRDefault="00DA1CB1" w:rsidP="00185CCA">
            <w:pPr>
              <w:jc w:val="center"/>
              <w:rPr>
                <w:sz w:val="20"/>
                <w:szCs w:val="20"/>
                <w:lang w:eastAsia="en-US"/>
              </w:rPr>
            </w:pPr>
            <w:r w:rsidRPr="00185CCA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DA1CB1" w:rsidRPr="00185CCA" w14:paraId="6FE9A817" w14:textId="77777777" w:rsidTr="00185CCA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1015020" w14:textId="77777777" w:rsidR="00DA1CB1" w:rsidRPr="00185CCA" w:rsidRDefault="00DA1CB1" w:rsidP="00185CC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85CCA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A6BBF35" w14:textId="77777777" w:rsidR="00DA1CB1" w:rsidRPr="00185CCA" w:rsidRDefault="00DA1CB1" w:rsidP="00185CCA">
            <w:pPr>
              <w:rPr>
                <w:sz w:val="20"/>
                <w:szCs w:val="20"/>
                <w:lang w:eastAsia="en-US"/>
              </w:rPr>
            </w:pPr>
            <w:r w:rsidRPr="00185CCA">
              <w:rPr>
                <w:sz w:val="20"/>
                <w:szCs w:val="20"/>
                <w:lang w:eastAsia="en-US"/>
              </w:rPr>
              <w:t>Ability to Understand the Contribution of Experimental Studies to National and International Science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2931717" w14:textId="77777777" w:rsidR="00DA1CB1" w:rsidRPr="00185CCA" w:rsidRDefault="00DA1CB1" w:rsidP="00185CCA">
            <w:pPr>
              <w:jc w:val="center"/>
              <w:rPr>
                <w:sz w:val="20"/>
                <w:szCs w:val="20"/>
                <w:lang w:eastAsia="en-US"/>
              </w:rPr>
            </w:pPr>
            <w:r w:rsidRPr="00185CCA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DA1CB1" w:rsidRPr="00185CCA" w14:paraId="5BB4B899" w14:textId="77777777" w:rsidTr="00185CCA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1E27948" w14:textId="77777777" w:rsidR="00DA1CB1" w:rsidRPr="00185CCA" w:rsidRDefault="00DA1CB1" w:rsidP="00185CC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85CCA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853B3F9" w14:textId="77777777" w:rsidR="00DA1CB1" w:rsidRPr="00185CCA" w:rsidRDefault="00DA1CB1" w:rsidP="00185CCA">
            <w:pPr>
              <w:rPr>
                <w:sz w:val="20"/>
                <w:szCs w:val="20"/>
                <w:lang w:eastAsia="en-US"/>
              </w:rPr>
            </w:pPr>
            <w:r w:rsidRPr="00185CCA">
              <w:rPr>
                <w:sz w:val="20"/>
                <w:szCs w:val="20"/>
                <w:lang w:eastAsia="en-US"/>
              </w:rPr>
              <w:t>Effective Written and Oral Communication/Presentation Skills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E2C11D3" w14:textId="77777777" w:rsidR="00DA1CB1" w:rsidRPr="00185CCA" w:rsidRDefault="00DA1CB1" w:rsidP="00185CCA">
            <w:pPr>
              <w:jc w:val="center"/>
              <w:rPr>
                <w:sz w:val="20"/>
                <w:szCs w:val="20"/>
                <w:lang w:eastAsia="en-US"/>
              </w:rPr>
            </w:pPr>
            <w:r w:rsidRPr="00185CCA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DA1CB1" w:rsidRPr="00185CCA" w14:paraId="065BA3BD" w14:textId="77777777" w:rsidTr="00185CCA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F1AA378" w14:textId="77777777" w:rsidR="00DA1CB1" w:rsidRPr="00185CCA" w:rsidRDefault="00DA1CB1" w:rsidP="00185CC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85CCA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BFDFCEB" w14:textId="77777777" w:rsidR="00DA1CB1" w:rsidRPr="00185CCA" w:rsidRDefault="00DA1CB1" w:rsidP="00185CCA">
            <w:pPr>
              <w:rPr>
                <w:sz w:val="20"/>
                <w:szCs w:val="20"/>
                <w:lang w:eastAsia="en-US"/>
              </w:rPr>
            </w:pPr>
            <w:r w:rsidRPr="00185CCA">
              <w:rPr>
                <w:sz w:val="20"/>
                <w:szCs w:val="20"/>
                <w:lang w:eastAsia="en-US"/>
              </w:rPr>
              <w:t>Ability to Understand and Apply Professional and Ethical Responsibility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9DCCAC4" w14:textId="77777777" w:rsidR="00DA1CB1" w:rsidRPr="00185CCA" w:rsidRDefault="00DA1CB1" w:rsidP="00185CCA">
            <w:pPr>
              <w:jc w:val="center"/>
              <w:rPr>
                <w:sz w:val="20"/>
                <w:szCs w:val="20"/>
                <w:lang w:eastAsia="en-US"/>
              </w:rPr>
            </w:pPr>
            <w:r w:rsidRPr="00185CCA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DA1CB1" w:rsidRPr="00185CCA" w14:paraId="1C40E67C" w14:textId="77777777" w:rsidTr="00185CCA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4A537AC" w14:textId="77777777" w:rsidR="00DA1CB1" w:rsidRPr="00185CCA" w:rsidRDefault="00DA1CB1" w:rsidP="00185CC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85CCA"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15562D4" w14:textId="77777777" w:rsidR="00DA1CB1" w:rsidRPr="00185CCA" w:rsidRDefault="00DA1CB1" w:rsidP="00185CCA">
            <w:pPr>
              <w:rPr>
                <w:sz w:val="20"/>
                <w:szCs w:val="20"/>
                <w:lang w:eastAsia="en-US"/>
              </w:rPr>
            </w:pPr>
            <w:r w:rsidRPr="00185CCA">
              <w:rPr>
                <w:sz w:val="20"/>
                <w:szCs w:val="20"/>
                <w:lang w:eastAsia="en-US"/>
              </w:rPr>
              <w:t>Ability to Understand and Apply the Importance of Lifelong Learning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3BD3256" w14:textId="77777777" w:rsidR="00DA1CB1" w:rsidRPr="00185CCA" w:rsidRDefault="00DA1CB1" w:rsidP="00185CCA">
            <w:pPr>
              <w:jc w:val="center"/>
              <w:rPr>
                <w:sz w:val="20"/>
                <w:szCs w:val="20"/>
                <w:lang w:eastAsia="en-US"/>
              </w:rPr>
            </w:pPr>
            <w:r w:rsidRPr="00185CCA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DA1CB1" w:rsidRPr="00185CCA" w14:paraId="7E63BA5A" w14:textId="77777777" w:rsidTr="00185CCA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0D6E357" w14:textId="77777777" w:rsidR="00DA1CB1" w:rsidRPr="00185CCA" w:rsidRDefault="00DA1CB1" w:rsidP="00185CC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85CCA"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DC2E3C" w14:textId="77777777" w:rsidR="00DA1CB1" w:rsidRPr="00185CCA" w:rsidRDefault="00DA1CB1" w:rsidP="00185CCA">
            <w:pPr>
              <w:rPr>
                <w:sz w:val="20"/>
                <w:szCs w:val="20"/>
                <w:lang w:eastAsia="en-US"/>
              </w:rPr>
            </w:pPr>
            <w:r w:rsidRPr="00185CCA">
              <w:rPr>
                <w:sz w:val="20"/>
                <w:szCs w:val="20"/>
                <w:lang w:eastAsia="en-US"/>
              </w:rPr>
              <w:t>Ability to Recognize Basic Concepts in Medical Education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FE6A563" w14:textId="77777777" w:rsidR="00DA1CB1" w:rsidRPr="00185CCA" w:rsidRDefault="00DA1CB1" w:rsidP="00185CCA">
            <w:pPr>
              <w:jc w:val="center"/>
              <w:rPr>
                <w:sz w:val="20"/>
                <w:szCs w:val="20"/>
                <w:lang w:eastAsia="en-US"/>
              </w:rPr>
            </w:pPr>
            <w:r w:rsidRPr="00185CCA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DA1CB1" w:rsidRPr="00185CCA" w14:paraId="78A2C398" w14:textId="77777777" w:rsidTr="00185CCA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2F10468" w14:textId="77777777" w:rsidR="00DA1CB1" w:rsidRPr="00185CCA" w:rsidRDefault="00DA1CB1" w:rsidP="00185CC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85CCA">
              <w:rPr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342F169" w14:textId="77777777" w:rsidR="00DA1CB1" w:rsidRPr="00185CCA" w:rsidRDefault="00DA1CB1" w:rsidP="00185CCA">
            <w:pPr>
              <w:rPr>
                <w:sz w:val="20"/>
                <w:szCs w:val="20"/>
                <w:lang w:eastAsia="en-US"/>
              </w:rPr>
            </w:pPr>
            <w:r w:rsidRPr="00185CCA">
              <w:rPr>
                <w:sz w:val="20"/>
                <w:szCs w:val="20"/>
                <w:lang w:eastAsia="en-US"/>
              </w:rPr>
              <w:t>Ability to Approach Ethical Problems by Focusing on Basic Concepts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3404A3" w14:textId="77777777" w:rsidR="00DA1CB1" w:rsidRPr="00185CCA" w:rsidRDefault="00DA1CB1" w:rsidP="00185CCA">
            <w:pPr>
              <w:jc w:val="center"/>
              <w:rPr>
                <w:sz w:val="20"/>
                <w:szCs w:val="20"/>
                <w:lang w:eastAsia="en-US"/>
              </w:rPr>
            </w:pPr>
            <w:r w:rsidRPr="00185CCA">
              <w:rPr>
                <w:sz w:val="20"/>
                <w:szCs w:val="20"/>
                <w:lang w:eastAsia="en-US"/>
              </w:rPr>
              <w:t>4</w:t>
            </w:r>
          </w:p>
        </w:tc>
      </w:tr>
    </w:tbl>
    <w:p w14:paraId="3CFCDDA5" w14:textId="77777777" w:rsidR="00DA1CB1" w:rsidRDefault="00DA1CB1" w:rsidP="000C251C">
      <w:pPr>
        <w:rPr>
          <w:sz w:val="10"/>
          <w:szCs w:val="10"/>
          <w:lang w:val="en-US"/>
        </w:rPr>
      </w:pPr>
    </w:p>
    <w:p w14:paraId="7EA96998" w14:textId="77777777" w:rsidR="00DA1CB1" w:rsidRDefault="00DA1CB1" w:rsidP="000C251C">
      <w:pPr>
        <w:rPr>
          <w:sz w:val="10"/>
          <w:szCs w:val="10"/>
          <w:lang w:val="en-US"/>
        </w:rPr>
      </w:pPr>
    </w:p>
    <w:p w14:paraId="7B86344A" w14:textId="77777777" w:rsidR="00DA1CB1" w:rsidRPr="00E131A3" w:rsidRDefault="00DA1CB1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410"/>
        <w:gridCol w:w="2693"/>
        <w:gridCol w:w="1276"/>
        <w:gridCol w:w="1842"/>
      </w:tblGrid>
      <w:tr w:rsidR="000C251C" w:rsidRPr="00E131A3" w14:paraId="0FA6E105" w14:textId="77777777" w:rsidTr="000C251C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1851A801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0C251C" w:rsidRPr="00E131A3" w14:paraId="296C848B" w14:textId="77777777" w:rsidTr="000C251C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10132834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9FA0CE3" w14:textId="77777777" w:rsidR="000C251C" w:rsidRPr="00A127B2" w:rsidRDefault="000C251C" w:rsidP="000C251C">
            <w:pPr>
              <w:jc w:val="center"/>
              <w:rPr>
                <w:sz w:val="20"/>
                <w:szCs w:val="20"/>
              </w:rPr>
            </w:pPr>
            <w:r w:rsidRPr="00A127B2">
              <w:rPr>
                <w:color w:val="333333"/>
                <w:sz w:val="20"/>
                <w:szCs w:val="20"/>
                <w:shd w:val="clear" w:color="auto" w:fill="FFFFFF"/>
              </w:rPr>
              <w:t>Prof.Dr. Didem TURGUT COŞAN  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8CD2A92" w14:textId="77777777" w:rsidR="000C251C" w:rsidRDefault="000C251C" w:rsidP="000C2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E6EF2B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3720D13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51C" w:rsidRPr="00E131A3" w14:paraId="547E60ED" w14:textId="77777777" w:rsidTr="00EB4C6C">
        <w:trPr>
          <w:trHeight w:val="712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3259EE3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54D54DE" w14:textId="77777777" w:rsidR="000C251C" w:rsidRPr="00E131A3" w:rsidRDefault="000C251C" w:rsidP="000C25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2BD796D" w14:textId="77777777" w:rsidR="000C251C" w:rsidRPr="00E131A3" w:rsidRDefault="000C251C" w:rsidP="000C25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E82DF4" w14:textId="77777777" w:rsidR="000C251C" w:rsidRPr="00E131A3" w:rsidRDefault="000C251C" w:rsidP="000C25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B37BDEF" w14:textId="77777777" w:rsidR="000C251C" w:rsidRPr="00E131A3" w:rsidRDefault="000C251C" w:rsidP="000C25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20B263B1" w14:textId="3EB2B7C6" w:rsidR="00887E4D" w:rsidRDefault="000C251C" w:rsidP="00887E4D">
      <w:pPr>
        <w:jc w:val="right"/>
        <w:rPr>
          <w:sz w:val="20"/>
          <w:szCs w:val="20"/>
        </w:rPr>
        <w:sectPr w:rsidR="00887E4D" w:rsidSect="00C42764">
          <w:pgSz w:w="11906" w:h="16838"/>
          <w:pgMar w:top="720" w:right="1134" w:bottom="720" w:left="1418" w:header="709" w:footer="709" w:gutter="0"/>
          <w:cols w:space="708"/>
          <w:docGrid w:linePitch="360"/>
        </w:sectPr>
      </w:pPr>
      <w:r w:rsidRPr="00A127B2">
        <w:rPr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</w:t>
      </w:r>
      <w:r w:rsidR="00207778" w:rsidRPr="00207778">
        <w:rPr>
          <w:b/>
          <w:lang w:val="en-US"/>
        </w:rPr>
        <w:t xml:space="preserve">Date: </w:t>
      </w:r>
      <w:r w:rsidR="00207778" w:rsidRPr="00207778">
        <w:rPr>
          <w:b/>
          <w:sz w:val="20"/>
          <w:szCs w:val="20"/>
        </w:rPr>
        <w:t>18.03.2026</w:t>
      </w:r>
    </w:p>
    <w:p w14:paraId="390B9597" w14:textId="39AE929D" w:rsidR="000C251C" w:rsidRPr="00C946AF" w:rsidRDefault="00A23429" w:rsidP="000C251C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</w:rPr>
      </w:pPr>
      <w:r w:rsidRPr="00C946AF">
        <w:rPr>
          <w:b/>
          <w:noProof/>
          <w:sz w:val="22"/>
          <w:szCs w:val="22"/>
        </w:rPr>
        <w:lastRenderedPageBreak/>
        <w:drawing>
          <wp:anchor distT="0" distB="0" distL="0" distR="0" simplePos="0" relativeHeight="251665408" behindDoc="0" locked="0" layoutInCell="1" allowOverlap="1" wp14:anchorId="5DA72447" wp14:editId="629F8AFF">
            <wp:simplePos x="0" y="0"/>
            <wp:positionH relativeFrom="margin">
              <wp:posOffset>5372100</wp:posOffset>
            </wp:positionH>
            <wp:positionV relativeFrom="paragraph">
              <wp:posOffset>19685</wp:posOffset>
            </wp:positionV>
            <wp:extent cx="719455" cy="719455"/>
            <wp:effectExtent l="0" t="0" r="4445" b="444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251C" w:rsidRPr="00C946AF">
        <w:rPr>
          <w:b/>
          <w:spacing w:val="-2"/>
          <w:sz w:val="22"/>
          <w:szCs w:val="22"/>
        </w:rPr>
        <w:t>T.C.</w:t>
      </w:r>
    </w:p>
    <w:p w14:paraId="0C769BD9" w14:textId="5B00684F" w:rsidR="000C251C" w:rsidRPr="00C946AF" w:rsidRDefault="000C251C" w:rsidP="000C251C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</w:rPr>
      </w:pPr>
      <w:r w:rsidRPr="00C946AF">
        <w:rPr>
          <w:b/>
          <w:spacing w:val="-2"/>
          <w:sz w:val="22"/>
          <w:szCs w:val="22"/>
        </w:rPr>
        <w:t>ESKİŞEHİR OSMANGAZİ UNIVERSITY</w:t>
      </w:r>
    </w:p>
    <w:p w14:paraId="3D458D14" w14:textId="63BE9BBC" w:rsidR="000C251C" w:rsidRPr="00C946AF" w:rsidRDefault="000C251C" w:rsidP="000C251C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</w:rPr>
      </w:pPr>
      <w:r w:rsidRPr="00C946AF">
        <w:rPr>
          <w:b/>
          <w:spacing w:val="-2"/>
          <w:sz w:val="22"/>
          <w:szCs w:val="22"/>
        </w:rPr>
        <w:t>INSTITUTE OF HEALTH SCIENCES</w:t>
      </w:r>
    </w:p>
    <w:p w14:paraId="3042096A" w14:textId="77777777" w:rsidR="000C251C" w:rsidRPr="00C946AF" w:rsidRDefault="000C251C" w:rsidP="000C251C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</w:rPr>
      </w:pPr>
      <w:r w:rsidRPr="00C946AF">
        <w:rPr>
          <w:b/>
          <w:sz w:val="22"/>
          <w:szCs w:val="22"/>
          <w:lang w:val="en-US"/>
        </w:rPr>
        <w:t>INTERDISCIPLINARY NEUROSCIENCE</w:t>
      </w:r>
      <w:r w:rsidRPr="00C946AF">
        <w:rPr>
          <w:b/>
          <w:spacing w:val="-2"/>
          <w:sz w:val="22"/>
          <w:szCs w:val="22"/>
        </w:rPr>
        <w:t xml:space="preserve"> DEPARTMENT</w:t>
      </w:r>
    </w:p>
    <w:p w14:paraId="124FB7C2" w14:textId="777D052C" w:rsidR="000C251C" w:rsidRDefault="000C251C" w:rsidP="000C251C">
      <w:pPr>
        <w:widowControl w:val="0"/>
        <w:autoSpaceDE w:val="0"/>
        <w:autoSpaceDN w:val="0"/>
        <w:spacing w:after="20"/>
        <w:ind w:right="1"/>
        <w:jc w:val="center"/>
        <w:rPr>
          <w:b/>
          <w:sz w:val="22"/>
          <w:szCs w:val="22"/>
        </w:rPr>
      </w:pPr>
      <w:r w:rsidRPr="00C946AF">
        <w:rPr>
          <w:b/>
          <w:sz w:val="22"/>
          <w:szCs w:val="22"/>
        </w:rPr>
        <w:t>COURSE INFORMATION FORM</w:t>
      </w:r>
    </w:p>
    <w:p w14:paraId="123C6CF0" w14:textId="77777777" w:rsidR="00A23429" w:rsidRPr="00E131A3" w:rsidRDefault="00A23429" w:rsidP="000C251C">
      <w:pPr>
        <w:widowControl w:val="0"/>
        <w:autoSpaceDE w:val="0"/>
        <w:autoSpaceDN w:val="0"/>
        <w:spacing w:after="20"/>
        <w:ind w:right="1"/>
        <w:jc w:val="center"/>
        <w:rPr>
          <w:b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0C251C" w:rsidRPr="00E131A3" w14:paraId="591CA4BE" w14:textId="77777777" w:rsidTr="000C251C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74956AF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738F3CCE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0C251C" w:rsidRPr="00E131A3" w14:paraId="43D67BA7" w14:textId="77777777" w:rsidTr="00A23429">
        <w:trPr>
          <w:trHeight w:val="397"/>
        </w:trPr>
        <w:tc>
          <w:tcPr>
            <w:tcW w:w="6506" w:type="dxa"/>
            <w:vAlign w:val="center"/>
          </w:tcPr>
          <w:p w14:paraId="3AE8FB3E" w14:textId="77777777" w:rsidR="000C251C" w:rsidRPr="00A23429" w:rsidRDefault="000C251C" w:rsidP="00A23429">
            <w:pPr>
              <w:jc w:val="center"/>
              <w:outlineLvl w:val="0"/>
              <w:rPr>
                <w:sz w:val="20"/>
                <w:szCs w:val="20"/>
              </w:rPr>
            </w:pPr>
            <w:r w:rsidRPr="00A23429">
              <w:rPr>
                <w:sz w:val="20"/>
                <w:szCs w:val="20"/>
              </w:rPr>
              <w:t>DEVELOPMENT AND HİSTOLOGY OF NERVOUS TISSUE</w:t>
            </w:r>
          </w:p>
        </w:tc>
        <w:tc>
          <w:tcPr>
            <w:tcW w:w="3118" w:type="dxa"/>
            <w:vAlign w:val="center"/>
          </w:tcPr>
          <w:p w14:paraId="16FB5AC8" w14:textId="77777777" w:rsidR="000C251C" w:rsidRPr="00A23429" w:rsidRDefault="000C251C" w:rsidP="00A23429">
            <w:pPr>
              <w:jc w:val="center"/>
              <w:rPr>
                <w:bCs/>
                <w:sz w:val="20"/>
                <w:szCs w:val="20"/>
                <w:lang w:val="en-US"/>
              </w:rPr>
            </w:pPr>
            <w:bookmarkStart w:id="2" w:name="DERS522601204"/>
            <w:proofErr w:type="gramStart"/>
            <w:r w:rsidRPr="00A23429">
              <w:rPr>
                <w:sz w:val="20"/>
                <w:szCs w:val="20"/>
              </w:rPr>
              <w:t>522605204</w:t>
            </w:r>
            <w:bookmarkEnd w:id="2"/>
            <w:proofErr w:type="gramEnd"/>
          </w:p>
        </w:tc>
      </w:tr>
    </w:tbl>
    <w:p w14:paraId="16529D12" w14:textId="332BE1B8" w:rsidR="000C251C" w:rsidRDefault="000C251C" w:rsidP="000C251C">
      <w:pPr>
        <w:rPr>
          <w:sz w:val="10"/>
          <w:szCs w:val="10"/>
          <w:lang w:val="en-US"/>
        </w:rPr>
      </w:pPr>
    </w:p>
    <w:p w14:paraId="357F21F7" w14:textId="77777777" w:rsidR="00A23429" w:rsidRPr="00E131A3" w:rsidRDefault="00A23429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0C251C" w:rsidRPr="00E131A3" w14:paraId="42646A5A" w14:textId="77777777" w:rsidTr="000C251C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A60887D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64611227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7B024DFD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2276CB5D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ECTS</w:t>
            </w:r>
          </w:p>
        </w:tc>
      </w:tr>
      <w:tr w:rsidR="000C251C" w:rsidRPr="00E131A3" w14:paraId="15072179" w14:textId="77777777" w:rsidTr="000C251C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2150E80C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37E2D6AC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45254CF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358C5840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64225AED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C251C" w:rsidRPr="00E131A3" w14:paraId="4C5C3C94" w14:textId="77777777" w:rsidTr="000C251C">
        <w:trPr>
          <w:trHeight w:val="397"/>
        </w:trPr>
        <w:tc>
          <w:tcPr>
            <w:tcW w:w="1928" w:type="dxa"/>
            <w:vAlign w:val="center"/>
          </w:tcPr>
          <w:p w14:paraId="4D9BDD99" w14:textId="77777777" w:rsidR="000C251C" w:rsidRPr="005C5378" w:rsidRDefault="000C251C" w:rsidP="000C251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C5378">
              <w:rPr>
                <w:b/>
                <w:sz w:val="20"/>
                <w:szCs w:val="20"/>
              </w:rPr>
              <w:t xml:space="preserve">AUTUMN  </w:t>
            </w:r>
            <w:r>
              <w:rPr>
                <w:b/>
                <w:sz w:val="20"/>
                <w:szCs w:val="20"/>
              </w:rPr>
              <w:t>X</w:t>
            </w:r>
            <w:proofErr w:type="gramEnd"/>
          </w:p>
          <w:p w14:paraId="6F910AB9" w14:textId="77777777" w:rsidR="000C251C" w:rsidRPr="00B41ECB" w:rsidRDefault="000C251C" w:rsidP="000C251C">
            <w:pPr>
              <w:jc w:val="center"/>
              <w:rPr>
                <w:sz w:val="20"/>
                <w:szCs w:val="20"/>
              </w:rPr>
            </w:pPr>
            <w:r w:rsidRPr="005C5378">
              <w:rPr>
                <w:b/>
                <w:sz w:val="20"/>
                <w:szCs w:val="20"/>
                <w:lang w:val="en-US"/>
              </w:rPr>
              <w:t>SPRING</w:t>
            </w:r>
            <w:r w:rsidRPr="00A436A9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85" w:type="dxa"/>
            <w:vAlign w:val="center"/>
          </w:tcPr>
          <w:p w14:paraId="2A555ABD" w14:textId="77777777" w:rsidR="000C251C" w:rsidRPr="00B41ECB" w:rsidRDefault="00FA518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2786BE22" w14:textId="77777777" w:rsidR="000C251C" w:rsidRPr="00B41ECB" w:rsidRDefault="00FA518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3" w:type="dxa"/>
            <w:vAlign w:val="center"/>
          </w:tcPr>
          <w:p w14:paraId="7738DE0A" w14:textId="77777777" w:rsidR="000C251C" w:rsidRPr="00B41ECB" w:rsidRDefault="00FA518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14" w:type="dxa"/>
            <w:vAlign w:val="center"/>
          </w:tcPr>
          <w:p w14:paraId="5BAB0E9B" w14:textId="77777777" w:rsidR="000C251C" w:rsidRPr="00B41ECB" w:rsidRDefault="00FA518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14:paraId="098CE5AA" w14:textId="6946DD90" w:rsidR="000C251C" w:rsidRDefault="000C251C" w:rsidP="000C251C">
      <w:pPr>
        <w:rPr>
          <w:sz w:val="10"/>
          <w:szCs w:val="10"/>
          <w:lang w:val="en-US"/>
        </w:rPr>
      </w:pPr>
    </w:p>
    <w:p w14:paraId="5EAEDF89" w14:textId="77777777" w:rsidR="00A23429" w:rsidRPr="00E131A3" w:rsidRDefault="00A23429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559"/>
        <w:gridCol w:w="1276"/>
        <w:gridCol w:w="2268"/>
        <w:gridCol w:w="1346"/>
        <w:gridCol w:w="1630"/>
      </w:tblGrid>
      <w:tr w:rsidR="000C251C" w:rsidRPr="00E131A3" w14:paraId="058ED03A" w14:textId="77777777" w:rsidTr="000C251C">
        <w:trPr>
          <w:trHeight w:val="312"/>
        </w:trPr>
        <w:tc>
          <w:tcPr>
            <w:tcW w:w="9624" w:type="dxa"/>
            <w:gridSpan w:val="6"/>
            <w:shd w:val="clear" w:color="auto" w:fill="FFF2CC" w:themeFill="accent4" w:themeFillTint="33"/>
            <w:vAlign w:val="center"/>
          </w:tcPr>
          <w:p w14:paraId="7D5373CF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 Category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Credit</w:t>
            </w:r>
            <w:r w:rsidRPr="00E131A3">
              <w:rPr>
                <w:b/>
                <w:sz w:val="20"/>
                <w:szCs w:val="20"/>
                <w:lang w:val="en-US"/>
              </w:rPr>
              <w:t>)</w:t>
            </w:r>
          </w:p>
        </w:tc>
      </w:tr>
      <w:tr w:rsidR="000C251C" w:rsidRPr="00E131A3" w14:paraId="7C83AE64" w14:textId="77777777" w:rsidTr="000C251C">
        <w:tc>
          <w:tcPr>
            <w:tcW w:w="1545" w:type="dxa"/>
            <w:shd w:val="clear" w:color="auto" w:fill="FFF2CC" w:themeFill="accent4" w:themeFillTint="33"/>
            <w:vAlign w:val="center"/>
          </w:tcPr>
          <w:p w14:paraId="52D6F6A5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1BC0ECEA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Engineering Sciences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534D7FBC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5F2A2803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346" w:type="dxa"/>
            <w:shd w:val="clear" w:color="auto" w:fill="FFF2CC" w:themeFill="accent4" w:themeFillTint="33"/>
            <w:vAlign w:val="center"/>
          </w:tcPr>
          <w:p w14:paraId="6F4DD753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Social</w:t>
            </w:r>
          </w:p>
        </w:tc>
        <w:tc>
          <w:tcPr>
            <w:tcW w:w="1630" w:type="dxa"/>
            <w:shd w:val="clear" w:color="auto" w:fill="FFF2CC" w:themeFill="accent4" w:themeFillTint="33"/>
            <w:vAlign w:val="center"/>
          </w:tcPr>
          <w:p w14:paraId="184A7BFF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Health Sciences</w:t>
            </w:r>
          </w:p>
        </w:tc>
      </w:tr>
      <w:tr w:rsidR="000C251C" w:rsidRPr="00E131A3" w14:paraId="36AC0BC3" w14:textId="77777777" w:rsidTr="000C251C">
        <w:trPr>
          <w:trHeight w:val="397"/>
        </w:trPr>
        <w:tc>
          <w:tcPr>
            <w:tcW w:w="1545" w:type="dxa"/>
            <w:vAlign w:val="center"/>
          </w:tcPr>
          <w:p w14:paraId="62C61A7A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4F2A6BD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BF39A7E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5B7ABAF3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vAlign w:val="center"/>
          </w:tcPr>
          <w:p w14:paraId="0E62DAB1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0" w:type="dxa"/>
            <w:vAlign w:val="center"/>
          </w:tcPr>
          <w:p w14:paraId="016C66AF" w14:textId="77777777" w:rsidR="000C251C" w:rsidRPr="002039A3" w:rsidRDefault="000C251C" w:rsidP="000C251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</w:tbl>
    <w:p w14:paraId="014BF68F" w14:textId="75C27F21" w:rsidR="000C251C" w:rsidRDefault="000C251C" w:rsidP="000C251C">
      <w:pPr>
        <w:rPr>
          <w:sz w:val="10"/>
          <w:szCs w:val="10"/>
          <w:lang w:val="en-US"/>
        </w:rPr>
      </w:pPr>
    </w:p>
    <w:p w14:paraId="41941890" w14:textId="77777777" w:rsidR="00A23429" w:rsidRPr="00E131A3" w:rsidRDefault="00A23429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0C251C" w:rsidRPr="00E131A3" w14:paraId="422EEF6A" w14:textId="77777777" w:rsidTr="000C251C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A3E8C29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2C93F449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430F6F55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0C251C" w:rsidRPr="00E131A3" w14:paraId="27D9513D" w14:textId="77777777" w:rsidTr="000C251C">
        <w:trPr>
          <w:trHeight w:val="397"/>
        </w:trPr>
        <w:tc>
          <w:tcPr>
            <w:tcW w:w="3208" w:type="dxa"/>
            <w:vAlign w:val="center"/>
          </w:tcPr>
          <w:p w14:paraId="1DA37FB0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 w:rsidRPr="00771253">
              <w:rPr>
                <w:b/>
                <w:sz w:val="20"/>
                <w:szCs w:val="20"/>
                <w:lang w:val="en-US"/>
              </w:rPr>
              <w:t>Turkish</w:t>
            </w:r>
          </w:p>
        </w:tc>
        <w:tc>
          <w:tcPr>
            <w:tcW w:w="3208" w:type="dxa"/>
            <w:vAlign w:val="center"/>
          </w:tcPr>
          <w:p w14:paraId="24665609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 w:rsidRPr="006026E1">
              <w:rPr>
                <w:b/>
                <w:sz w:val="20"/>
                <w:szCs w:val="20"/>
                <w:lang w:val="en-US"/>
              </w:rPr>
              <w:t>M.Sc.</w:t>
            </w:r>
          </w:p>
        </w:tc>
        <w:tc>
          <w:tcPr>
            <w:tcW w:w="3208" w:type="dxa"/>
            <w:vAlign w:val="center"/>
          </w:tcPr>
          <w:p w14:paraId="04FF5B9C" w14:textId="77777777" w:rsidR="000C251C" w:rsidRPr="005C5378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C5378">
              <w:rPr>
                <w:b/>
                <w:sz w:val="20"/>
                <w:szCs w:val="20"/>
                <w:lang w:val="en-US"/>
              </w:rPr>
              <w:t>ELECTIVE</w:t>
            </w:r>
          </w:p>
          <w:p w14:paraId="536A15F6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 w:rsidRPr="005C5378">
              <w:rPr>
                <w:b/>
                <w:sz w:val="20"/>
                <w:szCs w:val="20"/>
                <w:lang w:val="en-US"/>
              </w:rPr>
              <w:t>COMPULSORY</w:t>
            </w:r>
            <w:r>
              <w:rPr>
                <w:b/>
                <w:sz w:val="20"/>
                <w:szCs w:val="20"/>
                <w:lang w:val="en-US"/>
              </w:rPr>
              <w:t xml:space="preserve"> X</w:t>
            </w:r>
          </w:p>
        </w:tc>
      </w:tr>
    </w:tbl>
    <w:p w14:paraId="570E66F4" w14:textId="77777777" w:rsidR="000C251C" w:rsidRPr="00E131A3" w:rsidRDefault="000C251C" w:rsidP="000C251C">
      <w:pPr>
        <w:rPr>
          <w:sz w:val="10"/>
          <w:szCs w:val="10"/>
          <w:lang w:val="en-US"/>
        </w:rPr>
      </w:pPr>
    </w:p>
    <w:p w14:paraId="5E9077A7" w14:textId="77777777" w:rsidR="000C251C" w:rsidRPr="00E131A3" w:rsidRDefault="000C251C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0C251C" w:rsidRPr="00E131A3" w14:paraId="7A393BC5" w14:textId="77777777" w:rsidTr="000C251C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674B39C7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Prerequisite(s)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4BF467A6" w14:textId="77777777" w:rsidR="000C251C" w:rsidRPr="00E131A3" w:rsidRDefault="000C251C" w:rsidP="000C251C">
            <w:pPr>
              <w:rPr>
                <w:sz w:val="20"/>
                <w:szCs w:val="20"/>
                <w:lang w:val="en-US"/>
              </w:rPr>
            </w:pPr>
          </w:p>
        </w:tc>
      </w:tr>
      <w:tr w:rsidR="000C251C" w:rsidRPr="00E131A3" w14:paraId="1BD57A90" w14:textId="77777777" w:rsidTr="00A127B2">
        <w:trPr>
          <w:trHeight w:val="308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0B6E710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</w:tcPr>
          <w:p w14:paraId="03CAF2E9" w14:textId="77777777" w:rsidR="000C251C" w:rsidRPr="00045952" w:rsidRDefault="000C251C" w:rsidP="000C251C">
            <w:pPr>
              <w:ind w:left="-108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 w:rsidRPr="00045952">
              <w:rPr>
                <w:sz w:val="20"/>
                <w:szCs w:val="20"/>
                <w:lang w:val="en-GB"/>
              </w:rPr>
              <w:t>Teaching of development and histology of nervous tissue</w:t>
            </w:r>
          </w:p>
        </w:tc>
      </w:tr>
      <w:tr w:rsidR="000C251C" w:rsidRPr="00E131A3" w14:paraId="1C9CF518" w14:textId="77777777" w:rsidTr="00A127B2">
        <w:trPr>
          <w:trHeight w:val="428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67CBA1D6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</w:tcPr>
          <w:p w14:paraId="0A0C8026" w14:textId="77777777" w:rsidR="000C251C" w:rsidRPr="00045952" w:rsidRDefault="000C251C" w:rsidP="000C251C">
            <w:pPr>
              <w:jc w:val="both"/>
              <w:rPr>
                <w:sz w:val="20"/>
                <w:szCs w:val="20"/>
                <w:lang w:val="en-GB"/>
              </w:rPr>
            </w:pPr>
            <w:r w:rsidRPr="00045952">
              <w:rPr>
                <w:sz w:val="20"/>
                <w:szCs w:val="20"/>
                <w:lang w:val="en-GB"/>
              </w:rPr>
              <w:t>Developmental and histological futures of nervous tissue</w:t>
            </w:r>
          </w:p>
        </w:tc>
      </w:tr>
    </w:tbl>
    <w:p w14:paraId="4C73518A" w14:textId="697F24A7" w:rsidR="000C251C" w:rsidRDefault="000C251C" w:rsidP="000C251C">
      <w:pPr>
        <w:rPr>
          <w:sz w:val="10"/>
          <w:szCs w:val="10"/>
          <w:lang w:val="en-US"/>
        </w:rPr>
      </w:pPr>
    </w:p>
    <w:p w14:paraId="4DADFA6D" w14:textId="77777777" w:rsidR="00A23429" w:rsidRPr="00E131A3" w:rsidRDefault="00A23429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5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5"/>
        <w:gridCol w:w="3408"/>
        <w:gridCol w:w="2979"/>
        <w:gridCol w:w="1377"/>
        <w:gridCol w:w="1381"/>
      </w:tblGrid>
      <w:tr w:rsidR="000C251C" w:rsidRPr="00A23429" w14:paraId="5038B6C2" w14:textId="77777777" w:rsidTr="00A23429">
        <w:trPr>
          <w:trHeight w:val="170"/>
        </w:trPr>
        <w:tc>
          <w:tcPr>
            <w:tcW w:w="3813" w:type="dxa"/>
            <w:gridSpan w:val="2"/>
            <w:shd w:val="clear" w:color="auto" w:fill="FFF2CC" w:themeFill="accent4" w:themeFillTint="33"/>
            <w:vAlign w:val="center"/>
          </w:tcPr>
          <w:p w14:paraId="7F0C0155" w14:textId="77777777" w:rsidR="000C251C" w:rsidRPr="00A23429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23429">
              <w:rPr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2979" w:type="dxa"/>
            <w:shd w:val="clear" w:color="auto" w:fill="FFF2CC" w:themeFill="accent4" w:themeFillTint="33"/>
            <w:vAlign w:val="center"/>
          </w:tcPr>
          <w:p w14:paraId="0A9C10CB" w14:textId="77777777" w:rsidR="000C251C" w:rsidRPr="00A23429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23429">
              <w:rPr>
                <w:b/>
                <w:sz w:val="20"/>
                <w:szCs w:val="20"/>
                <w:lang w:val="en-US"/>
              </w:rPr>
              <w:t xml:space="preserve">Contributed PO(s) </w:t>
            </w:r>
          </w:p>
        </w:tc>
        <w:tc>
          <w:tcPr>
            <w:tcW w:w="1377" w:type="dxa"/>
            <w:shd w:val="clear" w:color="auto" w:fill="FFF2CC" w:themeFill="accent4" w:themeFillTint="33"/>
            <w:vAlign w:val="center"/>
          </w:tcPr>
          <w:p w14:paraId="203CF96A" w14:textId="77777777" w:rsidR="000C251C" w:rsidRPr="00A23429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23429">
              <w:rPr>
                <w:b/>
                <w:sz w:val="20"/>
                <w:szCs w:val="20"/>
                <w:lang w:val="en-US"/>
              </w:rPr>
              <w:t>Teaching Methods *</w:t>
            </w:r>
          </w:p>
        </w:tc>
        <w:tc>
          <w:tcPr>
            <w:tcW w:w="1381" w:type="dxa"/>
            <w:shd w:val="clear" w:color="auto" w:fill="FFF2CC" w:themeFill="accent4" w:themeFillTint="33"/>
            <w:vAlign w:val="center"/>
          </w:tcPr>
          <w:p w14:paraId="5E391DCA" w14:textId="77777777" w:rsidR="000C251C" w:rsidRPr="00A23429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23429">
              <w:rPr>
                <w:b/>
                <w:sz w:val="20"/>
                <w:szCs w:val="20"/>
                <w:lang w:val="en-US"/>
              </w:rPr>
              <w:t>Measuring Methods **</w:t>
            </w:r>
          </w:p>
        </w:tc>
      </w:tr>
      <w:tr w:rsidR="00A32E3B" w:rsidRPr="00A23429" w14:paraId="216343B9" w14:textId="77777777" w:rsidTr="00A23429">
        <w:trPr>
          <w:trHeight w:val="254"/>
        </w:trPr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C80B4B" w14:textId="77777777" w:rsidR="00A32E3B" w:rsidRPr="00A23429" w:rsidRDefault="00A32E3B" w:rsidP="00A32E3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23429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40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765F56A" w14:textId="75255F10" w:rsidR="00A32E3B" w:rsidRPr="00A23429" w:rsidRDefault="00A32E3B" w:rsidP="00A32E3B">
            <w:pPr>
              <w:rPr>
                <w:sz w:val="20"/>
                <w:szCs w:val="20"/>
              </w:rPr>
            </w:pPr>
            <w:r w:rsidRPr="00A23429">
              <w:rPr>
                <w:sz w:val="20"/>
                <w:szCs w:val="20"/>
              </w:rPr>
              <w:t>Learns about the weekly development of human growth</w:t>
            </w:r>
          </w:p>
        </w:tc>
        <w:tc>
          <w:tcPr>
            <w:tcW w:w="297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D84D40C" w14:textId="6F4B667D" w:rsidR="00A32E3B" w:rsidRPr="00A23429" w:rsidRDefault="00A32E3B" w:rsidP="00A32E3B">
            <w:pPr>
              <w:rPr>
                <w:sz w:val="20"/>
                <w:szCs w:val="20"/>
              </w:rPr>
            </w:pPr>
            <w:r w:rsidRPr="00A23429">
              <w:rPr>
                <w:sz w:val="20"/>
                <w:szCs w:val="20"/>
              </w:rPr>
              <w:t>Ability to Recognize Fundamental Concepts in Medical Education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 w14:paraId="1849D3B9" w14:textId="77777777" w:rsidR="00A32E3B" w:rsidRPr="00A23429" w:rsidRDefault="00A32E3B" w:rsidP="00A32E3B">
            <w:pPr>
              <w:jc w:val="center"/>
              <w:rPr>
                <w:sz w:val="20"/>
                <w:szCs w:val="20"/>
              </w:rPr>
            </w:pPr>
          </w:p>
          <w:p w14:paraId="634C1960" w14:textId="77777777" w:rsidR="00A32E3B" w:rsidRPr="00A23429" w:rsidRDefault="00A32E3B" w:rsidP="00A32E3B">
            <w:pPr>
              <w:jc w:val="center"/>
              <w:rPr>
                <w:sz w:val="20"/>
                <w:szCs w:val="20"/>
              </w:rPr>
            </w:pPr>
            <w:r w:rsidRPr="00A23429">
              <w:rPr>
                <w:sz w:val="20"/>
                <w:szCs w:val="20"/>
              </w:rPr>
              <w:t>1/ 2/ 5/ 6 /7/11</w:t>
            </w:r>
          </w:p>
          <w:p w14:paraId="6BC7C9D1" w14:textId="77777777" w:rsidR="00A32E3B" w:rsidRPr="00A23429" w:rsidRDefault="00A32E3B" w:rsidP="00A32E3B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14:paraId="6A9641B2" w14:textId="4E90A3F7" w:rsidR="00A32E3B" w:rsidRPr="00A23429" w:rsidRDefault="00A32E3B" w:rsidP="00A32E3B">
            <w:pPr>
              <w:rPr>
                <w:sz w:val="20"/>
                <w:szCs w:val="20"/>
              </w:rPr>
            </w:pPr>
            <w:r w:rsidRPr="00A23429">
              <w:rPr>
                <w:sz w:val="20"/>
                <w:szCs w:val="20"/>
              </w:rPr>
              <w:t>A/B/C/D/E/F/G</w:t>
            </w:r>
          </w:p>
        </w:tc>
      </w:tr>
      <w:tr w:rsidR="00A32E3B" w:rsidRPr="00A23429" w14:paraId="67CCCC5A" w14:textId="77777777" w:rsidTr="00A23429">
        <w:trPr>
          <w:trHeight w:val="254"/>
        </w:trPr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29E5EC" w14:textId="77777777" w:rsidR="00A32E3B" w:rsidRPr="00A23429" w:rsidRDefault="00A32E3B" w:rsidP="00A32E3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23429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40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A668724" w14:textId="35BCD011" w:rsidR="00A32E3B" w:rsidRPr="00A23429" w:rsidRDefault="00A32E3B" w:rsidP="00A32E3B">
            <w:pPr>
              <w:rPr>
                <w:sz w:val="20"/>
                <w:szCs w:val="20"/>
              </w:rPr>
            </w:pPr>
            <w:r w:rsidRPr="00A23429">
              <w:rPr>
                <w:sz w:val="20"/>
                <w:szCs w:val="20"/>
              </w:rPr>
              <w:t>Learns about the early development of the nervous system in detail</w:t>
            </w:r>
          </w:p>
        </w:tc>
        <w:tc>
          <w:tcPr>
            <w:tcW w:w="297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A5B6C62" w14:textId="4FBAF721" w:rsidR="00A32E3B" w:rsidRPr="00A23429" w:rsidRDefault="00A32E3B" w:rsidP="00A32E3B">
            <w:pPr>
              <w:rPr>
                <w:sz w:val="20"/>
                <w:szCs w:val="20"/>
              </w:rPr>
            </w:pPr>
            <w:r w:rsidRPr="00A23429">
              <w:rPr>
                <w:sz w:val="20"/>
                <w:szCs w:val="20"/>
              </w:rPr>
              <w:t>Ability to Recognize Fundamental Concepts in Medical Education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 w14:paraId="1DEF2581" w14:textId="77777777" w:rsidR="00A32E3B" w:rsidRPr="00A23429" w:rsidRDefault="00A32E3B" w:rsidP="00A32E3B">
            <w:pPr>
              <w:jc w:val="center"/>
              <w:rPr>
                <w:sz w:val="20"/>
                <w:szCs w:val="20"/>
              </w:rPr>
            </w:pPr>
          </w:p>
          <w:p w14:paraId="7A7E997B" w14:textId="77777777" w:rsidR="00A32E3B" w:rsidRPr="00A23429" w:rsidRDefault="00A32E3B" w:rsidP="00A32E3B">
            <w:pPr>
              <w:jc w:val="center"/>
              <w:rPr>
                <w:sz w:val="20"/>
                <w:szCs w:val="20"/>
              </w:rPr>
            </w:pPr>
            <w:r w:rsidRPr="00A23429">
              <w:rPr>
                <w:sz w:val="20"/>
                <w:szCs w:val="20"/>
              </w:rPr>
              <w:t>1/ 2/ 5/ 6 /7/11</w:t>
            </w:r>
          </w:p>
          <w:p w14:paraId="3059D2A1" w14:textId="77777777" w:rsidR="00A32E3B" w:rsidRPr="00A23429" w:rsidRDefault="00A32E3B" w:rsidP="00A32E3B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14:paraId="00F23AF7" w14:textId="699F805A" w:rsidR="00A32E3B" w:rsidRPr="00A23429" w:rsidRDefault="00A32E3B" w:rsidP="00A32E3B">
            <w:pPr>
              <w:rPr>
                <w:sz w:val="20"/>
                <w:szCs w:val="20"/>
              </w:rPr>
            </w:pPr>
            <w:r w:rsidRPr="00A23429">
              <w:rPr>
                <w:sz w:val="20"/>
                <w:szCs w:val="20"/>
              </w:rPr>
              <w:t>A/B/C/D/E/F/G</w:t>
            </w:r>
          </w:p>
        </w:tc>
      </w:tr>
      <w:tr w:rsidR="00A32E3B" w:rsidRPr="00A23429" w14:paraId="1E5EFC71" w14:textId="77777777" w:rsidTr="00A23429">
        <w:trPr>
          <w:trHeight w:val="254"/>
        </w:trPr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C8827F" w14:textId="77777777" w:rsidR="00A32E3B" w:rsidRPr="00A23429" w:rsidRDefault="00A32E3B" w:rsidP="00A32E3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23429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40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543135C" w14:textId="2786DB58" w:rsidR="00A32E3B" w:rsidRPr="00A23429" w:rsidRDefault="00A32E3B" w:rsidP="00A32E3B">
            <w:pPr>
              <w:rPr>
                <w:sz w:val="20"/>
                <w:szCs w:val="20"/>
              </w:rPr>
            </w:pPr>
            <w:r w:rsidRPr="00A23429">
              <w:rPr>
                <w:sz w:val="20"/>
                <w:szCs w:val="20"/>
              </w:rPr>
              <w:t>Learns about the general characteristics of nerve tissue</w:t>
            </w:r>
          </w:p>
        </w:tc>
        <w:tc>
          <w:tcPr>
            <w:tcW w:w="2979" w:type="dxa"/>
            <w:tcBorders>
              <w:left w:val="nil"/>
            </w:tcBorders>
            <w:vAlign w:val="center"/>
          </w:tcPr>
          <w:p w14:paraId="394A865E" w14:textId="0136D5D2" w:rsidR="00A32E3B" w:rsidRPr="00A23429" w:rsidRDefault="00A32E3B" w:rsidP="00A32E3B">
            <w:pPr>
              <w:rPr>
                <w:sz w:val="20"/>
                <w:szCs w:val="20"/>
              </w:rPr>
            </w:pPr>
            <w:r w:rsidRPr="00A23429">
              <w:rPr>
                <w:sz w:val="20"/>
                <w:szCs w:val="20"/>
              </w:rPr>
              <w:t>Ability to Recognize Fundamental Concepts in Medical Education</w:t>
            </w:r>
          </w:p>
        </w:tc>
        <w:tc>
          <w:tcPr>
            <w:tcW w:w="1377" w:type="dxa"/>
            <w:vAlign w:val="center"/>
          </w:tcPr>
          <w:p w14:paraId="270BD929" w14:textId="77777777" w:rsidR="00A32E3B" w:rsidRPr="00A23429" w:rsidRDefault="00A32E3B" w:rsidP="00A32E3B">
            <w:pPr>
              <w:jc w:val="center"/>
              <w:rPr>
                <w:sz w:val="20"/>
                <w:szCs w:val="20"/>
              </w:rPr>
            </w:pPr>
          </w:p>
          <w:p w14:paraId="0C96B2EB" w14:textId="77777777" w:rsidR="00A32E3B" w:rsidRPr="00A23429" w:rsidRDefault="00A32E3B" w:rsidP="00A32E3B">
            <w:pPr>
              <w:jc w:val="center"/>
              <w:rPr>
                <w:sz w:val="20"/>
                <w:szCs w:val="20"/>
              </w:rPr>
            </w:pPr>
            <w:r w:rsidRPr="00A23429">
              <w:rPr>
                <w:sz w:val="20"/>
                <w:szCs w:val="20"/>
              </w:rPr>
              <w:t>1/ 2/ 5/ 6 /7/11</w:t>
            </w:r>
          </w:p>
          <w:p w14:paraId="7B1184BC" w14:textId="77777777" w:rsidR="00A32E3B" w:rsidRPr="00A23429" w:rsidRDefault="00A32E3B" w:rsidP="00A32E3B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14:paraId="6A1E102A" w14:textId="0B5D6B60" w:rsidR="00A32E3B" w:rsidRPr="00A23429" w:rsidRDefault="00A32E3B" w:rsidP="00A32E3B">
            <w:pPr>
              <w:rPr>
                <w:sz w:val="20"/>
                <w:szCs w:val="20"/>
              </w:rPr>
            </w:pPr>
            <w:r w:rsidRPr="00A23429">
              <w:rPr>
                <w:sz w:val="20"/>
                <w:szCs w:val="20"/>
              </w:rPr>
              <w:t>A/B/C/D/E/F/G</w:t>
            </w:r>
          </w:p>
        </w:tc>
      </w:tr>
    </w:tbl>
    <w:p w14:paraId="245CD8C0" w14:textId="77777777" w:rsidR="000C251C" w:rsidRPr="00790362" w:rsidRDefault="000C251C" w:rsidP="000C251C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Teaching Methods 1:</w:t>
      </w:r>
      <w:r>
        <w:rPr>
          <w:rFonts w:ascii="Times New Roman" w:hAnsi="Times New Roman" w:cs="Times New Roman"/>
          <w:sz w:val="16"/>
          <w:szCs w:val="16"/>
          <w:lang w:val="en-US"/>
        </w:rPr>
        <w:t>Expression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, 2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:</w:t>
      </w:r>
      <w:r>
        <w:rPr>
          <w:rFonts w:ascii="Times New Roman" w:hAnsi="Times New Roman" w:cs="Times New Roman"/>
          <w:sz w:val="16"/>
          <w:szCs w:val="16"/>
          <w:lang w:val="en-US"/>
        </w:rPr>
        <w:t>Discussion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3:</w:t>
      </w:r>
      <w:r>
        <w:rPr>
          <w:rFonts w:ascii="Times New Roman" w:hAnsi="Times New Roman" w:cs="Times New Roman"/>
          <w:sz w:val="16"/>
          <w:szCs w:val="16"/>
          <w:lang w:val="en-US"/>
        </w:rPr>
        <w:t>Experiment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4:</w:t>
      </w:r>
      <w:r>
        <w:rPr>
          <w:rFonts w:ascii="Times New Roman" w:hAnsi="Times New Roman" w:cs="Times New Roman"/>
          <w:sz w:val="16"/>
          <w:szCs w:val="16"/>
          <w:lang w:val="en-US"/>
        </w:rPr>
        <w:t>Simulation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5:</w:t>
      </w:r>
      <w:r>
        <w:rPr>
          <w:rFonts w:ascii="Times New Roman" w:hAnsi="Times New Roman" w:cs="Times New Roman"/>
          <w:sz w:val="16"/>
          <w:szCs w:val="16"/>
          <w:lang w:val="en-US"/>
        </w:rPr>
        <w:t>Question-Answer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,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 xml:space="preserve"> 6:</w:t>
      </w:r>
      <w:r>
        <w:rPr>
          <w:rFonts w:ascii="Times New Roman" w:hAnsi="Times New Roman" w:cs="Times New Roman"/>
          <w:sz w:val="16"/>
          <w:szCs w:val="16"/>
          <w:lang w:val="en-US"/>
        </w:rPr>
        <w:t>Tutorial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7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</w:t>
      </w:r>
      <w:r>
        <w:rPr>
          <w:rFonts w:ascii="Times New Roman" w:hAnsi="Times New Roman" w:cs="Times New Roman"/>
          <w:sz w:val="16"/>
          <w:szCs w:val="16"/>
          <w:lang w:val="en-US"/>
        </w:rPr>
        <w:t>Observation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8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</w:t>
      </w:r>
      <w:r>
        <w:rPr>
          <w:rFonts w:ascii="Times New Roman" w:hAnsi="Times New Roman" w:cs="Times New Roman"/>
          <w:sz w:val="16"/>
          <w:szCs w:val="16"/>
          <w:lang w:val="en-US"/>
        </w:rPr>
        <w:t>Case Study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9: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Te</w:t>
      </w:r>
      <w:r>
        <w:rPr>
          <w:rFonts w:ascii="Times New Roman" w:hAnsi="Times New Roman" w:cs="Times New Roman"/>
          <w:sz w:val="16"/>
          <w:szCs w:val="16"/>
          <w:lang w:val="en-US"/>
        </w:rPr>
        <w:t>chnical Visit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10:</w:t>
      </w:r>
      <w:r>
        <w:rPr>
          <w:rFonts w:ascii="Times New Roman" w:hAnsi="Times New Roman" w:cs="Times New Roman"/>
          <w:sz w:val="16"/>
          <w:szCs w:val="16"/>
          <w:lang w:val="en-US"/>
        </w:rPr>
        <w:t>Trouble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/Problem </w:t>
      </w:r>
      <w:r>
        <w:rPr>
          <w:rFonts w:ascii="Times New Roman" w:hAnsi="Times New Roman" w:cs="Times New Roman"/>
          <w:sz w:val="16"/>
          <w:szCs w:val="16"/>
          <w:lang w:val="en-US"/>
        </w:rPr>
        <w:t>Solving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11:</w:t>
      </w:r>
      <w:r>
        <w:rPr>
          <w:rFonts w:ascii="Times New Roman" w:hAnsi="Times New Roman" w:cs="Times New Roman"/>
          <w:sz w:val="16"/>
          <w:szCs w:val="16"/>
          <w:lang w:val="en-US"/>
        </w:rPr>
        <w:t>Induvidual Work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12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:T</w:t>
      </w:r>
      <w:r>
        <w:rPr>
          <w:rFonts w:ascii="Times New Roman" w:hAnsi="Times New Roman" w:cs="Times New Roman"/>
          <w:sz w:val="16"/>
          <w:szCs w:val="16"/>
          <w:lang w:val="en-US"/>
        </w:rPr>
        <w:t>eam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/Gr</w:t>
      </w:r>
      <w:r>
        <w:rPr>
          <w:rFonts w:ascii="Times New Roman" w:hAnsi="Times New Roman" w:cs="Times New Roman"/>
          <w:sz w:val="16"/>
          <w:szCs w:val="16"/>
          <w:lang w:val="en-US"/>
        </w:rPr>
        <w:t>o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up </w:t>
      </w:r>
      <w:r>
        <w:rPr>
          <w:rFonts w:ascii="Times New Roman" w:hAnsi="Times New Roman" w:cs="Times New Roman"/>
          <w:sz w:val="16"/>
          <w:szCs w:val="16"/>
          <w:lang w:val="en-US"/>
        </w:rPr>
        <w:t>Work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13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:B</w:t>
      </w:r>
      <w:r>
        <w:rPr>
          <w:rFonts w:ascii="Times New Roman" w:hAnsi="Times New Roman" w:cs="Times New Roman"/>
          <w:sz w:val="16"/>
          <w:szCs w:val="16"/>
          <w:lang w:val="en-US"/>
        </w:rPr>
        <w:t>rain Storm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14: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Proje</w:t>
      </w:r>
      <w:r>
        <w:rPr>
          <w:rFonts w:ascii="Times New Roman" w:hAnsi="Times New Roman" w:cs="Times New Roman"/>
          <w:sz w:val="16"/>
          <w:szCs w:val="16"/>
          <w:lang w:val="en-US"/>
        </w:rPr>
        <w:t>ct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Design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 / </w:t>
      </w:r>
      <w:r>
        <w:rPr>
          <w:rFonts w:ascii="Times New Roman" w:hAnsi="Times New Roman" w:cs="Times New Roman"/>
          <w:sz w:val="16"/>
          <w:szCs w:val="16"/>
          <w:lang w:val="en-US"/>
        </w:rPr>
        <w:t>Management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15: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R</w:t>
      </w:r>
      <w:r>
        <w:rPr>
          <w:rFonts w:ascii="Times New Roman" w:hAnsi="Times New Roman" w:cs="Times New Roman"/>
          <w:sz w:val="16"/>
          <w:szCs w:val="16"/>
          <w:lang w:val="en-US"/>
        </w:rPr>
        <w:t>eport Preparation and/or Presentation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</w:p>
    <w:p w14:paraId="18F3FA85" w14:textId="77777777" w:rsidR="000C251C" w:rsidRDefault="000C251C" w:rsidP="000C251C">
      <w:pPr>
        <w:shd w:val="clear" w:color="auto" w:fill="FFFFFF"/>
        <w:ind w:left="284" w:hanging="284"/>
        <w:jc w:val="both"/>
        <w:rPr>
          <w:sz w:val="16"/>
          <w:szCs w:val="16"/>
          <w:lang w:val="en-US"/>
        </w:rPr>
      </w:pPr>
      <w:r w:rsidRPr="00790362">
        <w:rPr>
          <w:b/>
          <w:sz w:val="16"/>
          <w:szCs w:val="16"/>
          <w:lang w:val="en-US"/>
        </w:rPr>
        <w:t>**</w:t>
      </w:r>
      <w:r>
        <w:rPr>
          <w:b/>
          <w:sz w:val="16"/>
          <w:szCs w:val="16"/>
          <w:lang w:val="en-US"/>
        </w:rPr>
        <w:t>Measuring Methods</w:t>
      </w:r>
      <w:r w:rsidRPr="00790362">
        <w:rPr>
          <w:sz w:val="16"/>
          <w:szCs w:val="16"/>
          <w:lang w:val="en-US"/>
        </w:rPr>
        <w:t xml:space="preserve"> </w:t>
      </w:r>
      <w:r w:rsidRPr="00790362">
        <w:rPr>
          <w:b/>
          <w:sz w:val="16"/>
          <w:szCs w:val="16"/>
          <w:lang w:val="en-US"/>
        </w:rPr>
        <w:t>A:</w:t>
      </w:r>
      <w:r>
        <w:rPr>
          <w:sz w:val="16"/>
          <w:szCs w:val="16"/>
          <w:lang w:val="en-US"/>
        </w:rPr>
        <w:t>Exam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B:</w:t>
      </w:r>
      <w:r>
        <w:rPr>
          <w:sz w:val="16"/>
          <w:szCs w:val="16"/>
          <w:lang w:val="en-US"/>
        </w:rPr>
        <w:t>Quiz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C:</w:t>
      </w:r>
      <w:r>
        <w:rPr>
          <w:sz w:val="16"/>
          <w:szCs w:val="16"/>
          <w:lang w:val="en-US"/>
        </w:rPr>
        <w:t>Oral Exam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D:</w:t>
      </w:r>
      <w:r w:rsidRPr="00790362">
        <w:rPr>
          <w:sz w:val="16"/>
          <w:szCs w:val="16"/>
          <w:lang w:val="en-US"/>
        </w:rPr>
        <w:t xml:space="preserve">Homework, </w:t>
      </w:r>
      <w:r w:rsidRPr="00790362">
        <w:rPr>
          <w:b/>
          <w:sz w:val="16"/>
          <w:szCs w:val="16"/>
          <w:lang w:val="en-US"/>
        </w:rPr>
        <w:t>E:</w:t>
      </w:r>
      <w:r>
        <w:rPr>
          <w:sz w:val="16"/>
          <w:szCs w:val="16"/>
          <w:lang w:val="en-US"/>
        </w:rPr>
        <w:t>Report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F:</w:t>
      </w:r>
      <w:r>
        <w:rPr>
          <w:sz w:val="16"/>
          <w:szCs w:val="16"/>
          <w:lang w:val="en-US"/>
        </w:rPr>
        <w:t>Article Examination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G:</w:t>
      </w:r>
      <w:r>
        <w:rPr>
          <w:sz w:val="16"/>
          <w:szCs w:val="16"/>
          <w:lang w:val="en-US"/>
        </w:rPr>
        <w:t>Presentation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I:</w:t>
      </w:r>
      <w:r>
        <w:rPr>
          <w:sz w:val="16"/>
          <w:szCs w:val="16"/>
          <w:lang w:val="en-US"/>
        </w:rPr>
        <w:t>Experimental Skill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J:</w:t>
      </w:r>
      <w:r w:rsidRPr="00790362">
        <w:rPr>
          <w:sz w:val="16"/>
          <w:szCs w:val="16"/>
          <w:lang w:val="en-US"/>
        </w:rPr>
        <w:t>Proje</w:t>
      </w:r>
      <w:r>
        <w:rPr>
          <w:sz w:val="16"/>
          <w:szCs w:val="16"/>
          <w:lang w:val="en-US"/>
        </w:rPr>
        <w:t>ct</w:t>
      </w:r>
      <w:r w:rsidRPr="00790362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>Observation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K</w:t>
      </w:r>
      <w:r w:rsidRPr="00790362">
        <w:rPr>
          <w:sz w:val="16"/>
          <w:szCs w:val="16"/>
          <w:lang w:val="en-US"/>
        </w:rPr>
        <w:t>:</w:t>
      </w:r>
      <w:r>
        <w:rPr>
          <w:sz w:val="16"/>
          <w:szCs w:val="16"/>
          <w:lang w:val="en-US"/>
        </w:rPr>
        <w:t>Class Attendance</w:t>
      </w:r>
      <w:r w:rsidRPr="00790362">
        <w:rPr>
          <w:sz w:val="16"/>
          <w:szCs w:val="16"/>
          <w:lang w:val="en-US"/>
        </w:rPr>
        <w:t xml:space="preserve">; </w:t>
      </w:r>
      <w:r w:rsidRPr="00790362">
        <w:rPr>
          <w:b/>
          <w:sz w:val="16"/>
          <w:szCs w:val="16"/>
          <w:lang w:val="en-US"/>
        </w:rPr>
        <w:t>L</w:t>
      </w:r>
      <w:r w:rsidRPr="00790362">
        <w:rPr>
          <w:sz w:val="16"/>
          <w:szCs w:val="16"/>
          <w:lang w:val="en-US"/>
        </w:rPr>
        <w:t>:Jur</w:t>
      </w:r>
      <w:r>
        <w:rPr>
          <w:sz w:val="16"/>
          <w:szCs w:val="16"/>
          <w:lang w:val="en-US"/>
        </w:rPr>
        <w:t>y</w:t>
      </w:r>
      <w:r w:rsidRPr="00790362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>Exam</w:t>
      </w:r>
    </w:p>
    <w:p w14:paraId="62DE7FB4" w14:textId="77777777" w:rsidR="000C251C" w:rsidRPr="00790362" w:rsidRDefault="000C251C" w:rsidP="000C251C">
      <w:pPr>
        <w:shd w:val="clear" w:color="auto" w:fill="FFFFFF"/>
        <w:ind w:left="284" w:hanging="284"/>
        <w:jc w:val="both"/>
        <w:rPr>
          <w:sz w:val="16"/>
          <w:szCs w:val="16"/>
          <w:lang w:val="en-US"/>
        </w:rPr>
      </w:pPr>
    </w:p>
    <w:tbl>
      <w:tblPr>
        <w:tblStyle w:val="TabloKlavuzu"/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30"/>
        <w:gridCol w:w="7579"/>
      </w:tblGrid>
      <w:tr w:rsidR="000C251C" w:rsidRPr="00E131A3" w14:paraId="5D4D4819" w14:textId="77777777" w:rsidTr="00FA518C">
        <w:trPr>
          <w:trHeight w:val="194"/>
        </w:trPr>
        <w:tc>
          <w:tcPr>
            <w:tcW w:w="2130" w:type="dxa"/>
            <w:shd w:val="clear" w:color="auto" w:fill="FFF2CC" w:themeFill="accent4" w:themeFillTint="33"/>
            <w:vAlign w:val="center"/>
          </w:tcPr>
          <w:p w14:paraId="0CD60FDC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Main Textbook</w:t>
            </w:r>
          </w:p>
        </w:tc>
        <w:tc>
          <w:tcPr>
            <w:tcW w:w="7579" w:type="dxa"/>
            <w:shd w:val="clear" w:color="auto" w:fill="FFFFFF" w:themeFill="background1"/>
          </w:tcPr>
          <w:p w14:paraId="0B2B1AE1" w14:textId="77777777" w:rsidR="000C251C" w:rsidRPr="00045952" w:rsidRDefault="000C251C" w:rsidP="000C251C">
            <w:pPr>
              <w:pStyle w:val="Balk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  <w:r w:rsidRPr="00045952">
              <w:rPr>
                <w:b w:val="0"/>
                <w:sz w:val="20"/>
                <w:szCs w:val="20"/>
              </w:rPr>
              <w:t>Embriyoloji ve doğum defektlerinin temelleri, Çeviri editörü: Sevda Müftüoğlu, 7. Baskıdan çeviri, Güneş Kitabevi, 2009.</w:t>
            </w:r>
          </w:p>
          <w:p w14:paraId="0FB2E6CF" w14:textId="77777777" w:rsidR="000C251C" w:rsidRPr="00045952" w:rsidRDefault="000C251C" w:rsidP="000C251C">
            <w:pPr>
              <w:pStyle w:val="Balk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  <w:r w:rsidRPr="00045952">
              <w:rPr>
                <w:b w:val="0"/>
                <w:sz w:val="20"/>
                <w:szCs w:val="20"/>
              </w:rPr>
              <w:t>Histology A Text and Atlas, Michael H. Ross and Wojciech Pawlina, sixth edition, Wolters kluwer Lippincott Williams &amp; Wilkins, 2011.</w:t>
            </w:r>
          </w:p>
        </w:tc>
      </w:tr>
      <w:tr w:rsidR="000C251C" w:rsidRPr="00E131A3" w14:paraId="2327B8D5" w14:textId="77777777" w:rsidTr="00FA518C">
        <w:trPr>
          <w:trHeight w:val="288"/>
        </w:trPr>
        <w:tc>
          <w:tcPr>
            <w:tcW w:w="2130" w:type="dxa"/>
            <w:shd w:val="clear" w:color="auto" w:fill="FFF2CC" w:themeFill="accent4" w:themeFillTint="33"/>
            <w:vAlign w:val="center"/>
          </w:tcPr>
          <w:p w14:paraId="78D3CA0F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79" w:type="dxa"/>
            <w:shd w:val="clear" w:color="auto" w:fill="FFFFFF" w:themeFill="background1"/>
            <w:vAlign w:val="center"/>
          </w:tcPr>
          <w:p w14:paraId="6FFB9FA0" w14:textId="77777777" w:rsidR="000C251C" w:rsidRPr="00E131A3" w:rsidRDefault="000C251C" w:rsidP="000C251C">
            <w:pPr>
              <w:rPr>
                <w:sz w:val="20"/>
                <w:szCs w:val="20"/>
                <w:lang w:val="en-US"/>
              </w:rPr>
            </w:pPr>
          </w:p>
        </w:tc>
      </w:tr>
      <w:tr w:rsidR="000C251C" w:rsidRPr="00E131A3" w14:paraId="367D2BF7" w14:textId="77777777" w:rsidTr="00FA518C">
        <w:trPr>
          <w:trHeight w:val="194"/>
        </w:trPr>
        <w:tc>
          <w:tcPr>
            <w:tcW w:w="2130" w:type="dxa"/>
            <w:shd w:val="clear" w:color="auto" w:fill="FFF2CC" w:themeFill="accent4" w:themeFillTint="33"/>
            <w:vAlign w:val="center"/>
          </w:tcPr>
          <w:p w14:paraId="45EA9906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79" w:type="dxa"/>
            <w:shd w:val="clear" w:color="auto" w:fill="FFFFFF" w:themeFill="background1"/>
          </w:tcPr>
          <w:p w14:paraId="53FD4642" w14:textId="77777777" w:rsidR="000C251C" w:rsidRPr="00045952" w:rsidRDefault="000C251C" w:rsidP="000C251C">
            <w:pPr>
              <w:pStyle w:val="NormalWeb"/>
              <w:ind w:left="9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Source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boks , Related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websites</w:t>
            </w:r>
          </w:p>
        </w:tc>
      </w:tr>
    </w:tbl>
    <w:p w14:paraId="7B0C8256" w14:textId="4C56E6D4" w:rsidR="000C251C" w:rsidRDefault="000C251C" w:rsidP="000C251C">
      <w:pPr>
        <w:rPr>
          <w:sz w:val="14"/>
          <w:szCs w:val="14"/>
          <w:lang w:val="en-US"/>
        </w:rPr>
      </w:pPr>
    </w:p>
    <w:p w14:paraId="3CE23D44" w14:textId="4E5522E8" w:rsidR="0097182E" w:rsidRDefault="0097182E" w:rsidP="000C251C">
      <w:pPr>
        <w:rPr>
          <w:sz w:val="14"/>
          <w:szCs w:val="14"/>
          <w:lang w:val="en-US"/>
        </w:rPr>
      </w:pPr>
    </w:p>
    <w:p w14:paraId="332909E1" w14:textId="2231A320" w:rsidR="0097182E" w:rsidRDefault="0097182E" w:rsidP="000C251C">
      <w:pPr>
        <w:rPr>
          <w:sz w:val="14"/>
          <w:szCs w:val="14"/>
          <w:lang w:val="en-US"/>
        </w:rPr>
      </w:pPr>
    </w:p>
    <w:p w14:paraId="654BC84E" w14:textId="275055B1" w:rsidR="0097182E" w:rsidRDefault="0097182E" w:rsidP="000C251C">
      <w:pPr>
        <w:rPr>
          <w:sz w:val="14"/>
          <w:szCs w:val="14"/>
          <w:lang w:val="en-US"/>
        </w:rPr>
      </w:pPr>
    </w:p>
    <w:p w14:paraId="4FF43CB8" w14:textId="67CA3B61" w:rsidR="0097182E" w:rsidRDefault="0097182E" w:rsidP="000C251C">
      <w:pPr>
        <w:rPr>
          <w:sz w:val="14"/>
          <w:szCs w:val="14"/>
          <w:lang w:val="en-US"/>
        </w:rPr>
      </w:pPr>
    </w:p>
    <w:p w14:paraId="5454DE97" w14:textId="56EC2557" w:rsidR="0097182E" w:rsidRDefault="0097182E" w:rsidP="000C251C">
      <w:pPr>
        <w:rPr>
          <w:sz w:val="14"/>
          <w:szCs w:val="14"/>
          <w:lang w:val="en-US"/>
        </w:rPr>
      </w:pPr>
    </w:p>
    <w:p w14:paraId="3C615651" w14:textId="7D3947D9" w:rsidR="0097182E" w:rsidRDefault="0097182E" w:rsidP="000C251C">
      <w:pPr>
        <w:rPr>
          <w:sz w:val="14"/>
          <w:szCs w:val="14"/>
          <w:lang w:val="en-US"/>
        </w:rPr>
      </w:pPr>
    </w:p>
    <w:p w14:paraId="19865BA7" w14:textId="77777777" w:rsidR="0097182E" w:rsidRDefault="0097182E" w:rsidP="000C251C">
      <w:pPr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97182E" w:rsidRPr="00E131A3" w14:paraId="79A8B846" w14:textId="77777777" w:rsidTr="00207778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30DF1801" w14:textId="77777777" w:rsidR="0097182E" w:rsidRPr="00E131A3" w:rsidRDefault="0097182E" w:rsidP="0020777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Course Schedule</w:t>
            </w:r>
          </w:p>
        </w:tc>
      </w:tr>
      <w:tr w:rsidR="0097182E" w:rsidRPr="00E131A3" w14:paraId="4C8CA4B0" w14:textId="77777777" w:rsidTr="0020777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B2546F" w14:textId="77777777" w:rsidR="0097182E" w:rsidRPr="00E131A3" w:rsidRDefault="0097182E" w:rsidP="0097182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C5DFBAB" w14:textId="38EB6FF9" w:rsidR="0097182E" w:rsidRPr="004268E3" w:rsidRDefault="0097182E" w:rsidP="0097182E">
            <w:pPr>
              <w:rPr>
                <w:sz w:val="20"/>
                <w:szCs w:val="20"/>
                <w:lang w:val="en-US"/>
              </w:rPr>
            </w:pPr>
            <w:r w:rsidRPr="00045952">
              <w:rPr>
                <w:sz w:val="20"/>
                <w:szCs w:val="20"/>
                <w:lang w:val="de-DE"/>
              </w:rPr>
              <w:t>Human developmental stages (first week)</w:t>
            </w:r>
          </w:p>
        </w:tc>
      </w:tr>
      <w:tr w:rsidR="0097182E" w:rsidRPr="00E131A3" w14:paraId="47B0DCD9" w14:textId="77777777" w:rsidTr="0020777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96DE69" w14:textId="77777777" w:rsidR="0097182E" w:rsidRPr="00E131A3" w:rsidRDefault="0097182E" w:rsidP="0097182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8DF4042" w14:textId="3DDF865F" w:rsidR="0097182E" w:rsidRPr="004268E3" w:rsidRDefault="0097182E" w:rsidP="0097182E">
            <w:pPr>
              <w:rPr>
                <w:sz w:val="20"/>
                <w:szCs w:val="20"/>
                <w:lang w:val="en-US"/>
              </w:rPr>
            </w:pPr>
            <w:r w:rsidRPr="00045952">
              <w:rPr>
                <w:sz w:val="20"/>
                <w:szCs w:val="20"/>
                <w:lang w:val="de-DE"/>
              </w:rPr>
              <w:t>Human developmental stages (second week)</w:t>
            </w:r>
          </w:p>
        </w:tc>
      </w:tr>
      <w:tr w:rsidR="0097182E" w:rsidRPr="00E131A3" w14:paraId="57069F77" w14:textId="77777777" w:rsidTr="0020777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154580" w14:textId="77777777" w:rsidR="0097182E" w:rsidRPr="00E131A3" w:rsidRDefault="0097182E" w:rsidP="0097182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6182315" w14:textId="0F4CEF3B" w:rsidR="0097182E" w:rsidRPr="004268E3" w:rsidRDefault="0097182E" w:rsidP="0097182E">
            <w:pPr>
              <w:rPr>
                <w:sz w:val="20"/>
                <w:szCs w:val="20"/>
                <w:lang w:val="en-US"/>
              </w:rPr>
            </w:pPr>
            <w:r w:rsidRPr="00045952">
              <w:rPr>
                <w:sz w:val="20"/>
                <w:szCs w:val="20"/>
                <w:lang w:val="de-DE"/>
              </w:rPr>
              <w:t>Human developmental stages (third week)</w:t>
            </w:r>
          </w:p>
        </w:tc>
      </w:tr>
      <w:tr w:rsidR="0097182E" w:rsidRPr="00E131A3" w14:paraId="58405DB2" w14:textId="77777777" w:rsidTr="0020777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2072F8" w14:textId="77777777" w:rsidR="0097182E" w:rsidRPr="00E131A3" w:rsidRDefault="0097182E" w:rsidP="0097182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BE76CA8" w14:textId="45DDBF5E" w:rsidR="0097182E" w:rsidRPr="004268E3" w:rsidRDefault="0097182E" w:rsidP="0097182E">
            <w:pPr>
              <w:rPr>
                <w:sz w:val="20"/>
                <w:szCs w:val="20"/>
                <w:lang w:val="en-US"/>
              </w:rPr>
            </w:pPr>
            <w:r w:rsidRPr="00045952">
              <w:rPr>
                <w:sz w:val="20"/>
                <w:szCs w:val="20"/>
                <w:lang w:val="de-DE"/>
              </w:rPr>
              <w:t>Human developmental stages (third week)</w:t>
            </w:r>
          </w:p>
        </w:tc>
      </w:tr>
      <w:tr w:rsidR="0097182E" w:rsidRPr="00E131A3" w14:paraId="7231EA8B" w14:textId="77777777" w:rsidTr="0020777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574863" w14:textId="77777777" w:rsidR="0097182E" w:rsidRPr="00E131A3" w:rsidRDefault="0097182E" w:rsidP="0097182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780C5D3" w14:textId="05D8827B" w:rsidR="0097182E" w:rsidRPr="004268E3" w:rsidRDefault="0097182E" w:rsidP="0097182E">
            <w:pPr>
              <w:rPr>
                <w:sz w:val="20"/>
                <w:szCs w:val="20"/>
                <w:lang w:val="en-US"/>
              </w:rPr>
            </w:pPr>
            <w:r w:rsidRPr="00045952">
              <w:rPr>
                <w:sz w:val="20"/>
                <w:szCs w:val="20"/>
                <w:lang w:val="en-GB"/>
              </w:rPr>
              <w:t>Embryonic germ layers</w:t>
            </w:r>
          </w:p>
        </w:tc>
      </w:tr>
      <w:tr w:rsidR="0097182E" w:rsidRPr="00E131A3" w14:paraId="11515744" w14:textId="77777777" w:rsidTr="0020777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FFCDDA" w14:textId="77777777" w:rsidR="0097182E" w:rsidRPr="00E131A3" w:rsidRDefault="0097182E" w:rsidP="0097182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389320A" w14:textId="03C20769" w:rsidR="0097182E" w:rsidRPr="004268E3" w:rsidRDefault="0097182E" w:rsidP="0097182E">
            <w:pPr>
              <w:rPr>
                <w:sz w:val="20"/>
                <w:szCs w:val="20"/>
                <w:lang w:val="en-US"/>
              </w:rPr>
            </w:pPr>
            <w:r w:rsidRPr="00045952">
              <w:rPr>
                <w:sz w:val="20"/>
                <w:szCs w:val="20"/>
                <w:lang w:val="en-GB"/>
              </w:rPr>
              <w:t>Futures and derivatives of ectoderm</w:t>
            </w:r>
          </w:p>
        </w:tc>
      </w:tr>
      <w:tr w:rsidR="0097182E" w:rsidRPr="00E131A3" w14:paraId="4A557D68" w14:textId="77777777" w:rsidTr="0020777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D96EE" w14:textId="77777777" w:rsidR="0097182E" w:rsidRPr="00E131A3" w:rsidRDefault="0097182E" w:rsidP="0097182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AE41062" w14:textId="45A30B1B" w:rsidR="0097182E" w:rsidRPr="004268E3" w:rsidRDefault="0097182E" w:rsidP="0097182E">
            <w:pPr>
              <w:rPr>
                <w:sz w:val="20"/>
                <w:szCs w:val="20"/>
                <w:lang w:val="en-US"/>
              </w:rPr>
            </w:pPr>
            <w:r w:rsidRPr="00045952">
              <w:rPr>
                <w:sz w:val="20"/>
                <w:szCs w:val="20"/>
                <w:lang w:val="en-GB"/>
              </w:rPr>
              <w:t>Initial development stages of nervous system</w:t>
            </w:r>
          </w:p>
        </w:tc>
      </w:tr>
      <w:tr w:rsidR="0097182E" w:rsidRPr="00E131A3" w14:paraId="19380E07" w14:textId="77777777" w:rsidTr="0020777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CB8D7B8" w14:textId="77777777" w:rsidR="0097182E" w:rsidRPr="00E131A3" w:rsidRDefault="0097182E" w:rsidP="0097182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A389EFC" w14:textId="77777777" w:rsidR="0097182E" w:rsidRPr="00E131A3" w:rsidRDefault="0097182E" w:rsidP="0097182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Mid-Term Exam</w:t>
            </w:r>
          </w:p>
        </w:tc>
      </w:tr>
      <w:tr w:rsidR="0097182E" w:rsidRPr="00E131A3" w14:paraId="59D82153" w14:textId="77777777" w:rsidTr="0020777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7EEC46" w14:textId="77777777" w:rsidR="0097182E" w:rsidRPr="00E131A3" w:rsidRDefault="0097182E" w:rsidP="0097182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E3B0915" w14:textId="2F808540" w:rsidR="0097182E" w:rsidRPr="00E131A3" w:rsidRDefault="0097182E" w:rsidP="0097182E">
            <w:pPr>
              <w:rPr>
                <w:sz w:val="20"/>
                <w:szCs w:val="20"/>
                <w:lang w:val="en-US"/>
              </w:rPr>
            </w:pPr>
            <w:r w:rsidRPr="00045952">
              <w:rPr>
                <w:sz w:val="20"/>
                <w:szCs w:val="20"/>
                <w:lang w:val="en-GB"/>
              </w:rPr>
              <w:t>Development of neural plaque and neural tube</w:t>
            </w:r>
          </w:p>
        </w:tc>
      </w:tr>
      <w:tr w:rsidR="0097182E" w:rsidRPr="00E131A3" w14:paraId="10FD62DA" w14:textId="77777777" w:rsidTr="0020777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835DEB" w14:textId="77777777" w:rsidR="0097182E" w:rsidRPr="00E131A3" w:rsidRDefault="0097182E" w:rsidP="0097182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1B6E85E" w14:textId="2D481E5C" w:rsidR="0097182E" w:rsidRDefault="0097182E" w:rsidP="0097182E">
            <w:pPr>
              <w:rPr>
                <w:sz w:val="20"/>
                <w:szCs w:val="20"/>
                <w:lang w:val="en-US"/>
              </w:rPr>
            </w:pPr>
            <w:r w:rsidRPr="00045952">
              <w:rPr>
                <w:sz w:val="20"/>
                <w:szCs w:val="20"/>
                <w:lang w:val="en-GB"/>
              </w:rPr>
              <w:t>Futures of neuroepithelium</w:t>
            </w:r>
          </w:p>
        </w:tc>
      </w:tr>
      <w:tr w:rsidR="0097182E" w:rsidRPr="00E131A3" w14:paraId="4D2D996A" w14:textId="77777777" w:rsidTr="0020777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C5ECAE" w14:textId="77777777" w:rsidR="0097182E" w:rsidRPr="00E131A3" w:rsidRDefault="0097182E" w:rsidP="0097182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B15C4D9" w14:textId="14D5AB5C" w:rsidR="0097182E" w:rsidRPr="00E131A3" w:rsidRDefault="0097182E" w:rsidP="0097182E">
            <w:pPr>
              <w:rPr>
                <w:sz w:val="20"/>
                <w:szCs w:val="20"/>
                <w:lang w:val="en-US"/>
              </w:rPr>
            </w:pPr>
            <w:r w:rsidRPr="00045952">
              <w:rPr>
                <w:sz w:val="20"/>
                <w:szCs w:val="20"/>
                <w:lang w:val="en-GB"/>
              </w:rPr>
              <w:t>Derivatives of neural crest</w:t>
            </w:r>
          </w:p>
        </w:tc>
      </w:tr>
      <w:tr w:rsidR="0097182E" w:rsidRPr="00E131A3" w14:paraId="0F3FAB36" w14:textId="77777777" w:rsidTr="0020777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635684" w14:textId="77777777" w:rsidR="0097182E" w:rsidRPr="00E131A3" w:rsidRDefault="0097182E" w:rsidP="0097182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2FAEC15" w14:textId="159131B1" w:rsidR="0097182E" w:rsidRPr="00E131A3" w:rsidRDefault="0097182E" w:rsidP="0097182E">
            <w:pPr>
              <w:rPr>
                <w:sz w:val="20"/>
                <w:szCs w:val="20"/>
                <w:lang w:val="en-US"/>
              </w:rPr>
            </w:pPr>
            <w:r w:rsidRPr="00045952">
              <w:rPr>
                <w:sz w:val="20"/>
                <w:szCs w:val="20"/>
                <w:lang w:val="en-GB"/>
              </w:rPr>
              <w:t>Neuron structure</w:t>
            </w:r>
          </w:p>
        </w:tc>
      </w:tr>
      <w:tr w:rsidR="0097182E" w:rsidRPr="00E131A3" w14:paraId="4519A8F2" w14:textId="77777777" w:rsidTr="0020777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97F855" w14:textId="77777777" w:rsidR="0097182E" w:rsidRPr="00E131A3" w:rsidRDefault="0097182E" w:rsidP="0097182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91E93D2" w14:textId="79EA5383" w:rsidR="0097182E" w:rsidRPr="00E131A3" w:rsidRDefault="0097182E" w:rsidP="0097182E">
            <w:pPr>
              <w:rPr>
                <w:sz w:val="20"/>
                <w:szCs w:val="20"/>
                <w:lang w:val="en-US"/>
              </w:rPr>
            </w:pPr>
            <w:r w:rsidRPr="00045952">
              <w:rPr>
                <w:sz w:val="20"/>
                <w:szCs w:val="20"/>
                <w:lang w:val="en-GB"/>
              </w:rPr>
              <w:t>Types of neurons</w:t>
            </w:r>
          </w:p>
        </w:tc>
      </w:tr>
      <w:tr w:rsidR="0097182E" w:rsidRPr="00E131A3" w14:paraId="221EF573" w14:textId="77777777" w:rsidTr="0020777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731499" w14:textId="77777777" w:rsidR="0097182E" w:rsidRPr="00E131A3" w:rsidRDefault="0097182E" w:rsidP="0097182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DE9EC66" w14:textId="74CBD2DE" w:rsidR="0097182E" w:rsidRPr="00E131A3" w:rsidRDefault="0097182E" w:rsidP="0097182E">
            <w:pPr>
              <w:rPr>
                <w:sz w:val="20"/>
                <w:szCs w:val="20"/>
                <w:lang w:val="en-US"/>
              </w:rPr>
            </w:pPr>
            <w:r w:rsidRPr="00045952">
              <w:rPr>
                <w:sz w:val="20"/>
                <w:szCs w:val="20"/>
                <w:lang w:val="en-GB"/>
              </w:rPr>
              <w:t>Neuroglial cells</w:t>
            </w:r>
          </w:p>
        </w:tc>
      </w:tr>
      <w:tr w:rsidR="0097182E" w:rsidRPr="00E131A3" w14:paraId="7263CB1A" w14:textId="77777777" w:rsidTr="0020777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BB01F0" w14:textId="77777777" w:rsidR="0097182E" w:rsidRPr="00E131A3" w:rsidRDefault="0097182E" w:rsidP="0097182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94620C3" w14:textId="336E46CE" w:rsidR="0097182E" w:rsidRPr="00E131A3" w:rsidRDefault="0097182E" w:rsidP="0097182E">
            <w:pPr>
              <w:rPr>
                <w:sz w:val="20"/>
                <w:szCs w:val="20"/>
                <w:lang w:val="en-US"/>
              </w:rPr>
            </w:pPr>
            <w:r w:rsidRPr="00045952">
              <w:rPr>
                <w:sz w:val="20"/>
                <w:szCs w:val="20"/>
                <w:lang w:val="en-GB"/>
              </w:rPr>
              <w:t>General futures of nervous tissue</w:t>
            </w:r>
          </w:p>
        </w:tc>
      </w:tr>
      <w:tr w:rsidR="0097182E" w:rsidRPr="00E131A3" w14:paraId="164FCB2E" w14:textId="77777777" w:rsidTr="0020777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973A4B8" w14:textId="77777777" w:rsidR="0097182E" w:rsidRPr="00E131A3" w:rsidRDefault="0097182E" w:rsidP="0097182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b/>
                <w:sz w:val="20"/>
                <w:szCs w:val="20"/>
                <w:lang w:val="en-US"/>
              </w:rPr>
              <w:t>,1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48325D8" w14:textId="77777777" w:rsidR="0097182E" w:rsidRPr="00E131A3" w:rsidRDefault="0097182E" w:rsidP="0097182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Final Exam</w:t>
            </w:r>
          </w:p>
        </w:tc>
      </w:tr>
    </w:tbl>
    <w:p w14:paraId="117F484E" w14:textId="5B058C43" w:rsidR="0097182E" w:rsidRDefault="0097182E" w:rsidP="000C251C">
      <w:pPr>
        <w:rPr>
          <w:sz w:val="14"/>
          <w:szCs w:val="14"/>
          <w:lang w:val="en-US"/>
        </w:rPr>
      </w:pPr>
    </w:p>
    <w:p w14:paraId="7EE2BB74" w14:textId="5B3E5E87" w:rsidR="0097182E" w:rsidRDefault="0097182E" w:rsidP="000C251C">
      <w:pPr>
        <w:rPr>
          <w:sz w:val="14"/>
          <w:szCs w:val="14"/>
          <w:lang w:val="en-US"/>
        </w:rPr>
      </w:pPr>
    </w:p>
    <w:p w14:paraId="6509F7FB" w14:textId="77777777" w:rsidR="000C251C" w:rsidRPr="00E131A3" w:rsidRDefault="000C251C" w:rsidP="000C251C">
      <w:pPr>
        <w:rPr>
          <w:sz w:val="14"/>
          <w:szCs w:val="14"/>
          <w:lang w:val="en-US"/>
        </w:rPr>
      </w:pPr>
    </w:p>
    <w:tbl>
      <w:tblPr>
        <w:tblStyle w:val="TabloKlavuzu"/>
        <w:tblW w:w="96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07"/>
        <w:gridCol w:w="1277"/>
        <w:gridCol w:w="1278"/>
        <w:gridCol w:w="1279"/>
      </w:tblGrid>
      <w:tr w:rsidR="000C251C" w:rsidRPr="00E131A3" w14:paraId="74ECEE52" w14:textId="77777777" w:rsidTr="00FA518C">
        <w:trPr>
          <w:trHeight w:val="193"/>
        </w:trPr>
        <w:tc>
          <w:tcPr>
            <w:tcW w:w="9641" w:type="dxa"/>
            <w:gridSpan w:val="4"/>
            <w:shd w:val="clear" w:color="auto" w:fill="FFF2CC" w:themeFill="accent4" w:themeFillTint="33"/>
            <w:vAlign w:val="center"/>
          </w:tcPr>
          <w:p w14:paraId="4A7B3D56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Calculation of Course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0C251C" w:rsidRPr="00E131A3" w14:paraId="68E0E1E5" w14:textId="77777777" w:rsidTr="00090B52">
        <w:trPr>
          <w:trHeight w:val="193"/>
        </w:trPr>
        <w:tc>
          <w:tcPr>
            <w:tcW w:w="5807" w:type="dxa"/>
            <w:shd w:val="clear" w:color="auto" w:fill="FFF2CC" w:themeFill="accent4" w:themeFillTint="33"/>
            <w:vAlign w:val="center"/>
          </w:tcPr>
          <w:p w14:paraId="407FB713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7" w:type="dxa"/>
            <w:shd w:val="clear" w:color="auto" w:fill="FFF2CC" w:themeFill="accent4" w:themeFillTint="33"/>
            <w:vAlign w:val="center"/>
          </w:tcPr>
          <w:p w14:paraId="7E9F3455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8" w:type="dxa"/>
            <w:shd w:val="clear" w:color="auto" w:fill="FFF2CC" w:themeFill="accent4" w:themeFillTint="33"/>
            <w:vAlign w:val="center"/>
          </w:tcPr>
          <w:p w14:paraId="3CA79851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Time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Hour</w:t>
            </w:r>
            <w:r w:rsidRPr="00E131A3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9" w:type="dxa"/>
            <w:shd w:val="clear" w:color="auto" w:fill="FFF2CC" w:themeFill="accent4" w:themeFillTint="33"/>
            <w:vAlign w:val="center"/>
          </w:tcPr>
          <w:p w14:paraId="048B2396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Hour</w:t>
            </w:r>
            <w:r w:rsidRPr="00E131A3">
              <w:rPr>
                <w:b/>
                <w:sz w:val="20"/>
                <w:szCs w:val="20"/>
                <w:lang w:val="en-US"/>
              </w:rPr>
              <w:t>)</w:t>
            </w:r>
          </w:p>
        </w:tc>
      </w:tr>
      <w:tr w:rsidR="00090B52" w:rsidRPr="00E131A3" w14:paraId="1DE55770" w14:textId="77777777" w:rsidTr="00090B52">
        <w:trPr>
          <w:trHeight w:val="193"/>
        </w:trPr>
        <w:tc>
          <w:tcPr>
            <w:tcW w:w="5807" w:type="dxa"/>
            <w:shd w:val="clear" w:color="auto" w:fill="FFFFFF" w:themeFill="background1"/>
            <w:vAlign w:val="center"/>
          </w:tcPr>
          <w:p w14:paraId="1646F512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Course Time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B347613" w14:textId="6D918CDE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66A29C21" w14:textId="44FCC7E1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74C870B" w14:textId="2602966F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090B52" w:rsidRPr="00E131A3" w14:paraId="51B17796" w14:textId="77777777" w:rsidTr="00090B52">
        <w:trPr>
          <w:trHeight w:val="193"/>
        </w:trPr>
        <w:tc>
          <w:tcPr>
            <w:tcW w:w="5807" w:type="dxa"/>
            <w:shd w:val="clear" w:color="auto" w:fill="FFFFFF" w:themeFill="background1"/>
            <w:vAlign w:val="center"/>
          </w:tcPr>
          <w:p w14:paraId="02581E23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review</w:t>
            </w:r>
            <w:r w:rsidRPr="00E131A3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reinforcing</w:t>
            </w:r>
            <w:r w:rsidRPr="00E131A3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prestudy</w:t>
            </w:r>
            <w:r w:rsidRPr="00E131A3">
              <w:rPr>
                <w:sz w:val="20"/>
                <w:szCs w:val="20"/>
                <w:lang w:val="en-US"/>
              </w:rPr>
              <w:t>,….)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988CBE8" w14:textId="7AE68941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600336AF" w14:textId="3864A320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7655B945" w14:textId="3BEB3ABC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090B52" w:rsidRPr="00E131A3" w14:paraId="36043213" w14:textId="77777777" w:rsidTr="00090B52">
        <w:trPr>
          <w:trHeight w:val="193"/>
        </w:trPr>
        <w:tc>
          <w:tcPr>
            <w:tcW w:w="5807" w:type="dxa"/>
            <w:shd w:val="clear" w:color="auto" w:fill="FFFFFF" w:themeFill="background1"/>
            <w:vAlign w:val="center"/>
          </w:tcPr>
          <w:p w14:paraId="2045A882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B5E5619" w14:textId="0992EFAE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5D19D2E0" w14:textId="6501AB4B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BBB464" w14:textId="0C154839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B52" w:rsidRPr="00E131A3" w14:paraId="631328EA" w14:textId="77777777" w:rsidTr="00090B52">
        <w:trPr>
          <w:trHeight w:val="193"/>
        </w:trPr>
        <w:tc>
          <w:tcPr>
            <w:tcW w:w="5807" w:type="dxa"/>
            <w:shd w:val="clear" w:color="auto" w:fill="FFFFFF" w:themeFill="background1"/>
            <w:vAlign w:val="center"/>
          </w:tcPr>
          <w:p w14:paraId="5A01E342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Quiz</w:t>
            </w:r>
            <w:r w:rsidRPr="00E131A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5784B72" w14:textId="27805C5E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42F3208B" w14:textId="02645BB1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343CF5" w14:textId="5F1E4B19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B52" w:rsidRPr="00E131A3" w14:paraId="44746ACF" w14:textId="77777777" w:rsidTr="00090B52">
        <w:trPr>
          <w:trHeight w:val="193"/>
        </w:trPr>
        <w:tc>
          <w:tcPr>
            <w:tcW w:w="5807" w:type="dxa"/>
            <w:shd w:val="clear" w:color="auto" w:fill="FFFFFF" w:themeFill="background1"/>
            <w:vAlign w:val="center"/>
          </w:tcPr>
          <w:p w14:paraId="711595C3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641F443C" w14:textId="2833E7F6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1E89AF4E" w14:textId="6A5685BB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3170054" w14:textId="14554E13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B52" w:rsidRPr="00E131A3" w14:paraId="4AF5762C" w14:textId="77777777" w:rsidTr="00090B52">
        <w:trPr>
          <w:trHeight w:val="193"/>
        </w:trPr>
        <w:tc>
          <w:tcPr>
            <w:tcW w:w="5807" w:type="dxa"/>
            <w:shd w:val="clear" w:color="auto" w:fill="FFFFFF" w:themeFill="background1"/>
            <w:vAlign w:val="center"/>
          </w:tcPr>
          <w:p w14:paraId="41326E4D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Oral exam</w:t>
            </w:r>
            <w:r w:rsidRPr="00E131A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6BE576A" w14:textId="27A0DB09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0F2C5660" w14:textId="60FFC195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2FA64B0" w14:textId="4EB25EC0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B52" w:rsidRPr="00E131A3" w14:paraId="653EE693" w14:textId="77777777" w:rsidTr="00090B52">
        <w:trPr>
          <w:trHeight w:val="193"/>
        </w:trPr>
        <w:tc>
          <w:tcPr>
            <w:tcW w:w="5807" w:type="dxa"/>
            <w:shd w:val="clear" w:color="auto" w:fill="FFFFFF" w:themeFill="background1"/>
            <w:vAlign w:val="center"/>
          </w:tcPr>
          <w:p w14:paraId="45C365B4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4217D8F" w14:textId="2BE9BBA0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43DAC89E" w14:textId="40CFB4BA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B4F1E01" w14:textId="7B5527F9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B52" w:rsidRPr="00E131A3" w14:paraId="5EFC91AD" w14:textId="77777777" w:rsidTr="00090B52">
        <w:trPr>
          <w:trHeight w:val="193"/>
        </w:trPr>
        <w:tc>
          <w:tcPr>
            <w:tcW w:w="5807" w:type="dxa"/>
            <w:shd w:val="clear" w:color="auto" w:fill="FFFFFF" w:themeFill="background1"/>
            <w:vAlign w:val="center"/>
          </w:tcPr>
          <w:p w14:paraId="392089EB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 w:rsidRPr="00E131A3"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lang w:val="en-US"/>
              </w:rPr>
              <w:t>e</w:t>
            </w:r>
            <w:r w:rsidRPr="00E131A3">
              <w:rPr>
                <w:sz w:val="20"/>
                <w:szCs w:val="20"/>
                <w:lang w:val="en-US"/>
              </w:rPr>
              <w:t>por</w:t>
            </w:r>
            <w:r>
              <w:rPr>
                <w:sz w:val="20"/>
                <w:szCs w:val="20"/>
                <w:lang w:val="en-US"/>
              </w:rPr>
              <w:t>t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057C128" w14:textId="0CEB6496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3199EBA1" w14:textId="3D7E7BF9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78F15FFE" w14:textId="3866E31D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B52" w:rsidRPr="00E131A3" w14:paraId="3D77866F" w14:textId="77777777" w:rsidTr="00090B52">
        <w:trPr>
          <w:trHeight w:val="193"/>
        </w:trPr>
        <w:tc>
          <w:tcPr>
            <w:tcW w:w="5807" w:type="dxa"/>
            <w:shd w:val="clear" w:color="auto" w:fill="FFFFFF" w:themeFill="background1"/>
            <w:vAlign w:val="center"/>
          </w:tcPr>
          <w:p w14:paraId="1A6D842C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 w:rsidRPr="00E131A3">
              <w:rPr>
                <w:sz w:val="20"/>
                <w:szCs w:val="20"/>
                <w:lang w:val="en-US"/>
              </w:rPr>
              <w:t>Proje</w:t>
            </w:r>
            <w:r>
              <w:rPr>
                <w:sz w:val="20"/>
                <w:szCs w:val="20"/>
                <w:lang w:val="en-US"/>
              </w:rPr>
              <w:t>ct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6745C28" w14:textId="5E239957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69005201" w14:textId="16BE753A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56EAB9" w14:textId="23A3E4A6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B52" w:rsidRPr="00E131A3" w14:paraId="4AC8CA5C" w14:textId="77777777" w:rsidTr="00090B52">
        <w:trPr>
          <w:trHeight w:val="193"/>
        </w:trPr>
        <w:tc>
          <w:tcPr>
            <w:tcW w:w="5807" w:type="dxa"/>
            <w:shd w:val="clear" w:color="auto" w:fill="FFFFFF" w:themeFill="background1"/>
            <w:vAlign w:val="center"/>
          </w:tcPr>
          <w:p w14:paraId="2D6D3840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Presentation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213C69E" w14:textId="61877F15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5BB76D4B" w14:textId="26232D1C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6E8C48B" w14:textId="2E8654E7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B52" w:rsidRPr="00E131A3" w14:paraId="4C2D048F" w14:textId="77777777" w:rsidTr="00090B52">
        <w:trPr>
          <w:trHeight w:val="193"/>
        </w:trPr>
        <w:tc>
          <w:tcPr>
            <w:tcW w:w="5807" w:type="dxa"/>
            <w:shd w:val="clear" w:color="auto" w:fill="FFFFFF" w:themeFill="background1"/>
            <w:vAlign w:val="center"/>
          </w:tcPr>
          <w:p w14:paraId="1407F84D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Intervention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0CD6363" w14:textId="7273F190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326A9665" w14:textId="650724BC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E187AD5" w14:textId="5E193136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B52" w:rsidRPr="00E131A3" w14:paraId="14C08026" w14:textId="77777777" w:rsidTr="00090B52">
        <w:trPr>
          <w:trHeight w:val="193"/>
        </w:trPr>
        <w:tc>
          <w:tcPr>
            <w:tcW w:w="5807" w:type="dxa"/>
            <w:shd w:val="clear" w:color="auto" w:fill="FFFFFF" w:themeFill="background1"/>
            <w:vAlign w:val="center"/>
          </w:tcPr>
          <w:p w14:paraId="7614D137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7AB2112" w14:textId="0781DA8F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1B206D35" w14:textId="1BAA4FAE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60A5089" w14:textId="6FBF94BC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B52" w:rsidRPr="00E131A3" w14:paraId="187A6647" w14:textId="77777777" w:rsidTr="00090B52">
        <w:trPr>
          <w:trHeight w:val="193"/>
        </w:trPr>
        <w:tc>
          <w:tcPr>
            <w:tcW w:w="5807" w:type="dxa"/>
            <w:shd w:val="clear" w:color="auto" w:fill="FFFFFF" w:themeFill="background1"/>
            <w:vAlign w:val="center"/>
          </w:tcPr>
          <w:p w14:paraId="3800E641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58E2B26" w14:textId="23B9D7ED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0A1A1AFD" w14:textId="2B9D5AAB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68A08A5" w14:textId="4EAC151B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B52" w:rsidRPr="00E131A3" w14:paraId="38F26B03" w14:textId="77777777" w:rsidTr="00090B52">
        <w:trPr>
          <w:trHeight w:val="193"/>
        </w:trPr>
        <w:tc>
          <w:tcPr>
            <w:tcW w:w="5807" w:type="dxa"/>
            <w:shd w:val="clear" w:color="auto" w:fill="FFFFFF" w:themeFill="background1"/>
            <w:vAlign w:val="center"/>
          </w:tcPr>
          <w:p w14:paraId="2AB27E72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CA9AE4A" w14:textId="2D58CD60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348FFC50" w14:textId="19779CA4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2CF6215" w14:textId="33FC51F2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090B52" w:rsidRPr="00E131A3" w14:paraId="2E8E1F1B" w14:textId="77777777" w:rsidTr="00090B52">
        <w:trPr>
          <w:trHeight w:val="193"/>
        </w:trPr>
        <w:tc>
          <w:tcPr>
            <w:tcW w:w="580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7003273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6D9C2FE1" w14:textId="4BB3FCC1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1BE5BD3B" w14:textId="02494BB2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79948E3" w14:textId="2D6E3B0C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090B52" w:rsidRPr="00E131A3" w14:paraId="76B5953F" w14:textId="77777777" w:rsidTr="00090B52">
        <w:trPr>
          <w:trHeight w:val="170"/>
        </w:trPr>
        <w:tc>
          <w:tcPr>
            <w:tcW w:w="580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D4C2534" w14:textId="77777777" w:rsidR="00090B52" w:rsidRDefault="00090B52" w:rsidP="00090B52">
            <w:pPr>
              <w:rPr>
                <w:sz w:val="20"/>
                <w:szCs w:val="20"/>
                <w:lang w:val="en-US"/>
              </w:rPr>
            </w:pPr>
            <w:r w:rsidRPr="00A82EC2">
              <w:rPr>
                <w:sz w:val="20"/>
                <w:szCs w:val="20"/>
                <w:lang w:val="en-US"/>
              </w:rPr>
              <w:t>Supplemental</w:t>
            </w:r>
            <w:r>
              <w:rPr>
                <w:sz w:val="20"/>
                <w:szCs w:val="20"/>
                <w:lang w:val="en-US"/>
              </w:rPr>
              <w:t xml:space="preserve"> Exam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0D3BFFEE" w14:textId="2C34CD93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51D5FE3D" w14:textId="45832A63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9874D85" w14:textId="52882E12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90B52" w:rsidRPr="00E131A3" w14:paraId="7493FFDC" w14:textId="77777777" w:rsidTr="00090B52">
        <w:trPr>
          <w:trHeight w:val="193"/>
        </w:trPr>
        <w:tc>
          <w:tcPr>
            <w:tcW w:w="580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F2B78FD" w14:textId="77777777" w:rsidR="00090B52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Studying for </w:t>
            </w:r>
            <w:r w:rsidRPr="00A82EC2">
              <w:rPr>
                <w:sz w:val="20"/>
                <w:szCs w:val="20"/>
                <w:lang w:val="en-US"/>
              </w:rPr>
              <w:t>Supplemental</w:t>
            </w:r>
            <w:r>
              <w:rPr>
                <w:sz w:val="20"/>
                <w:szCs w:val="20"/>
                <w:lang w:val="en-US"/>
              </w:rPr>
              <w:t xml:space="preserve"> Exam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1CD595A" w14:textId="69EC5811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2DE9AA90" w14:textId="0E432CB7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78411A1F" w14:textId="0C86ECF2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090B52" w:rsidRPr="00E131A3" w14:paraId="7B6CA060" w14:textId="77777777" w:rsidTr="00090B52">
        <w:trPr>
          <w:trHeight w:val="193"/>
        </w:trPr>
        <w:tc>
          <w:tcPr>
            <w:tcW w:w="580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CB8AA3" w14:textId="77777777" w:rsidR="00090B52" w:rsidRPr="00E131A3" w:rsidRDefault="00090B52" w:rsidP="00090B52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55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79288D3" w14:textId="77777777" w:rsidR="00090B52" w:rsidRPr="00E131A3" w:rsidRDefault="00090B52" w:rsidP="00090B52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B97D900" w14:textId="12E55FE3" w:rsidR="00090B52" w:rsidRPr="00124B45" w:rsidRDefault="00090B52" w:rsidP="00090B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170</w:t>
            </w:r>
          </w:p>
        </w:tc>
      </w:tr>
      <w:tr w:rsidR="00090B52" w:rsidRPr="00E131A3" w14:paraId="7BCB98E5" w14:textId="77777777" w:rsidTr="00090B52">
        <w:trPr>
          <w:trHeight w:val="214"/>
        </w:trPr>
        <w:tc>
          <w:tcPr>
            <w:tcW w:w="58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5178BE" w14:textId="77777777" w:rsidR="00090B52" w:rsidRPr="00E131A3" w:rsidRDefault="00090B52" w:rsidP="00090B52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55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D91B9DB" w14:textId="77777777" w:rsidR="00090B52" w:rsidRPr="00E131A3" w:rsidRDefault="00090B52" w:rsidP="00090B52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940689" w14:textId="785763AD" w:rsidR="00090B52" w:rsidRPr="00124B45" w:rsidRDefault="00090B52" w:rsidP="00090B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225</w:t>
            </w:r>
            <w:r w:rsidRPr="00E01425">
              <w:rPr>
                <w:bCs/>
                <w:sz w:val="20"/>
                <w:szCs w:val="20"/>
              </w:rPr>
              <w:t>/30</w:t>
            </w:r>
          </w:p>
        </w:tc>
      </w:tr>
      <w:tr w:rsidR="00090B52" w:rsidRPr="00E131A3" w14:paraId="0C4176BF" w14:textId="77777777" w:rsidTr="00090B52">
        <w:trPr>
          <w:trHeight w:val="193"/>
        </w:trPr>
        <w:tc>
          <w:tcPr>
            <w:tcW w:w="580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CB5954F" w14:textId="77777777" w:rsidR="00090B52" w:rsidRPr="00E131A3" w:rsidRDefault="00090B52" w:rsidP="00090B52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55" w:type="dxa"/>
            <w:gridSpan w:val="2"/>
            <w:tcBorders>
              <w:left w:val="single" w:sz="12" w:space="0" w:color="auto"/>
            </w:tcBorders>
            <w:vAlign w:val="center"/>
          </w:tcPr>
          <w:p w14:paraId="6D2DC4F3" w14:textId="77777777" w:rsidR="00090B52" w:rsidRPr="00E131A3" w:rsidRDefault="00090B52" w:rsidP="00090B52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9" w:type="dxa"/>
            <w:vAlign w:val="center"/>
          </w:tcPr>
          <w:p w14:paraId="0FE98289" w14:textId="1D3FB69B" w:rsidR="00090B52" w:rsidRPr="00124B45" w:rsidRDefault="00090B52" w:rsidP="00090B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5,6</w:t>
            </w:r>
          </w:p>
        </w:tc>
      </w:tr>
    </w:tbl>
    <w:p w14:paraId="41C29C0A" w14:textId="77777777" w:rsidR="00A32E3B" w:rsidRDefault="00A32E3B" w:rsidP="000C251C">
      <w:pPr>
        <w:rPr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0C251C" w:rsidRPr="00E131A3" w14:paraId="0FF101E4" w14:textId="77777777" w:rsidTr="000C251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1B4A6428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Evaluation</w:t>
            </w:r>
          </w:p>
        </w:tc>
      </w:tr>
      <w:tr w:rsidR="000C251C" w:rsidRPr="00E131A3" w14:paraId="48D4AE7D" w14:textId="77777777" w:rsidTr="000C251C">
        <w:trPr>
          <w:trHeight w:val="369"/>
        </w:trPr>
        <w:tc>
          <w:tcPr>
            <w:tcW w:w="5797" w:type="dxa"/>
            <w:vAlign w:val="center"/>
          </w:tcPr>
          <w:p w14:paraId="2BE23383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1FDEFE76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%</w:t>
            </w:r>
          </w:p>
        </w:tc>
      </w:tr>
      <w:tr w:rsidR="000C251C" w:rsidRPr="00E131A3" w14:paraId="54D2F5F2" w14:textId="77777777" w:rsidTr="000C251C">
        <w:trPr>
          <w:trHeight w:val="369"/>
        </w:trPr>
        <w:sdt>
          <w:sdtPr>
            <w:rPr>
              <w:sz w:val="20"/>
              <w:szCs w:val="20"/>
              <w:lang w:val="en-US"/>
            </w:rPr>
            <w:id w:val="-931278789"/>
            <w:placeholder>
              <w:docPart w:val="1DAF06DF1E5B456188C360B35E4EA821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2236BF0A" w14:textId="77777777" w:rsidR="000C251C" w:rsidRPr="00E131A3" w:rsidRDefault="000C251C" w:rsidP="000C251C">
                <w:pPr>
                  <w:ind w:left="303"/>
                  <w:rPr>
                    <w:sz w:val="20"/>
                    <w:szCs w:val="20"/>
                    <w:lang w:val="en-US"/>
                  </w:rPr>
                </w:pPr>
                <w:r>
                  <w:rPr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294B9D01" w14:textId="77777777" w:rsidR="000C251C" w:rsidRPr="00BA47A8" w:rsidRDefault="00FA518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0C251C" w:rsidRPr="00E131A3" w14:paraId="13BC8582" w14:textId="77777777" w:rsidTr="000C251C">
        <w:trPr>
          <w:trHeight w:val="369"/>
        </w:trPr>
        <w:tc>
          <w:tcPr>
            <w:tcW w:w="5797" w:type="dxa"/>
            <w:vAlign w:val="center"/>
          </w:tcPr>
          <w:p w14:paraId="3C3222CD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6A6DDCCD" w14:textId="77777777" w:rsidR="000C251C" w:rsidRPr="00BA47A8" w:rsidRDefault="00FA518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0C251C" w:rsidRPr="00E131A3" w14:paraId="141846A2" w14:textId="77777777" w:rsidTr="000C251C">
        <w:trPr>
          <w:trHeight w:val="369"/>
        </w:trPr>
        <w:tc>
          <w:tcPr>
            <w:tcW w:w="5797" w:type="dxa"/>
            <w:vAlign w:val="center"/>
          </w:tcPr>
          <w:p w14:paraId="425A8852" w14:textId="77777777" w:rsidR="000C251C" w:rsidRPr="00E131A3" w:rsidRDefault="000C251C" w:rsidP="000C251C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To</w:t>
            </w:r>
            <w:r>
              <w:rPr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262C7F31" w14:textId="77777777" w:rsidR="000C251C" w:rsidRPr="00BA47A8" w:rsidRDefault="00FA518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025A6170" w14:textId="289F1E82" w:rsidR="000C251C" w:rsidRDefault="000C251C" w:rsidP="000C251C">
      <w:pPr>
        <w:rPr>
          <w:sz w:val="10"/>
          <w:szCs w:val="10"/>
          <w:lang w:val="en-US"/>
        </w:rPr>
      </w:pPr>
    </w:p>
    <w:p w14:paraId="7B623A9D" w14:textId="026F8DA1" w:rsidR="0097182E" w:rsidRDefault="0097182E" w:rsidP="000C251C">
      <w:pPr>
        <w:rPr>
          <w:sz w:val="10"/>
          <w:szCs w:val="10"/>
          <w:lang w:val="en-US"/>
        </w:rPr>
      </w:pPr>
    </w:p>
    <w:p w14:paraId="0C98FEE2" w14:textId="6476C9B7" w:rsidR="0097182E" w:rsidRDefault="0097182E" w:rsidP="000C251C">
      <w:pPr>
        <w:rPr>
          <w:sz w:val="10"/>
          <w:szCs w:val="10"/>
          <w:lang w:val="en-US"/>
        </w:rPr>
      </w:pPr>
    </w:p>
    <w:p w14:paraId="3C25695B" w14:textId="0247AA98" w:rsidR="0097182E" w:rsidRDefault="0097182E" w:rsidP="000C251C">
      <w:pPr>
        <w:rPr>
          <w:sz w:val="10"/>
          <w:szCs w:val="10"/>
          <w:lang w:val="en-US"/>
        </w:rPr>
      </w:pPr>
    </w:p>
    <w:p w14:paraId="1268373A" w14:textId="431B73C7" w:rsidR="0097182E" w:rsidRDefault="0097182E" w:rsidP="000C251C">
      <w:pPr>
        <w:rPr>
          <w:sz w:val="10"/>
          <w:szCs w:val="10"/>
          <w:lang w:val="en-US"/>
        </w:rPr>
      </w:pPr>
    </w:p>
    <w:p w14:paraId="0F35839F" w14:textId="13071493" w:rsidR="0097182E" w:rsidRDefault="0097182E" w:rsidP="000C251C">
      <w:pPr>
        <w:rPr>
          <w:sz w:val="10"/>
          <w:szCs w:val="10"/>
          <w:lang w:val="en-US"/>
        </w:rPr>
      </w:pPr>
    </w:p>
    <w:p w14:paraId="11AD0C85" w14:textId="36C5F7E0" w:rsidR="0097182E" w:rsidRDefault="0097182E" w:rsidP="000C251C">
      <w:pPr>
        <w:rPr>
          <w:sz w:val="10"/>
          <w:szCs w:val="10"/>
          <w:lang w:val="en-US"/>
        </w:rPr>
      </w:pPr>
    </w:p>
    <w:p w14:paraId="63C310A2" w14:textId="6654450E" w:rsidR="0097182E" w:rsidRDefault="0097182E" w:rsidP="000C251C">
      <w:pPr>
        <w:rPr>
          <w:sz w:val="10"/>
          <w:szCs w:val="10"/>
          <w:lang w:val="en-US"/>
        </w:rPr>
      </w:pPr>
    </w:p>
    <w:p w14:paraId="49EA262B" w14:textId="77777777" w:rsidR="0097182E" w:rsidRDefault="0097182E" w:rsidP="000C251C">
      <w:pPr>
        <w:rPr>
          <w:sz w:val="10"/>
          <w:szCs w:val="10"/>
          <w:lang w:val="en-US"/>
        </w:rPr>
      </w:pPr>
    </w:p>
    <w:p w14:paraId="4416088C" w14:textId="1C52B848" w:rsidR="0097182E" w:rsidRDefault="0097182E" w:rsidP="000C251C">
      <w:pPr>
        <w:rPr>
          <w:sz w:val="10"/>
          <w:szCs w:val="10"/>
          <w:lang w:val="en-US"/>
        </w:rPr>
      </w:pPr>
    </w:p>
    <w:p w14:paraId="2C745855" w14:textId="77777777" w:rsidR="0097182E" w:rsidRPr="00E131A3" w:rsidRDefault="0097182E" w:rsidP="000C251C">
      <w:pPr>
        <w:rPr>
          <w:sz w:val="10"/>
          <w:szCs w:val="10"/>
          <w:lang w:val="en-US"/>
        </w:rPr>
      </w:pPr>
    </w:p>
    <w:p w14:paraId="787B2E8A" w14:textId="77777777" w:rsidR="000C251C" w:rsidRDefault="000C251C" w:rsidP="000C251C">
      <w:pPr>
        <w:rPr>
          <w:sz w:val="10"/>
          <w:szCs w:val="10"/>
          <w:lang w:val="en-US"/>
        </w:rPr>
      </w:pPr>
    </w:p>
    <w:tbl>
      <w:tblPr>
        <w:tblW w:w="973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7887"/>
        <w:gridCol w:w="1290"/>
      </w:tblGrid>
      <w:tr w:rsidR="00A32E3B" w:rsidRPr="0097182E" w14:paraId="0FB5D259" w14:textId="77777777" w:rsidTr="0097182E">
        <w:trPr>
          <w:trHeight w:val="20"/>
        </w:trPr>
        <w:tc>
          <w:tcPr>
            <w:tcW w:w="973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D250514" w14:textId="77777777" w:rsidR="00A32E3B" w:rsidRPr="0097182E" w:rsidRDefault="00A32E3B" w:rsidP="0097182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7182E">
              <w:rPr>
                <w:b/>
                <w:sz w:val="20"/>
                <w:szCs w:val="20"/>
                <w:lang w:eastAsia="en-US"/>
              </w:rPr>
              <w:lastRenderedPageBreak/>
              <w:t xml:space="preserve">RELATIONSHIP BETWEEN THE COURSE LEARNING OUTCOMES AND THE PROGRAM OUTCOMES (PO) </w:t>
            </w:r>
          </w:p>
          <w:p w14:paraId="4040C441" w14:textId="77777777" w:rsidR="00A32E3B" w:rsidRPr="0097182E" w:rsidRDefault="00A32E3B" w:rsidP="0097182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7182E">
              <w:rPr>
                <w:b/>
                <w:sz w:val="20"/>
                <w:szCs w:val="20"/>
                <w:lang w:eastAsia="en-US"/>
              </w:rPr>
              <w:t>(5: Very high, 4: High, 3: Middle, 2: Low, 1: Very low)</w:t>
            </w:r>
          </w:p>
        </w:tc>
      </w:tr>
      <w:tr w:rsidR="00A32E3B" w:rsidRPr="0097182E" w14:paraId="02E87A5A" w14:textId="77777777" w:rsidTr="0097182E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D5366EA" w14:textId="77777777" w:rsidR="00A32E3B" w:rsidRPr="0097182E" w:rsidRDefault="00A32E3B" w:rsidP="0097182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7182E">
              <w:rPr>
                <w:b/>
                <w:sz w:val="20"/>
                <w:szCs w:val="20"/>
                <w:lang w:val="en-US" w:eastAsia="en-US"/>
              </w:rPr>
              <w:t>NO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FCE5" w14:textId="77777777" w:rsidR="00A32E3B" w:rsidRPr="0097182E" w:rsidRDefault="00A32E3B" w:rsidP="0097182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7182E">
              <w:rPr>
                <w:b/>
                <w:sz w:val="20"/>
                <w:szCs w:val="20"/>
                <w:lang w:val="en-US" w:eastAsia="en-US"/>
              </w:rPr>
              <w:t>PROGRAM OUTCOME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B5A784" w14:textId="77777777" w:rsidR="00A32E3B" w:rsidRPr="0097182E" w:rsidRDefault="00A32E3B" w:rsidP="0097182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7182E">
              <w:rPr>
                <w:b/>
                <w:sz w:val="20"/>
                <w:szCs w:val="20"/>
                <w:lang w:val="en-US" w:eastAsia="en-US"/>
              </w:rPr>
              <w:t>Contribution</w:t>
            </w:r>
          </w:p>
        </w:tc>
      </w:tr>
      <w:tr w:rsidR="00A32E3B" w:rsidRPr="0097182E" w14:paraId="427EF647" w14:textId="77777777" w:rsidTr="0097182E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BAA8ADD" w14:textId="77777777" w:rsidR="00A32E3B" w:rsidRPr="0097182E" w:rsidRDefault="00A32E3B" w:rsidP="0097182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7182E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89E14A8" w14:textId="77777777" w:rsidR="00A32E3B" w:rsidRPr="0097182E" w:rsidRDefault="00A32E3B" w:rsidP="0097182E">
            <w:pPr>
              <w:rPr>
                <w:sz w:val="20"/>
                <w:szCs w:val="20"/>
                <w:lang w:eastAsia="en-US"/>
              </w:rPr>
            </w:pPr>
            <w:r w:rsidRPr="0097182E">
              <w:rPr>
                <w:sz w:val="20"/>
                <w:szCs w:val="20"/>
                <w:lang w:eastAsia="en-US"/>
              </w:rPr>
              <w:t>Skills to Collect and Apply Information Regarding Health Sciences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38B4FBD" w14:textId="77777777" w:rsidR="00A32E3B" w:rsidRPr="0097182E" w:rsidRDefault="00A32E3B" w:rsidP="0097182E">
            <w:pPr>
              <w:jc w:val="center"/>
              <w:rPr>
                <w:sz w:val="20"/>
                <w:szCs w:val="20"/>
                <w:lang w:eastAsia="en-US"/>
              </w:rPr>
            </w:pPr>
            <w:r w:rsidRPr="0097182E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A32E3B" w:rsidRPr="0097182E" w14:paraId="08215694" w14:textId="77777777" w:rsidTr="0097182E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BBADBEF" w14:textId="77777777" w:rsidR="00A32E3B" w:rsidRPr="0097182E" w:rsidRDefault="00A32E3B" w:rsidP="0097182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7182E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A942701" w14:textId="77777777" w:rsidR="00A32E3B" w:rsidRPr="0097182E" w:rsidRDefault="00A32E3B" w:rsidP="0097182E">
            <w:pPr>
              <w:rPr>
                <w:sz w:val="20"/>
                <w:szCs w:val="20"/>
                <w:lang w:eastAsia="en-US"/>
              </w:rPr>
            </w:pPr>
            <w:r w:rsidRPr="0097182E">
              <w:rPr>
                <w:sz w:val="20"/>
                <w:szCs w:val="20"/>
                <w:lang w:eastAsia="en-US"/>
              </w:rPr>
              <w:t>Scientific Inquiry and Hypothesis Generation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0A940A2" w14:textId="77777777" w:rsidR="00A32E3B" w:rsidRPr="0097182E" w:rsidRDefault="00A32E3B" w:rsidP="0097182E">
            <w:pPr>
              <w:jc w:val="center"/>
              <w:rPr>
                <w:sz w:val="20"/>
                <w:szCs w:val="20"/>
                <w:lang w:eastAsia="en-US"/>
              </w:rPr>
            </w:pPr>
            <w:r w:rsidRPr="0097182E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A32E3B" w:rsidRPr="0097182E" w14:paraId="3949FA64" w14:textId="77777777" w:rsidTr="0097182E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2032970" w14:textId="77777777" w:rsidR="00A32E3B" w:rsidRPr="0097182E" w:rsidRDefault="00A32E3B" w:rsidP="0097182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7182E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594D9B" w14:textId="77777777" w:rsidR="00A32E3B" w:rsidRPr="0097182E" w:rsidRDefault="00A32E3B" w:rsidP="0097182E">
            <w:pPr>
              <w:rPr>
                <w:sz w:val="20"/>
                <w:szCs w:val="20"/>
                <w:lang w:eastAsia="en-US"/>
              </w:rPr>
            </w:pPr>
            <w:r w:rsidRPr="0097182E">
              <w:rPr>
                <w:sz w:val="20"/>
                <w:szCs w:val="20"/>
                <w:lang w:eastAsia="en-US"/>
              </w:rPr>
              <w:t>Literature Scanning and Evaluation Skills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3031BAF" w14:textId="139CF590" w:rsidR="00A32E3B" w:rsidRPr="0097182E" w:rsidRDefault="00A32E3B" w:rsidP="0097182E">
            <w:pPr>
              <w:jc w:val="center"/>
              <w:rPr>
                <w:sz w:val="20"/>
                <w:szCs w:val="20"/>
                <w:lang w:eastAsia="en-US"/>
              </w:rPr>
            </w:pPr>
            <w:r w:rsidRPr="0097182E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A32E3B" w:rsidRPr="0097182E" w14:paraId="5B0C0350" w14:textId="77777777" w:rsidTr="0097182E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617A4CB" w14:textId="77777777" w:rsidR="00A32E3B" w:rsidRPr="0097182E" w:rsidRDefault="00A32E3B" w:rsidP="0097182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7182E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419F11D" w14:textId="77777777" w:rsidR="00A32E3B" w:rsidRPr="0097182E" w:rsidRDefault="00A32E3B" w:rsidP="0097182E">
            <w:pPr>
              <w:rPr>
                <w:sz w:val="20"/>
                <w:szCs w:val="20"/>
                <w:lang w:eastAsia="en-US"/>
              </w:rPr>
            </w:pPr>
            <w:r w:rsidRPr="0097182E">
              <w:rPr>
                <w:sz w:val="20"/>
                <w:szCs w:val="20"/>
                <w:lang w:eastAsia="en-US"/>
              </w:rPr>
              <w:t>Ability to Design, Conduct Experiments, Analyze and Evaluate Data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243B88E" w14:textId="77777777" w:rsidR="00A32E3B" w:rsidRPr="0097182E" w:rsidRDefault="00A32E3B" w:rsidP="0097182E">
            <w:pPr>
              <w:jc w:val="center"/>
              <w:rPr>
                <w:sz w:val="20"/>
                <w:szCs w:val="20"/>
                <w:lang w:eastAsia="en-US"/>
              </w:rPr>
            </w:pPr>
            <w:r w:rsidRPr="0097182E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A32E3B" w:rsidRPr="0097182E" w14:paraId="4D87B844" w14:textId="77777777" w:rsidTr="0097182E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6E80B32" w14:textId="77777777" w:rsidR="00A32E3B" w:rsidRPr="0097182E" w:rsidRDefault="00A32E3B" w:rsidP="0097182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7182E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F027606" w14:textId="77777777" w:rsidR="00A32E3B" w:rsidRPr="0097182E" w:rsidRDefault="00A32E3B" w:rsidP="0097182E">
            <w:pPr>
              <w:rPr>
                <w:sz w:val="20"/>
                <w:szCs w:val="20"/>
                <w:lang w:eastAsia="en-US"/>
              </w:rPr>
            </w:pPr>
            <w:r w:rsidRPr="0097182E">
              <w:rPr>
                <w:sz w:val="20"/>
                <w:szCs w:val="20"/>
                <w:lang w:eastAsia="en-US"/>
              </w:rPr>
              <w:t>Ability to Identify and Use Experimental Tools and Equipment Properly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C769D91" w14:textId="77777777" w:rsidR="00A32E3B" w:rsidRPr="0097182E" w:rsidRDefault="00A32E3B" w:rsidP="0097182E">
            <w:pPr>
              <w:jc w:val="center"/>
              <w:rPr>
                <w:sz w:val="20"/>
                <w:szCs w:val="20"/>
                <w:lang w:eastAsia="en-US"/>
              </w:rPr>
            </w:pPr>
            <w:r w:rsidRPr="0097182E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A32E3B" w:rsidRPr="0097182E" w14:paraId="0D385A33" w14:textId="77777777" w:rsidTr="0097182E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AB4D474" w14:textId="77777777" w:rsidR="00A32E3B" w:rsidRPr="0097182E" w:rsidRDefault="00A32E3B" w:rsidP="0097182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7182E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647587B" w14:textId="77777777" w:rsidR="00A32E3B" w:rsidRPr="0097182E" w:rsidRDefault="00A32E3B" w:rsidP="0097182E">
            <w:pPr>
              <w:rPr>
                <w:sz w:val="20"/>
                <w:szCs w:val="20"/>
                <w:lang w:eastAsia="en-US"/>
              </w:rPr>
            </w:pPr>
            <w:r w:rsidRPr="0097182E">
              <w:rPr>
                <w:sz w:val="20"/>
                <w:szCs w:val="20"/>
                <w:lang w:eastAsia="en-US"/>
              </w:rPr>
              <w:t>Ability to Work in Interdisciplinary Teams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A1A4790" w14:textId="204BD34A" w:rsidR="00A32E3B" w:rsidRPr="0097182E" w:rsidRDefault="00A32E3B" w:rsidP="0097182E">
            <w:pPr>
              <w:jc w:val="center"/>
              <w:rPr>
                <w:sz w:val="20"/>
                <w:szCs w:val="20"/>
                <w:lang w:eastAsia="en-US"/>
              </w:rPr>
            </w:pPr>
            <w:r w:rsidRPr="0097182E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A32E3B" w:rsidRPr="0097182E" w14:paraId="55ACAA44" w14:textId="77777777" w:rsidTr="0097182E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5E905CF" w14:textId="77777777" w:rsidR="00A32E3B" w:rsidRPr="0097182E" w:rsidRDefault="00A32E3B" w:rsidP="0097182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7182E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790A148" w14:textId="77777777" w:rsidR="00A32E3B" w:rsidRPr="0097182E" w:rsidRDefault="00A32E3B" w:rsidP="0097182E">
            <w:pPr>
              <w:rPr>
                <w:sz w:val="20"/>
                <w:szCs w:val="20"/>
                <w:lang w:eastAsia="en-US"/>
              </w:rPr>
            </w:pPr>
            <w:r w:rsidRPr="0097182E">
              <w:rPr>
                <w:sz w:val="20"/>
                <w:szCs w:val="20"/>
                <w:lang w:eastAsia="en-US"/>
              </w:rPr>
              <w:t>Ability to Identify, Formulate and Solve Medical Problems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287FAC9" w14:textId="77777777" w:rsidR="00A32E3B" w:rsidRPr="0097182E" w:rsidRDefault="00A32E3B" w:rsidP="0097182E">
            <w:pPr>
              <w:jc w:val="center"/>
              <w:rPr>
                <w:sz w:val="20"/>
                <w:szCs w:val="20"/>
                <w:lang w:eastAsia="en-US"/>
              </w:rPr>
            </w:pPr>
            <w:r w:rsidRPr="0097182E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A32E3B" w:rsidRPr="0097182E" w14:paraId="3E367ADF" w14:textId="77777777" w:rsidTr="0097182E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C0CC3D9" w14:textId="77777777" w:rsidR="00A32E3B" w:rsidRPr="0097182E" w:rsidRDefault="00A32E3B" w:rsidP="0097182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7182E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0C2512B" w14:textId="77777777" w:rsidR="00A32E3B" w:rsidRPr="0097182E" w:rsidRDefault="00A32E3B" w:rsidP="0097182E">
            <w:pPr>
              <w:rPr>
                <w:sz w:val="20"/>
                <w:szCs w:val="20"/>
                <w:lang w:eastAsia="en-US"/>
              </w:rPr>
            </w:pPr>
            <w:r w:rsidRPr="0097182E">
              <w:rPr>
                <w:sz w:val="20"/>
                <w:szCs w:val="20"/>
                <w:lang w:eastAsia="en-US"/>
              </w:rPr>
              <w:t>Ability to Use Computers Effectively in Research and Data Analysis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9B0C9B1" w14:textId="77777777" w:rsidR="00A32E3B" w:rsidRPr="0097182E" w:rsidRDefault="00A32E3B" w:rsidP="0097182E">
            <w:pPr>
              <w:jc w:val="center"/>
              <w:rPr>
                <w:sz w:val="20"/>
                <w:szCs w:val="20"/>
                <w:lang w:eastAsia="en-US"/>
              </w:rPr>
            </w:pPr>
            <w:r w:rsidRPr="0097182E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A32E3B" w:rsidRPr="0097182E" w14:paraId="6622563F" w14:textId="77777777" w:rsidTr="0097182E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B14823F" w14:textId="77777777" w:rsidR="00A32E3B" w:rsidRPr="0097182E" w:rsidRDefault="00A32E3B" w:rsidP="0097182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7182E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CD57E6E" w14:textId="77777777" w:rsidR="00A32E3B" w:rsidRPr="0097182E" w:rsidRDefault="00A32E3B" w:rsidP="0097182E">
            <w:pPr>
              <w:rPr>
                <w:sz w:val="20"/>
                <w:szCs w:val="20"/>
                <w:lang w:eastAsia="en-US"/>
              </w:rPr>
            </w:pPr>
            <w:r w:rsidRPr="0097182E">
              <w:rPr>
                <w:sz w:val="20"/>
                <w:szCs w:val="20"/>
                <w:lang w:eastAsia="en-US"/>
              </w:rPr>
              <w:t>Ability to Understand the Contribution of Experimental Studies to National and International Science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560301B" w14:textId="77777777" w:rsidR="00A32E3B" w:rsidRPr="0097182E" w:rsidRDefault="00A32E3B" w:rsidP="0097182E">
            <w:pPr>
              <w:jc w:val="center"/>
              <w:rPr>
                <w:sz w:val="20"/>
                <w:szCs w:val="20"/>
                <w:lang w:eastAsia="en-US"/>
              </w:rPr>
            </w:pPr>
            <w:r w:rsidRPr="0097182E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A32E3B" w:rsidRPr="0097182E" w14:paraId="1F98C02D" w14:textId="77777777" w:rsidTr="0097182E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E5391F1" w14:textId="77777777" w:rsidR="00A32E3B" w:rsidRPr="0097182E" w:rsidRDefault="00A32E3B" w:rsidP="0097182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7182E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712A955" w14:textId="77777777" w:rsidR="00A32E3B" w:rsidRPr="0097182E" w:rsidRDefault="00A32E3B" w:rsidP="0097182E">
            <w:pPr>
              <w:rPr>
                <w:sz w:val="20"/>
                <w:szCs w:val="20"/>
                <w:lang w:eastAsia="en-US"/>
              </w:rPr>
            </w:pPr>
            <w:r w:rsidRPr="0097182E">
              <w:rPr>
                <w:sz w:val="20"/>
                <w:szCs w:val="20"/>
                <w:lang w:eastAsia="en-US"/>
              </w:rPr>
              <w:t>Effective Written and Oral Communication/Presentation Skills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1F71977" w14:textId="77777777" w:rsidR="00A32E3B" w:rsidRPr="0097182E" w:rsidRDefault="00A32E3B" w:rsidP="0097182E">
            <w:pPr>
              <w:jc w:val="center"/>
              <w:rPr>
                <w:sz w:val="20"/>
                <w:szCs w:val="20"/>
                <w:lang w:eastAsia="en-US"/>
              </w:rPr>
            </w:pPr>
            <w:r w:rsidRPr="0097182E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A32E3B" w:rsidRPr="0097182E" w14:paraId="4583E035" w14:textId="77777777" w:rsidTr="0097182E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2113EF0" w14:textId="77777777" w:rsidR="00A32E3B" w:rsidRPr="0097182E" w:rsidRDefault="00A32E3B" w:rsidP="0097182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7182E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AA846B2" w14:textId="77777777" w:rsidR="00A32E3B" w:rsidRPr="0097182E" w:rsidRDefault="00A32E3B" w:rsidP="0097182E">
            <w:pPr>
              <w:rPr>
                <w:sz w:val="20"/>
                <w:szCs w:val="20"/>
                <w:lang w:eastAsia="en-US"/>
              </w:rPr>
            </w:pPr>
            <w:r w:rsidRPr="0097182E">
              <w:rPr>
                <w:sz w:val="20"/>
                <w:szCs w:val="20"/>
                <w:lang w:eastAsia="en-US"/>
              </w:rPr>
              <w:t>Ability to Understand and Apply Professional and Ethical Responsibility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4ACD569" w14:textId="77777777" w:rsidR="00A32E3B" w:rsidRPr="0097182E" w:rsidRDefault="00A32E3B" w:rsidP="0097182E">
            <w:pPr>
              <w:jc w:val="center"/>
              <w:rPr>
                <w:sz w:val="20"/>
                <w:szCs w:val="20"/>
                <w:lang w:eastAsia="en-US"/>
              </w:rPr>
            </w:pPr>
            <w:r w:rsidRPr="0097182E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A32E3B" w:rsidRPr="0097182E" w14:paraId="17F37622" w14:textId="77777777" w:rsidTr="0097182E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F3D1A88" w14:textId="77777777" w:rsidR="00A32E3B" w:rsidRPr="0097182E" w:rsidRDefault="00A32E3B" w:rsidP="0097182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7182E"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62FC5F9" w14:textId="77777777" w:rsidR="00A32E3B" w:rsidRPr="0097182E" w:rsidRDefault="00A32E3B" w:rsidP="0097182E">
            <w:pPr>
              <w:rPr>
                <w:sz w:val="20"/>
                <w:szCs w:val="20"/>
                <w:lang w:eastAsia="en-US"/>
              </w:rPr>
            </w:pPr>
            <w:r w:rsidRPr="0097182E">
              <w:rPr>
                <w:sz w:val="20"/>
                <w:szCs w:val="20"/>
                <w:lang w:eastAsia="en-US"/>
              </w:rPr>
              <w:t>Ability to Understand and Apply the Importance of Lifelong Learning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1CAB0F5" w14:textId="77777777" w:rsidR="00A32E3B" w:rsidRPr="0097182E" w:rsidRDefault="00A32E3B" w:rsidP="0097182E">
            <w:pPr>
              <w:jc w:val="center"/>
              <w:rPr>
                <w:sz w:val="20"/>
                <w:szCs w:val="20"/>
                <w:lang w:eastAsia="en-US"/>
              </w:rPr>
            </w:pPr>
            <w:r w:rsidRPr="0097182E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A32E3B" w:rsidRPr="0097182E" w14:paraId="3A24D904" w14:textId="77777777" w:rsidTr="0097182E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207A2A2" w14:textId="77777777" w:rsidR="00A32E3B" w:rsidRPr="0097182E" w:rsidRDefault="00A32E3B" w:rsidP="0097182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7182E"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9F7081B" w14:textId="77777777" w:rsidR="00A32E3B" w:rsidRPr="0097182E" w:rsidRDefault="00A32E3B" w:rsidP="0097182E">
            <w:pPr>
              <w:rPr>
                <w:sz w:val="20"/>
                <w:szCs w:val="20"/>
                <w:lang w:eastAsia="en-US"/>
              </w:rPr>
            </w:pPr>
            <w:r w:rsidRPr="0097182E">
              <w:rPr>
                <w:sz w:val="20"/>
                <w:szCs w:val="20"/>
                <w:lang w:eastAsia="en-US"/>
              </w:rPr>
              <w:t>Ability to Recognize Basic Concepts in Medical Education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4FEB2FA" w14:textId="77777777" w:rsidR="00A32E3B" w:rsidRPr="0097182E" w:rsidRDefault="00A32E3B" w:rsidP="0097182E">
            <w:pPr>
              <w:jc w:val="center"/>
              <w:rPr>
                <w:sz w:val="20"/>
                <w:szCs w:val="20"/>
                <w:lang w:eastAsia="en-US"/>
              </w:rPr>
            </w:pPr>
            <w:r w:rsidRPr="0097182E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A32E3B" w:rsidRPr="0097182E" w14:paraId="5AE534FD" w14:textId="77777777" w:rsidTr="0097182E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2A65123" w14:textId="77777777" w:rsidR="00A32E3B" w:rsidRPr="0097182E" w:rsidRDefault="00A32E3B" w:rsidP="0097182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97182E">
              <w:rPr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18367A9" w14:textId="77777777" w:rsidR="00A32E3B" w:rsidRPr="0097182E" w:rsidRDefault="00A32E3B" w:rsidP="0097182E">
            <w:pPr>
              <w:rPr>
                <w:sz w:val="20"/>
                <w:szCs w:val="20"/>
                <w:lang w:eastAsia="en-US"/>
              </w:rPr>
            </w:pPr>
            <w:r w:rsidRPr="0097182E">
              <w:rPr>
                <w:sz w:val="20"/>
                <w:szCs w:val="20"/>
                <w:lang w:eastAsia="en-US"/>
              </w:rPr>
              <w:t>Ability to Approach Ethical Problems by Focusing on Basic Concepts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2C7DDD" w14:textId="77777777" w:rsidR="00A32E3B" w:rsidRPr="0097182E" w:rsidRDefault="00A32E3B" w:rsidP="0097182E">
            <w:pPr>
              <w:jc w:val="center"/>
              <w:rPr>
                <w:sz w:val="20"/>
                <w:szCs w:val="20"/>
                <w:lang w:eastAsia="en-US"/>
              </w:rPr>
            </w:pPr>
            <w:r w:rsidRPr="0097182E">
              <w:rPr>
                <w:sz w:val="20"/>
                <w:szCs w:val="20"/>
                <w:lang w:eastAsia="en-US"/>
              </w:rPr>
              <w:t>4</w:t>
            </w:r>
          </w:p>
        </w:tc>
      </w:tr>
    </w:tbl>
    <w:p w14:paraId="5FAD9D50" w14:textId="77777777" w:rsidR="00A32E3B" w:rsidRDefault="00A32E3B" w:rsidP="000C251C">
      <w:pPr>
        <w:rPr>
          <w:sz w:val="10"/>
          <w:szCs w:val="10"/>
          <w:lang w:val="en-US"/>
        </w:rPr>
      </w:pPr>
    </w:p>
    <w:p w14:paraId="28B56F5A" w14:textId="77777777" w:rsidR="000C251C" w:rsidRPr="00E131A3" w:rsidRDefault="000C251C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835"/>
        <w:gridCol w:w="2268"/>
        <w:gridCol w:w="1276"/>
        <w:gridCol w:w="1842"/>
      </w:tblGrid>
      <w:tr w:rsidR="000C251C" w:rsidRPr="00E131A3" w14:paraId="13F26012" w14:textId="77777777" w:rsidTr="000C251C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37D960D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0C251C" w:rsidRPr="00E131A3" w14:paraId="626E0679" w14:textId="77777777" w:rsidTr="0097182E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45C42DE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27E1E8E" w14:textId="77777777" w:rsidR="000C251C" w:rsidRDefault="00FA518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Murat SEVİMLİ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B671A9B" w14:textId="77777777" w:rsidR="000C251C" w:rsidRDefault="000C251C" w:rsidP="000C2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74913C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BF49E6A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51C" w:rsidRPr="00E131A3" w14:paraId="2E95596D" w14:textId="77777777" w:rsidTr="0097182E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31FB321D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CBE5A6E" w14:textId="77777777" w:rsidR="000C251C" w:rsidRPr="00E131A3" w:rsidRDefault="000C251C" w:rsidP="000C25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D9FE3E8" w14:textId="77777777" w:rsidR="000C251C" w:rsidRPr="00E131A3" w:rsidRDefault="000C251C" w:rsidP="000C25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F73317" w14:textId="77777777" w:rsidR="000C251C" w:rsidRPr="00E131A3" w:rsidRDefault="000C251C" w:rsidP="000C25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B6FE448" w14:textId="77777777" w:rsidR="000C251C" w:rsidRPr="00E131A3" w:rsidRDefault="000C251C" w:rsidP="000C25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38D4079E" w14:textId="591F3EEF" w:rsidR="00887E4D" w:rsidRPr="00207778" w:rsidRDefault="00FA518C" w:rsidP="00887E4D">
      <w:pPr>
        <w:jc w:val="right"/>
        <w:rPr>
          <w:b/>
          <w:sz w:val="20"/>
          <w:szCs w:val="20"/>
        </w:rPr>
        <w:sectPr w:rsidR="00887E4D" w:rsidRPr="00207778" w:rsidSect="00C42764">
          <w:pgSz w:w="11906" w:h="16838"/>
          <w:pgMar w:top="720" w:right="1134" w:bottom="720" w:left="1418" w:header="709" w:footer="709" w:gutter="0"/>
          <w:cols w:space="708"/>
          <w:docGrid w:linePitch="360"/>
        </w:sectPr>
      </w:pPr>
      <w:r>
        <w:rPr>
          <w:b/>
          <w:lang w:val="en-US"/>
        </w:rPr>
        <w:tab/>
      </w:r>
      <w:r w:rsidR="000C251C">
        <w:rPr>
          <w:b/>
          <w:lang w:val="en-US"/>
        </w:rPr>
        <w:t xml:space="preserve">                                                                             </w:t>
      </w:r>
      <w:r>
        <w:rPr>
          <w:b/>
          <w:lang w:val="en-US"/>
        </w:rPr>
        <w:t xml:space="preserve">             </w:t>
      </w:r>
      <w:r w:rsidR="000C251C">
        <w:rPr>
          <w:b/>
          <w:lang w:val="en-US"/>
        </w:rPr>
        <w:t xml:space="preserve">             </w:t>
      </w:r>
      <w:r w:rsidRPr="00207778">
        <w:rPr>
          <w:b/>
          <w:lang w:val="en-US"/>
        </w:rPr>
        <w:t xml:space="preserve">Date: </w:t>
      </w:r>
      <w:r w:rsidR="00207778" w:rsidRPr="00207778">
        <w:rPr>
          <w:b/>
          <w:sz w:val="20"/>
          <w:szCs w:val="20"/>
        </w:rPr>
        <w:t>18.03</w:t>
      </w:r>
      <w:r w:rsidRPr="00207778">
        <w:rPr>
          <w:b/>
          <w:sz w:val="20"/>
          <w:szCs w:val="20"/>
        </w:rPr>
        <w:t>.20</w:t>
      </w:r>
      <w:r w:rsidR="00887E4D" w:rsidRPr="00207778">
        <w:rPr>
          <w:b/>
          <w:sz w:val="20"/>
          <w:szCs w:val="20"/>
        </w:rPr>
        <w:t>26</w:t>
      </w:r>
    </w:p>
    <w:p w14:paraId="7D423F15" w14:textId="1E871300" w:rsidR="000C251C" w:rsidRPr="00C946AF" w:rsidRDefault="00A673F8" w:rsidP="000C251C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</w:rPr>
      </w:pPr>
      <w:r w:rsidRPr="00C946AF">
        <w:rPr>
          <w:b/>
          <w:noProof/>
          <w:sz w:val="22"/>
          <w:szCs w:val="22"/>
        </w:rPr>
        <w:lastRenderedPageBreak/>
        <w:drawing>
          <wp:anchor distT="0" distB="0" distL="0" distR="0" simplePos="0" relativeHeight="251667456" behindDoc="0" locked="0" layoutInCell="1" allowOverlap="1" wp14:anchorId="5DA72447" wp14:editId="199B0CB3">
            <wp:simplePos x="0" y="0"/>
            <wp:positionH relativeFrom="margin">
              <wp:posOffset>5372100</wp:posOffset>
            </wp:positionH>
            <wp:positionV relativeFrom="paragraph">
              <wp:posOffset>3810</wp:posOffset>
            </wp:positionV>
            <wp:extent cx="719455" cy="719455"/>
            <wp:effectExtent l="0" t="0" r="4445" b="4445"/>
            <wp:wrapNone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251C" w:rsidRPr="00C946AF">
        <w:rPr>
          <w:b/>
          <w:spacing w:val="-2"/>
          <w:sz w:val="22"/>
          <w:szCs w:val="22"/>
        </w:rPr>
        <w:t>T.C.</w:t>
      </w:r>
    </w:p>
    <w:p w14:paraId="717AF858" w14:textId="6256299B" w:rsidR="000C251C" w:rsidRPr="00C946AF" w:rsidRDefault="000C251C" w:rsidP="000C251C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</w:rPr>
      </w:pPr>
      <w:r w:rsidRPr="00C946AF">
        <w:rPr>
          <w:b/>
          <w:spacing w:val="-2"/>
          <w:sz w:val="22"/>
          <w:szCs w:val="22"/>
        </w:rPr>
        <w:t>ESKİŞEHİR OSMANGAZİ UNIVERSITY</w:t>
      </w:r>
    </w:p>
    <w:p w14:paraId="15964195" w14:textId="77777777" w:rsidR="000C251C" w:rsidRPr="00C946AF" w:rsidRDefault="000C251C" w:rsidP="000C251C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</w:rPr>
      </w:pPr>
      <w:r w:rsidRPr="00C946AF">
        <w:rPr>
          <w:b/>
          <w:spacing w:val="-2"/>
          <w:sz w:val="22"/>
          <w:szCs w:val="22"/>
        </w:rPr>
        <w:t>INSTITUTE OF HEALTH SCIENCES</w:t>
      </w:r>
    </w:p>
    <w:p w14:paraId="405E9D1D" w14:textId="77777777" w:rsidR="000C251C" w:rsidRPr="00C946AF" w:rsidRDefault="000C251C" w:rsidP="000C251C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</w:rPr>
      </w:pPr>
      <w:r w:rsidRPr="00C946AF">
        <w:rPr>
          <w:b/>
          <w:sz w:val="22"/>
          <w:szCs w:val="22"/>
          <w:lang w:val="en-US"/>
        </w:rPr>
        <w:t>INTERDISCIPLINARY NEUROSCIENCE</w:t>
      </w:r>
      <w:r w:rsidRPr="00C946AF">
        <w:rPr>
          <w:b/>
          <w:spacing w:val="-2"/>
          <w:sz w:val="22"/>
          <w:szCs w:val="22"/>
        </w:rPr>
        <w:t xml:space="preserve"> DEPARTMENT</w:t>
      </w:r>
    </w:p>
    <w:p w14:paraId="02CDDC83" w14:textId="599FDA0A" w:rsidR="000C251C" w:rsidRDefault="000C251C" w:rsidP="000C251C">
      <w:pPr>
        <w:widowControl w:val="0"/>
        <w:autoSpaceDE w:val="0"/>
        <w:autoSpaceDN w:val="0"/>
        <w:spacing w:after="20"/>
        <w:ind w:right="1"/>
        <w:jc w:val="center"/>
        <w:rPr>
          <w:b/>
          <w:sz w:val="22"/>
          <w:szCs w:val="22"/>
        </w:rPr>
      </w:pPr>
      <w:r w:rsidRPr="00C946AF">
        <w:rPr>
          <w:b/>
          <w:sz w:val="22"/>
          <w:szCs w:val="22"/>
        </w:rPr>
        <w:t>COURSE INFORMATION FORM</w:t>
      </w:r>
    </w:p>
    <w:p w14:paraId="647C92BD" w14:textId="77777777" w:rsidR="00A673F8" w:rsidRPr="00E131A3" w:rsidRDefault="00A673F8" w:rsidP="000C251C">
      <w:pPr>
        <w:widowControl w:val="0"/>
        <w:autoSpaceDE w:val="0"/>
        <w:autoSpaceDN w:val="0"/>
        <w:spacing w:after="20"/>
        <w:ind w:right="1"/>
        <w:jc w:val="center"/>
        <w:rPr>
          <w:b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0C251C" w:rsidRPr="00E131A3" w14:paraId="6A4420DB" w14:textId="77777777" w:rsidTr="000C251C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2E91365A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13DEED59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FA518C" w:rsidRPr="00E131A3" w14:paraId="33907C5F" w14:textId="77777777" w:rsidTr="000C251C">
        <w:trPr>
          <w:trHeight w:val="397"/>
        </w:trPr>
        <w:tc>
          <w:tcPr>
            <w:tcW w:w="6506" w:type="dxa"/>
            <w:vAlign w:val="center"/>
          </w:tcPr>
          <w:p w14:paraId="52AD743C" w14:textId="77777777" w:rsidR="00FA518C" w:rsidRPr="00A673F8" w:rsidRDefault="00FA518C" w:rsidP="00FA518C">
            <w:pPr>
              <w:jc w:val="center"/>
              <w:rPr>
                <w:sz w:val="20"/>
                <w:szCs w:val="20"/>
                <w:lang w:val="en-US"/>
              </w:rPr>
            </w:pPr>
            <w:r w:rsidRPr="00A673F8">
              <w:rPr>
                <w:sz w:val="20"/>
                <w:szCs w:val="20"/>
              </w:rPr>
              <w:t>NEUROPSYCHOPHARMACOLOGY I</w:t>
            </w:r>
          </w:p>
        </w:tc>
        <w:tc>
          <w:tcPr>
            <w:tcW w:w="3118" w:type="dxa"/>
            <w:vAlign w:val="center"/>
          </w:tcPr>
          <w:p w14:paraId="6350F33E" w14:textId="77777777" w:rsidR="00FA518C" w:rsidRPr="00A673F8" w:rsidRDefault="00FA518C" w:rsidP="00FA518C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A673F8">
              <w:rPr>
                <w:sz w:val="20"/>
                <w:szCs w:val="20"/>
              </w:rPr>
              <w:t>522603205</w:t>
            </w:r>
            <w:proofErr w:type="gramEnd"/>
          </w:p>
        </w:tc>
      </w:tr>
    </w:tbl>
    <w:p w14:paraId="4900231A" w14:textId="77777777" w:rsidR="000C251C" w:rsidRPr="00E131A3" w:rsidRDefault="000C251C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0C251C" w:rsidRPr="00E131A3" w14:paraId="12E63722" w14:textId="77777777" w:rsidTr="000C251C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254F6713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72321A71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072D5964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71CAFA03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ECTS</w:t>
            </w:r>
          </w:p>
        </w:tc>
      </w:tr>
      <w:tr w:rsidR="000C251C" w:rsidRPr="00E131A3" w14:paraId="0154CF16" w14:textId="77777777" w:rsidTr="000C251C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24DDD883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6DC7E62A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28D5CB86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2CEDADAC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352C58BB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C251C" w:rsidRPr="00E131A3" w14:paraId="722C9A9B" w14:textId="77777777" w:rsidTr="000C251C">
        <w:trPr>
          <w:trHeight w:val="397"/>
        </w:trPr>
        <w:tc>
          <w:tcPr>
            <w:tcW w:w="1928" w:type="dxa"/>
            <w:vAlign w:val="center"/>
          </w:tcPr>
          <w:p w14:paraId="2D99279B" w14:textId="77777777" w:rsidR="000C251C" w:rsidRPr="005C5378" w:rsidRDefault="000C251C" w:rsidP="000C251C">
            <w:pPr>
              <w:jc w:val="center"/>
              <w:rPr>
                <w:b/>
                <w:sz w:val="20"/>
                <w:szCs w:val="20"/>
              </w:rPr>
            </w:pPr>
            <w:r w:rsidRPr="005C5378">
              <w:rPr>
                <w:b/>
                <w:sz w:val="20"/>
                <w:szCs w:val="20"/>
              </w:rPr>
              <w:t>AUTUMN</w:t>
            </w:r>
            <w:r w:rsidR="00FA518C">
              <w:rPr>
                <w:b/>
                <w:sz w:val="20"/>
                <w:szCs w:val="20"/>
              </w:rPr>
              <w:t xml:space="preserve"> X</w:t>
            </w:r>
            <w:r w:rsidRPr="005C5378">
              <w:rPr>
                <w:b/>
                <w:sz w:val="20"/>
                <w:szCs w:val="20"/>
              </w:rPr>
              <w:t xml:space="preserve">  </w:t>
            </w:r>
          </w:p>
          <w:p w14:paraId="67912A04" w14:textId="77777777" w:rsidR="000C251C" w:rsidRPr="00B41ECB" w:rsidRDefault="000C251C" w:rsidP="000C251C">
            <w:pPr>
              <w:jc w:val="center"/>
              <w:rPr>
                <w:sz w:val="20"/>
                <w:szCs w:val="20"/>
              </w:rPr>
            </w:pPr>
            <w:r w:rsidRPr="005C5378">
              <w:rPr>
                <w:b/>
                <w:sz w:val="20"/>
                <w:szCs w:val="20"/>
                <w:lang w:val="en-US"/>
              </w:rPr>
              <w:t>SPRING</w:t>
            </w:r>
            <w:r w:rsidRPr="00A436A9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85" w:type="dxa"/>
            <w:vAlign w:val="center"/>
          </w:tcPr>
          <w:p w14:paraId="4705D673" w14:textId="77777777" w:rsidR="000C251C" w:rsidRPr="00B41ECB" w:rsidRDefault="00FA518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4600C6A7" w14:textId="77777777" w:rsidR="000C251C" w:rsidRPr="00B41ECB" w:rsidRDefault="00FA518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3" w:type="dxa"/>
            <w:vAlign w:val="center"/>
          </w:tcPr>
          <w:p w14:paraId="26D1DC72" w14:textId="77777777" w:rsidR="000C251C" w:rsidRPr="00B41ECB" w:rsidRDefault="00FA518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4" w:type="dxa"/>
            <w:vAlign w:val="center"/>
          </w:tcPr>
          <w:p w14:paraId="5C02CAD8" w14:textId="77777777" w:rsidR="000C251C" w:rsidRPr="00B41ECB" w:rsidRDefault="00FA518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</w:tr>
    </w:tbl>
    <w:p w14:paraId="343419DB" w14:textId="77777777" w:rsidR="000C251C" w:rsidRPr="00E131A3" w:rsidRDefault="000C251C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559"/>
        <w:gridCol w:w="1276"/>
        <w:gridCol w:w="2268"/>
        <w:gridCol w:w="1346"/>
        <w:gridCol w:w="1630"/>
      </w:tblGrid>
      <w:tr w:rsidR="000C251C" w:rsidRPr="00E131A3" w14:paraId="59EDF7B2" w14:textId="77777777" w:rsidTr="000C251C">
        <w:trPr>
          <w:trHeight w:val="312"/>
        </w:trPr>
        <w:tc>
          <w:tcPr>
            <w:tcW w:w="9624" w:type="dxa"/>
            <w:gridSpan w:val="6"/>
            <w:shd w:val="clear" w:color="auto" w:fill="FFF2CC" w:themeFill="accent4" w:themeFillTint="33"/>
            <w:vAlign w:val="center"/>
          </w:tcPr>
          <w:p w14:paraId="4DD0AF9D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 Category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Credit</w:t>
            </w:r>
            <w:r w:rsidRPr="00E131A3">
              <w:rPr>
                <w:b/>
                <w:sz w:val="20"/>
                <w:szCs w:val="20"/>
                <w:lang w:val="en-US"/>
              </w:rPr>
              <w:t>)</w:t>
            </w:r>
          </w:p>
        </w:tc>
      </w:tr>
      <w:tr w:rsidR="000C251C" w:rsidRPr="00E131A3" w14:paraId="70231222" w14:textId="77777777" w:rsidTr="000C251C">
        <w:tc>
          <w:tcPr>
            <w:tcW w:w="1545" w:type="dxa"/>
            <w:shd w:val="clear" w:color="auto" w:fill="FFF2CC" w:themeFill="accent4" w:themeFillTint="33"/>
            <w:vAlign w:val="center"/>
          </w:tcPr>
          <w:p w14:paraId="19444374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6ADC802C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Engineering Sciences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82DF951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06C27078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346" w:type="dxa"/>
            <w:shd w:val="clear" w:color="auto" w:fill="FFF2CC" w:themeFill="accent4" w:themeFillTint="33"/>
            <w:vAlign w:val="center"/>
          </w:tcPr>
          <w:p w14:paraId="6C616F7A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Social</w:t>
            </w:r>
          </w:p>
        </w:tc>
        <w:tc>
          <w:tcPr>
            <w:tcW w:w="1630" w:type="dxa"/>
            <w:shd w:val="clear" w:color="auto" w:fill="FFF2CC" w:themeFill="accent4" w:themeFillTint="33"/>
            <w:vAlign w:val="center"/>
          </w:tcPr>
          <w:p w14:paraId="70FE8AE3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Health Sciences</w:t>
            </w:r>
          </w:p>
        </w:tc>
      </w:tr>
      <w:tr w:rsidR="000C251C" w:rsidRPr="00E131A3" w14:paraId="0AF50C91" w14:textId="77777777" w:rsidTr="000C251C">
        <w:trPr>
          <w:trHeight w:val="397"/>
        </w:trPr>
        <w:tc>
          <w:tcPr>
            <w:tcW w:w="1545" w:type="dxa"/>
            <w:vAlign w:val="center"/>
          </w:tcPr>
          <w:p w14:paraId="0C7BA34E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E34B209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69F0725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5DE1E44A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vAlign w:val="center"/>
          </w:tcPr>
          <w:p w14:paraId="3DFFE085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0" w:type="dxa"/>
            <w:vAlign w:val="center"/>
          </w:tcPr>
          <w:p w14:paraId="1C552EE7" w14:textId="77777777" w:rsidR="000C251C" w:rsidRPr="002039A3" w:rsidRDefault="000C251C" w:rsidP="000C251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</w:tbl>
    <w:p w14:paraId="75EFD670" w14:textId="77777777" w:rsidR="000C251C" w:rsidRPr="00E131A3" w:rsidRDefault="000C251C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0C251C" w:rsidRPr="00E131A3" w14:paraId="7F64D5D5" w14:textId="77777777" w:rsidTr="000C251C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0D0276A2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28DE6B7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08D8C75C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0C251C" w:rsidRPr="00E131A3" w14:paraId="2F16899C" w14:textId="77777777" w:rsidTr="000C251C">
        <w:trPr>
          <w:trHeight w:val="397"/>
        </w:trPr>
        <w:tc>
          <w:tcPr>
            <w:tcW w:w="3208" w:type="dxa"/>
            <w:vAlign w:val="center"/>
          </w:tcPr>
          <w:p w14:paraId="5A6C3C2C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 w:rsidRPr="00771253">
              <w:rPr>
                <w:b/>
                <w:sz w:val="20"/>
                <w:szCs w:val="20"/>
                <w:lang w:val="en-US"/>
              </w:rPr>
              <w:t>Turkish</w:t>
            </w:r>
          </w:p>
        </w:tc>
        <w:tc>
          <w:tcPr>
            <w:tcW w:w="3208" w:type="dxa"/>
            <w:vAlign w:val="center"/>
          </w:tcPr>
          <w:p w14:paraId="054D3E21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 w:rsidRPr="006026E1">
              <w:rPr>
                <w:b/>
                <w:sz w:val="20"/>
                <w:szCs w:val="20"/>
                <w:lang w:val="en-US"/>
              </w:rPr>
              <w:t>M.Sc.</w:t>
            </w:r>
          </w:p>
        </w:tc>
        <w:tc>
          <w:tcPr>
            <w:tcW w:w="3208" w:type="dxa"/>
            <w:vAlign w:val="center"/>
          </w:tcPr>
          <w:p w14:paraId="7F5518CE" w14:textId="77777777" w:rsidR="000C251C" w:rsidRPr="00A673F8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A673F8">
              <w:rPr>
                <w:sz w:val="20"/>
                <w:szCs w:val="20"/>
                <w:lang w:val="en-US"/>
              </w:rPr>
              <w:t>ELECTIVE</w:t>
            </w:r>
            <w:r w:rsidR="00FA518C" w:rsidRPr="00A673F8">
              <w:rPr>
                <w:sz w:val="20"/>
                <w:szCs w:val="20"/>
                <w:lang w:val="en-US"/>
              </w:rPr>
              <w:t xml:space="preserve"> </w:t>
            </w:r>
            <w:r w:rsidR="00A127B2" w:rsidRPr="00A673F8">
              <w:rPr>
                <w:sz w:val="20"/>
                <w:szCs w:val="20"/>
                <w:lang w:val="en-US"/>
              </w:rPr>
              <w:t xml:space="preserve"> </w:t>
            </w:r>
            <w:r w:rsidR="00FA518C" w:rsidRPr="00A673F8">
              <w:rPr>
                <w:sz w:val="20"/>
                <w:szCs w:val="20"/>
                <w:lang w:val="en-US"/>
              </w:rPr>
              <w:t>X</w:t>
            </w:r>
            <w:proofErr w:type="gramEnd"/>
          </w:p>
          <w:p w14:paraId="7EA5861A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 w:rsidRPr="00A673F8">
              <w:rPr>
                <w:sz w:val="20"/>
                <w:szCs w:val="20"/>
                <w:lang w:val="en-US"/>
              </w:rPr>
              <w:t>COMPULSORY</w:t>
            </w:r>
          </w:p>
        </w:tc>
      </w:tr>
    </w:tbl>
    <w:p w14:paraId="0EA9EA62" w14:textId="77777777" w:rsidR="000C251C" w:rsidRPr="00E131A3" w:rsidRDefault="000C251C" w:rsidP="000C251C">
      <w:pPr>
        <w:rPr>
          <w:sz w:val="10"/>
          <w:szCs w:val="10"/>
          <w:lang w:val="en-US"/>
        </w:rPr>
      </w:pPr>
    </w:p>
    <w:p w14:paraId="27917ABC" w14:textId="77777777" w:rsidR="000C251C" w:rsidRPr="00E131A3" w:rsidRDefault="000C251C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0C251C" w:rsidRPr="00E131A3" w14:paraId="2B9E5F98" w14:textId="77777777" w:rsidTr="000C251C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31E3C91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Prerequisite(s)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0A0637FB" w14:textId="77777777" w:rsidR="000C251C" w:rsidRPr="00E131A3" w:rsidRDefault="000C251C" w:rsidP="000C251C">
            <w:pPr>
              <w:rPr>
                <w:sz w:val="20"/>
                <w:szCs w:val="20"/>
                <w:lang w:val="en-US"/>
              </w:rPr>
            </w:pPr>
          </w:p>
        </w:tc>
      </w:tr>
      <w:tr w:rsidR="00FA518C" w:rsidRPr="00E131A3" w14:paraId="71C3BAB1" w14:textId="77777777" w:rsidTr="00A673F8">
        <w:trPr>
          <w:trHeight w:val="85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75C601AA" w14:textId="77777777" w:rsidR="00FA518C" w:rsidRPr="00E131A3" w:rsidRDefault="00FA518C" w:rsidP="00FA51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</w:tcPr>
          <w:p w14:paraId="483AC07B" w14:textId="77777777" w:rsidR="00FA518C" w:rsidRPr="00A127B2" w:rsidRDefault="00FA518C" w:rsidP="00FA518C">
            <w:pPr>
              <w:rPr>
                <w:color w:val="333333"/>
                <w:sz w:val="20"/>
                <w:szCs w:val="20"/>
              </w:rPr>
            </w:pPr>
            <w:r w:rsidRPr="00A127B2">
              <w:rPr>
                <w:color w:val="333333"/>
                <w:sz w:val="20"/>
                <w:szCs w:val="20"/>
              </w:rPr>
              <w:t xml:space="preserve">Evaluating the knowledge about development of neuropsychiatric disorders with pharmacological mechanisms. </w:t>
            </w:r>
          </w:p>
          <w:p w14:paraId="10F713EA" w14:textId="77777777" w:rsidR="00FA518C" w:rsidRPr="00A127B2" w:rsidRDefault="00FA518C" w:rsidP="00FA518C">
            <w:pPr>
              <w:rPr>
                <w:color w:val="333333"/>
                <w:sz w:val="20"/>
                <w:szCs w:val="20"/>
              </w:rPr>
            </w:pPr>
            <w:r w:rsidRPr="00A127B2">
              <w:rPr>
                <w:color w:val="333333"/>
                <w:sz w:val="20"/>
                <w:szCs w:val="20"/>
              </w:rPr>
              <w:t xml:space="preserve">Defining the features of pharmacological approach to its mechanism of occurrence. </w:t>
            </w:r>
          </w:p>
        </w:tc>
      </w:tr>
      <w:tr w:rsidR="00FA518C" w:rsidRPr="00E131A3" w14:paraId="31B2EE21" w14:textId="77777777" w:rsidTr="00A127B2">
        <w:trPr>
          <w:trHeight w:val="578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7CDE0B76" w14:textId="77777777" w:rsidR="00FA518C" w:rsidRPr="00E131A3" w:rsidRDefault="00FA518C" w:rsidP="00FA51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</w:tcPr>
          <w:p w14:paraId="6D6AB51C" w14:textId="77777777" w:rsidR="00FA518C" w:rsidRPr="00A127B2" w:rsidRDefault="00FA518C" w:rsidP="00FA518C">
            <w:pPr>
              <w:jc w:val="both"/>
              <w:rPr>
                <w:color w:val="333333"/>
                <w:sz w:val="20"/>
                <w:szCs w:val="20"/>
              </w:rPr>
            </w:pPr>
            <w:r w:rsidRPr="00A127B2">
              <w:rPr>
                <w:color w:val="333333"/>
                <w:sz w:val="20"/>
                <w:szCs w:val="20"/>
              </w:rPr>
              <w:t xml:space="preserve">Providing information about the neuropsychiatric disorders, basic mechanisms and role of neurotransmitters.  </w:t>
            </w:r>
          </w:p>
        </w:tc>
      </w:tr>
    </w:tbl>
    <w:p w14:paraId="386644AD" w14:textId="77777777" w:rsidR="000C251C" w:rsidRPr="00E131A3" w:rsidRDefault="000C251C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8"/>
        <w:gridCol w:w="3546"/>
        <w:gridCol w:w="1148"/>
        <w:gridCol w:w="1742"/>
        <w:gridCol w:w="1387"/>
        <w:gridCol w:w="1389"/>
      </w:tblGrid>
      <w:tr w:rsidR="000C251C" w:rsidRPr="00E131A3" w14:paraId="7DA484B7" w14:textId="77777777" w:rsidTr="00FA518C">
        <w:trPr>
          <w:trHeight w:val="170"/>
        </w:trPr>
        <w:tc>
          <w:tcPr>
            <w:tcW w:w="5102" w:type="dxa"/>
            <w:gridSpan w:val="3"/>
            <w:shd w:val="clear" w:color="auto" w:fill="FFF2CC" w:themeFill="accent4" w:themeFillTint="33"/>
            <w:vAlign w:val="center"/>
          </w:tcPr>
          <w:p w14:paraId="46656EC6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742" w:type="dxa"/>
            <w:shd w:val="clear" w:color="auto" w:fill="FFF2CC" w:themeFill="accent4" w:themeFillTint="33"/>
            <w:vAlign w:val="center"/>
          </w:tcPr>
          <w:p w14:paraId="3C57782C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P</w:t>
            </w:r>
            <w:r>
              <w:rPr>
                <w:b/>
                <w:sz w:val="20"/>
                <w:szCs w:val="20"/>
                <w:lang w:val="en-US"/>
              </w:rPr>
              <w:t xml:space="preserve">O(s) </w:t>
            </w:r>
          </w:p>
        </w:tc>
        <w:tc>
          <w:tcPr>
            <w:tcW w:w="1387" w:type="dxa"/>
            <w:shd w:val="clear" w:color="auto" w:fill="FFF2CC" w:themeFill="accent4" w:themeFillTint="33"/>
            <w:vAlign w:val="center"/>
          </w:tcPr>
          <w:p w14:paraId="02AA0C73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Teaching Methods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389" w:type="dxa"/>
            <w:shd w:val="clear" w:color="auto" w:fill="FFF2CC" w:themeFill="accent4" w:themeFillTint="33"/>
            <w:vAlign w:val="center"/>
          </w:tcPr>
          <w:p w14:paraId="50AC50CC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Measuring Methods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DB46A9" w:rsidRPr="00E131A3" w14:paraId="3F375010" w14:textId="77777777" w:rsidTr="00DB46A9">
        <w:trPr>
          <w:trHeight w:val="255"/>
        </w:trPr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8452D3" w14:textId="77777777" w:rsidR="00DB46A9" w:rsidRPr="00E131A3" w:rsidRDefault="00DB46A9" w:rsidP="00DB46A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546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E6A2353" w14:textId="3D401208" w:rsidR="00DB46A9" w:rsidRPr="00BE64DB" w:rsidRDefault="00DB46A9" w:rsidP="00DB46A9">
            <w:pPr>
              <w:rPr>
                <w:sz w:val="20"/>
                <w:szCs w:val="20"/>
              </w:rPr>
            </w:pPr>
            <w:r w:rsidRPr="00A127B2">
              <w:rPr>
                <w:sz w:val="20"/>
                <w:szCs w:val="20"/>
              </w:rPr>
              <w:t>Learns the general approach to neuropsychopharmacology</w:t>
            </w:r>
          </w:p>
        </w:tc>
        <w:tc>
          <w:tcPr>
            <w:tcW w:w="2890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18D9E33F" w14:textId="31C67132" w:rsidR="00DB46A9" w:rsidRPr="009D646A" w:rsidRDefault="00DB46A9" w:rsidP="00DB46A9">
            <w:pPr>
              <w:rPr>
                <w:sz w:val="20"/>
                <w:szCs w:val="20"/>
              </w:rPr>
            </w:pPr>
            <w:r w:rsidRPr="0004418F">
              <w:rPr>
                <w:sz w:val="20"/>
                <w:szCs w:val="20"/>
                <w:lang w:eastAsia="en-US"/>
              </w:rPr>
              <w:t>Ability to Recognize Basic Concepts in Medical Education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79EFB549" w14:textId="29087AB9" w:rsidR="00DB46A9" w:rsidRPr="009D646A" w:rsidRDefault="00DB46A9" w:rsidP="00DB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 2/ 5/ 6 /7/11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7C0AA3B5" w14:textId="4558D1B7" w:rsidR="00DB46A9" w:rsidRPr="009D646A" w:rsidRDefault="00DB46A9" w:rsidP="00DB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A/B/C/D/E/F/G</w:t>
            </w:r>
          </w:p>
        </w:tc>
      </w:tr>
      <w:tr w:rsidR="00DB46A9" w:rsidRPr="00E131A3" w14:paraId="451BCAF1" w14:textId="77777777" w:rsidTr="00DB46A9">
        <w:trPr>
          <w:trHeight w:val="255"/>
        </w:trPr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0752A6" w14:textId="77777777" w:rsidR="00DB46A9" w:rsidRPr="00E131A3" w:rsidRDefault="00DB46A9" w:rsidP="00DB46A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546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BFA862A" w14:textId="5E009C70" w:rsidR="00DB46A9" w:rsidRPr="00BE64DB" w:rsidRDefault="00DB46A9" w:rsidP="00DB46A9">
            <w:pPr>
              <w:rPr>
                <w:sz w:val="20"/>
                <w:szCs w:val="20"/>
              </w:rPr>
            </w:pPr>
            <w:r w:rsidRPr="00A127B2">
              <w:rPr>
                <w:sz w:val="20"/>
                <w:szCs w:val="20"/>
              </w:rPr>
              <w:t>Learns neuromediator systems in detail</w:t>
            </w:r>
          </w:p>
        </w:tc>
        <w:tc>
          <w:tcPr>
            <w:tcW w:w="2890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34F9ED9F" w14:textId="24F1678D" w:rsidR="00DB46A9" w:rsidRPr="009D646A" w:rsidRDefault="00DB46A9" w:rsidP="00DB46A9">
            <w:pPr>
              <w:rPr>
                <w:sz w:val="20"/>
                <w:szCs w:val="20"/>
              </w:rPr>
            </w:pPr>
            <w:r w:rsidRPr="0004418F">
              <w:rPr>
                <w:sz w:val="20"/>
                <w:szCs w:val="20"/>
                <w:lang w:eastAsia="en-US"/>
              </w:rPr>
              <w:t>Ability to Recognize Basic Concepts in Medical Education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731DC9F8" w14:textId="7B723065" w:rsidR="00DB46A9" w:rsidRPr="009D646A" w:rsidRDefault="00DB46A9" w:rsidP="00DB46A9">
            <w:pPr>
              <w:jc w:val="center"/>
            </w:pPr>
            <w:r>
              <w:rPr>
                <w:sz w:val="20"/>
                <w:szCs w:val="20"/>
              </w:rPr>
              <w:t>1/ 2/ 5/ 6 /7/11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58DA2DCC" w14:textId="66B78781" w:rsidR="00DB46A9" w:rsidRPr="009D646A" w:rsidRDefault="00DB46A9" w:rsidP="00DB4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A/B/C/D/E/F/G</w:t>
            </w:r>
          </w:p>
        </w:tc>
      </w:tr>
    </w:tbl>
    <w:p w14:paraId="2864379E" w14:textId="77777777" w:rsidR="000C251C" w:rsidRPr="00790362" w:rsidRDefault="000C251C" w:rsidP="000C251C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Teaching Methods 1:</w:t>
      </w:r>
      <w:r>
        <w:rPr>
          <w:rFonts w:ascii="Times New Roman" w:hAnsi="Times New Roman" w:cs="Times New Roman"/>
          <w:sz w:val="16"/>
          <w:szCs w:val="16"/>
          <w:lang w:val="en-US"/>
        </w:rPr>
        <w:t>Expression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, 2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:</w:t>
      </w:r>
      <w:r>
        <w:rPr>
          <w:rFonts w:ascii="Times New Roman" w:hAnsi="Times New Roman" w:cs="Times New Roman"/>
          <w:sz w:val="16"/>
          <w:szCs w:val="16"/>
          <w:lang w:val="en-US"/>
        </w:rPr>
        <w:t>Discussion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3:</w:t>
      </w:r>
      <w:r>
        <w:rPr>
          <w:rFonts w:ascii="Times New Roman" w:hAnsi="Times New Roman" w:cs="Times New Roman"/>
          <w:sz w:val="16"/>
          <w:szCs w:val="16"/>
          <w:lang w:val="en-US"/>
        </w:rPr>
        <w:t>Experiment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4:</w:t>
      </w:r>
      <w:r>
        <w:rPr>
          <w:rFonts w:ascii="Times New Roman" w:hAnsi="Times New Roman" w:cs="Times New Roman"/>
          <w:sz w:val="16"/>
          <w:szCs w:val="16"/>
          <w:lang w:val="en-US"/>
        </w:rPr>
        <w:t>Simulation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5:</w:t>
      </w:r>
      <w:r>
        <w:rPr>
          <w:rFonts w:ascii="Times New Roman" w:hAnsi="Times New Roman" w:cs="Times New Roman"/>
          <w:sz w:val="16"/>
          <w:szCs w:val="16"/>
          <w:lang w:val="en-US"/>
        </w:rPr>
        <w:t>Question-Answer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,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 xml:space="preserve"> 6:</w:t>
      </w:r>
      <w:r>
        <w:rPr>
          <w:rFonts w:ascii="Times New Roman" w:hAnsi="Times New Roman" w:cs="Times New Roman"/>
          <w:sz w:val="16"/>
          <w:szCs w:val="16"/>
          <w:lang w:val="en-US"/>
        </w:rPr>
        <w:t>Tutorial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7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</w:t>
      </w:r>
      <w:r>
        <w:rPr>
          <w:rFonts w:ascii="Times New Roman" w:hAnsi="Times New Roman" w:cs="Times New Roman"/>
          <w:sz w:val="16"/>
          <w:szCs w:val="16"/>
          <w:lang w:val="en-US"/>
        </w:rPr>
        <w:t>Observation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8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</w:t>
      </w:r>
      <w:r>
        <w:rPr>
          <w:rFonts w:ascii="Times New Roman" w:hAnsi="Times New Roman" w:cs="Times New Roman"/>
          <w:sz w:val="16"/>
          <w:szCs w:val="16"/>
          <w:lang w:val="en-US"/>
        </w:rPr>
        <w:t>Case Study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9: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Te</w:t>
      </w:r>
      <w:r>
        <w:rPr>
          <w:rFonts w:ascii="Times New Roman" w:hAnsi="Times New Roman" w:cs="Times New Roman"/>
          <w:sz w:val="16"/>
          <w:szCs w:val="16"/>
          <w:lang w:val="en-US"/>
        </w:rPr>
        <w:t>chnical Visit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10:</w:t>
      </w:r>
      <w:r>
        <w:rPr>
          <w:rFonts w:ascii="Times New Roman" w:hAnsi="Times New Roman" w:cs="Times New Roman"/>
          <w:sz w:val="16"/>
          <w:szCs w:val="16"/>
          <w:lang w:val="en-US"/>
        </w:rPr>
        <w:t>Trouble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/Problem </w:t>
      </w:r>
      <w:r>
        <w:rPr>
          <w:rFonts w:ascii="Times New Roman" w:hAnsi="Times New Roman" w:cs="Times New Roman"/>
          <w:sz w:val="16"/>
          <w:szCs w:val="16"/>
          <w:lang w:val="en-US"/>
        </w:rPr>
        <w:t>Solving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11:</w:t>
      </w:r>
      <w:r>
        <w:rPr>
          <w:rFonts w:ascii="Times New Roman" w:hAnsi="Times New Roman" w:cs="Times New Roman"/>
          <w:sz w:val="16"/>
          <w:szCs w:val="16"/>
          <w:lang w:val="en-US"/>
        </w:rPr>
        <w:t>Induvidual Work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12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:T</w:t>
      </w:r>
      <w:r>
        <w:rPr>
          <w:rFonts w:ascii="Times New Roman" w:hAnsi="Times New Roman" w:cs="Times New Roman"/>
          <w:sz w:val="16"/>
          <w:szCs w:val="16"/>
          <w:lang w:val="en-US"/>
        </w:rPr>
        <w:t>eam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/Gr</w:t>
      </w:r>
      <w:r>
        <w:rPr>
          <w:rFonts w:ascii="Times New Roman" w:hAnsi="Times New Roman" w:cs="Times New Roman"/>
          <w:sz w:val="16"/>
          <w:szCs w:val="16"/>
          <w:lang w:val="en-US"/>
        </w:rPr>
        <w:t>o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up </w:t>
      </w:r>
      <w:r>
        <w:rPr>
          <w:rFonts w:ascii="Times New Roman" w:hAnsi="Times New Roman" w:cs="Times New Roman"/>
          <w:sz w:val="16"/>
          <w:szCs w:val="16"/>
          <w:lang w:val="en-US"/>
        </w:rPr>
        <w:t>Work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13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:B</w:t>
      </w:r>
      <w:r>
        <w:rPr>
          <w:rFonts w:ascii="Times New Roman" w:hAnsi="Times New Roman" w:cs="Times New Roman"/>
          <w:sz w:val="16"/>
          <w:szCs w:val="16"/>
          <w:lang w:val="en-US"/>
        </w:rPr>
        <w:t>rain Storm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14: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Proje</w:t>
      </w:r>
      <w:r>
        <w:rPr>
          <w:rFonts w:ascii="Times New Roman" w:hAnsi="Times New Roman" w:cs="Times New Roman"/>
          <w:sz w:val="16"/>
          <w:szCs w:val="16"/>
          <w:lang w:val="en-US"/>
        </w:rPr>
        <w:t>ct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Design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 / </w:t>
      </w:r>
      <w:r>
        <w:rPr>
          <w:rFonts w:ascii="Times New Roman" w:hAnsi="Times New Roman" w:cs="Times New Roman"/>
          <w:sz w:val="16"/>
          <w:szCs w:val="16"/>
          <w:lang w:val="en-US"/>
        </w:rPr>
        <w:t>Management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15: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R</w:t>
      </w:r>
      <w:r>
        <w:rPr>
          <w:rFonts w:ascii="Times New Roman" w:hAnsi="Times New Roman" w:cs="Times New Roman"/>
          <w:sz w:val="16"/>
          <w:szCs w:val="16"/>
          <w:lang w:val="en-US"/>
        </w:rPr>
        <w:t>eport Preparation and/or Presentation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</w:p>
    <w:p w14:paraId="6F98047B" w14:textId="23B134B1" w:rsidR="00A32E3B" w:rsidRDefault="000C251C" w:rsidP="00DB46A9">
      <w:pPr>
        <w:shd w:val="clear" w:color="auto" w:fill="FFFFFF"/>
        <w:ind w:left="284" w:hanging="284"/>
        <w:jc w:val="both"/>
        <w:rPr>
          <w:sz w:val="16"/>
          <w:szCs w:val="16"/>
          <w:lang w:val="en-US"/>
        </w:rPr>
      </w:pPr>
      <w:r w:rsidRPr="00790362">
        <w:rPr>
          <w:b/>
          <w:sz w:val="16"/>
          <w:szCs w:val="16"/>
          <w:lang w:val="en-US"/>
        </w:rPr>
        <w:t>**</w:t>
      </w:r>
      <w:r>
        <w:rPr>
          <w:b/>
          <w:sz w:val="16"/>
          <w:szCs w:val="16"/>
          <w:lang w:val="en-US"/>
        </w:rPr>
        <w:t>Measuring Methods</w:t>
      </w:r>
      <w:r w:rsidRPr="00790362">
        <w:rPr>
          <w:sz w:val="16"/>
          <w:szCs w:val="16"/>
          <w:lang w:val="en-US"/>
        </w:rPr>
        <w:t xml:space="preserve"> </w:t>
      </w:r>
      <w:proofErr w:type="gramStart"/>
      <w:r w:rsidRPr="00790362">
        <w:rPr>
          <w:b/>
          <w:sz w:val="16"/>
          <w:szCs w:val="16"/>
          <w:lang w:val="en-US"/>
        </w:rPr>
        <w:t>A:</w:t>
      </w:r>
      <w:r>
        <w:rPr>
          <w:sz w:val="16"/>
          <w:szCs w:val="16"/>
          <w:lang w:val="en-US"/>
        </w:rPr>
        <w:t>Exam</w:t>
      </w:r>
      <w:proofErr w:type="gramEnd"/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B:</w:t>
      </w:r>
      <w:r>
        <w:rPr>
          <w:sz w:val="16"/>
          <w:szCs w:val="16"/>
          <w:lang w:val="en-US"/>
        </w:rPr>
        <w:t>Quiz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C:</w:t>
      </w:r>
      <w:r>
        <w:rPr>
          <w:sz w:val="16"/>
          <w:szCs w:val="16"/>
          <w:lang w:val="en-US"/>
        </w:rPr>
        <w:t>Oral Exam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D:</w:t>
      </w:r>
      <w:r w:rsidRPr="00790362">
        <w:rPr>
          <w:sz w:val="16"/>
          <w:szCs w:val="16"/>
          <w:lang w:val="en-US"/>
        </w:rPr>
        <w:t xml:space="preserve">Homework, </w:t>
      </w:r>
      <w:r w:rsidRPr="00790362">
        <w:rPr>
          <w:b/>
          <w:sz w:val="16"/>
          <w:szCs w:val="16"/>
          <w:lang w:val="en-US"/>
        </w:rPr>
        <w:t>E:</w:t>
      </w:r>
      <w:r>
        <w:rPr>
          <w:sz w:val="16"/>
          <w:szCs w:val="16"/>
          <w:lang w:val="en-US"/>
        </w:rPr>
        <w:t>Report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F:</w:t>
      </w:r>
      <w:r>
        <w:rPr>
          <w:sz w:val="16"/>
          <w:szCs w:val="16"/>
          <w:lang w:val="en-US"/>
        </w:rPr>
        <w:t>Article Examination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G:</w:t>
      </w:r>
      <w:r>
        <w:rPr>
          <w:sz w:val="16"/>
          <w:szCs w:val="16"/>
          <w:lang w:val="en-US"/>
        </w:rPr>
        <w:t>Presentation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I:</w:t>
      </w:r>
      <w:r>
        <w:rPr>
          <w:sz w:val="16"/>
          <w:szCs w:val="16"/>
          <w:lang w:val="en-US"/>
        </w:rPr>
        <w:t>Experimental Skill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J:</w:t>
      </w:r>
      <w:r w:rsidRPr="00790362">
        <w:rPr>
          <w:sz w:val="16"/>
          <w:szCs w:val="16"/>
          <w:lang w:val="en-US"/>
        </w:rPr>
        <w:t>Proje</w:t>
      </w:r>
      <w:r>
        <w:rPr>
          <w:sz w:val="16"/>
          <w:szCs w:val="16"/>
          <w:lang w:val="en-US"/>
        </w:rPr>
        <w:t>ct</w:t>
      </w:r>
      <w:r w:rsidRPr="00790362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>Observation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K</w:t>
      </w:r>
      <w:r w:rsidRPr="00790362">
        <w:rPr>
          <w:sz w:val="16"/>
          <w:szCs w:val="16"/>
          <w:lang w:val="en-US"/>
        </w:rPr>
        <w:t>:</w:t>
      </w:r>
      <w:r>
        <w:rPr>
          <w:sz w:val="16"/>
          <w:szCs w:val="16"/>
          <w:lang w:val="en-US"/>
        </w:rPr>
        <w:t>Class Attendance</w:t>
      </w:r>
      <w:r w:rsidRPr="00790362">
        <w:rPr>
          <w:sz w:val="16"/>
          <w:szCs w:val="16"/>
          <w:lang w:val="en-US"/>
        </w:rPr>
        <w:t xml:space="preserve">; </w:t>
      </w:r>
      <w:r w:rsidRPr="00790362">
        <w:rPr>
          <w:b/>
          <w:sz w:val="16"/>
          <w:szCs w:val="16"/>
          <w:lang w:val="en-US"/>
        </w:rPr>
        <w:t>L</w:t>
      </w:r>
      <w:r w:rsidRPr="00790362">
        <w:rPr>
          <w:sz w:val="16"/>
          <w:szCs w:val="16"/>
          <w:lang w:val="en-US"/>
        </w:rPr>
        <w:t>:Jur</w:t>
      </w:r>
      <w:r>
        <w:rPr>
          <w:sz w:val="16"/>
          <w:szCs w:val="16"/>
          <w:lang w:val="en-US"/>
        </w:rPr>
        <w:t>y</w:t>
      </w:r>
      <w:r w:rsidRPr="00790362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>Exam</w:t>
      </w:r>
    </w:p>
    <w:p w14:paraId="70FE6118" w14:textId="77777777" w:rsidR="00A32E3B" w:rsidRPr="00790362" w:rsidRDefault="00A32E3B" w:rsidP="000C251C">
      <w:pPr>
        <w:shd w:val="clear" w:color="auto" w:fill="FFFFFF"/>
        <w:ind w:left="284" w:hanging="284"/>
        <w:jc w:val="both"/>
        <w:rPr>
          <w:sz w:val="16"/>
          <w:szCs w:val="16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56"/>
        <w:gridCol w:w="7468"/>
      </w:tblGrid>
      <w:tr w:rsidR="00FA518C" w:rsidRPr="00E131A3" w14:paraId="6D27A58E" w14:textId="77777777" w:rsidTr="00207778">
        <w:trPr>
          <w:trHeight w:val="116"/>
        </w:trPr>
        <w:tc>
          <w:tcPr>
            <w:tcW w:w="2156" w:type="dxa"/>
            <w:shd w:val="clear" w:color="auto" w:fill="FFF2CC" w:themeFill="accent4" w:themeFillTint="33"/>
            <w:vAlign w:val="center"/>
          </w:tcPr>
          <w:p w14:paraId="75E13992" w14:textId="77777777" w:rsidR="00FA518C" w:rsidRPr="00E131A3" w:rsidRDefault="00FA518C" w:rsidP="00FA51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Main Textbook</w:t>
            </w:r>
          </w:p>
        </w:tc>
        <w:tc>
          <w:tcPr>
            <w:tcW w:w="7468" w:type="dxa"/>
            <w:shd w:val="clear" w:color="auto" w:fill="FFFFFF" w:themeFill="background1"/>
          </w:tcPr>
          <w:p w14:paraId="5C6A7EF0" w14:textId="77777777" w:rsidR="00FA518C" w:rsidRPr="00A127B2" w:rsidRDefault="00FA518C" w:rsidP="00FA518C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line="360" w:lineRule="auto"/>
              <w:ind w:right="-518"/>
              <w:rPr>
                <w:color w:val="000000"/>
                <w:spacing w:val="-7"/>
                <w:sz w:val="20"/>
                <w:szCs w:val="20"/>
                <w:lang w:val="de-DE"/>
              </w:rPr>
            </w:pPr>
            <w:r w:rsidRPr="00A127B2">
              <w:rPr>
                <w:sz w:val="20"/>
                <w:szCs w:val="20"/>
              </w:rPr>
              <w:t xml:space="preserve">1. </w:t>
            </w:r>
            <w:r w:rsidRPr="00A127B2">
              <w:rPr>
                <w:color w:val="000000"/>
                <w:spacing w:val="-7"/>
                <w:sz w:val="20"/>
                <w:szCs w:val="20"/>
                <w:lang w:val="de-DE"/>
              </w:rPr>
              <w:t>KAYAALP, S O. (2012); Akılcı Tedavi Yönünden Tıbbi Farmakoloji.</w:t>
            </w:r>
          </w:p>
          <w:p w14:paraId="7C94A26A" w14:textId="77777777" w:rsidR="00FA518C" w:rsidRPr="00A127B2" w:rsidRDefault="00FA518C" w:rsidP="00FA518C">
            <w:pPr>
              <w:outlineLvl w:val="3"/>
              <w:rPr>
                <w:bCs/>
                <w:sz w:val="20"/>
                <w:szCs w:val="20"/>
              </w:rPr>
            </w:pPr>
          </w:p>
        </w:tc>
      </w:tr>
      <w:tr w:rsidR="00FA518C" w:rsidRPr="00E131A3" w14:paraId="312DAE90" w14:textId="77777777" w:rsidTr="00207778">
        <w:trPr>
          <w:trHeight w:val="173"/>
        </w:trPr>
        <w:tc>
          <w:tcPr>
            <w:tcW w:w="2156" w:type="dxa"/>
            <w:shd w:val="clear" w:color="auto" w:fill="FFF2CC" w:themeFill="accent4" w:themeFillTint="33"/>
            <w:vAlign w:val="center"/>
          </w:tcPr>
          <w:p w14:paraId="25072BE7" w14:textId="77777777" w:rsidR="00FA518C" w:rsidRPr="00E131A3" w:rsidRDefault="00FA518C" w:rsidP="00FA51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468" w:type="dxa"/>
            <w:shd w:val="clear" w:color="auto" w:fill="FFFFFF" w:themeFill="background1"/>
          </w:tcPr>
          <w:p w14:paraId="1F2C0560" w14:textId="77777777" w:rsidR="00FA518C" w:rsidRPr="00A127B2" w:rsidRDefault="00FA518C" w:rsidP="00FA518C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line="360" w:lineRule="auto"/>
              <w:ind w:right="-338"/>
              <w:rPr>
                <w:color w:val="000000"/>
                <w:spacing w:val="-7"/>
                <w:sz w:val="20"/>
                <w:szCs w:val="20"/>
                <w:lang w:val="de-DE"/>
              </w:rPr>
            </w:pPr>
            <w:r w:rsidRPr="00A127B2">
              <w:rPr>
                <w:color w:val="000000"/>
                <w:spacing w:val="-7"/>
                <w:sz w:val="20"/>
                <w:szCs w:val="20"/>
                <w:lang w:val="de-DE"/>
              </w:rPr>
              <w:t xml:space="preserve">1. CİNGİ, I; EROL, K. (1996); Anadolu Üniversitesi Açık Öğretim Fakültesi Sağlık Personeli Önlisans Eğitimi, Farmakoloji. 2.  DÖKMECİ, I. (2007); M.Y. Okulları için Farmakoloji Dersleri. Nobel Tıp Kitapevleri. 3. SÜZER, O. (2005); Farmakolojinin </w:t>
            </w:r>
            <w:proofErr w:type="gramStart"/>
            <w:r w:rsidRPr="00A127B2">
              <w:rPr>
                <w:color w:val="000000"/>
                <w:spacing w:val="-7"/>
                <w:sz w:val="20"/>
                <w:szCs w:val="20"/>
                <w:lang w:val="de-DE"/>
              </w:rPr>
              <w:t>Temelleri..</w:t>
            </w:r>
            <w:proofErr w:type="gramEnd"/>
            <w:r w:rsidRPr="00A127B2">
              <w:rPr>
                <w:color w:val="000000"/>
                <w:spacing w:val="-7"/>
                <w:sz w:val="20"/>
                <w:szCs w:val="20"/>
                <w:lang w:val="de-DE"/>
              </w:rPr>
              <w:t xml:space="preserve"> Nobel Tıp Kitapevleri. 4. GOODMAN AND GİLLMAN‘</w:t>
            </w:r>
            <w:proofErr w:type="gramStart"/>
            <w:r w:rsidRPr="00A127B2">
              <w:rPr>
                <w:color w:val="000000"/>
                <w:spacing w:val="-7"/>
                <w:sz w:val="20"/>
                <w:szCs w:val="20"/>
                <w:lang w:val="de-DE"/>
              </w:rPr>
              <w:t>S  (</w:t>
            </w:r>
            <w:proofErr w:type="gramEnd"/>
            <w:r w:rsidRPr="00A127B2">
              <w:rPr>
                <w:color w:val="000000"/>
                <w:spacing w:val="-7"/>
                <w:sz w:val="20"/>
                <w:szCs w:val="20"/>
                <w:lang w:val="de-DE"/>
              </w:rPr>
              <w:t xml:space="preserve">2011). The Pharmacological basis of Therapeutics. 12th edition </w:t>
            </w:r>
            <w:r w:rsidRPr="00A127B2">
              <w:rPr>
                <w:sz w:val="20"/>
                <w:szCs w:val="20"/>
              </w:rPr>
              <w:t>5. Basic and Clinical Pharmacology: Bertram G. Katzung,</w:t>
            </w:r>
            <w:r w:rsidRPr="00A127B2">
              <w:rPr>
                <w:color w:val="000000"/>
                <w:spacing w:val="-7"/>
                <w:sz w:val="20"/>
                <w:szCs w:val="20"/>
                <w:lang w:val="de-DE"/>
              </w:rPr>
              <w:t xml:space="preserve"> </w:t>
            </w:r>
            <w:r w:rsidRPr="00A127B2">
              <w:rPr>
                <w:sz w:val="20"/>
                <w:szCs w:val="20"/>
              </w:rPr>
              <w:t>6. Pharmacology: H.P.Rang, M.M Dale, J.M.Ritter,</w:t>
            </w:r>
            <w:r w:rsidRPr="00A127B2">
              <w:rPr>
                <w:color w:val="000000"/>
                <w:spacing w:val="-7"/>
                <w:sz w:val="20"/>
                <w:szCs w:val="20"/>
                <w:lang w:val="de-DE"/>
              </w:rPr>
              <w:t xml:space="preserve"> </w:t>
            </w:r>
            <w:r w:rsidRPr="00A127B2">
              <w:rPr>
                <w:sz w:val="20"/>
                <w:szCs w:val="20"/>
              </w:rPr>
              <w:t>7. Lippincott’sPharmacology: Richard Harvey, Pamela Champe,</w:t>
            </w:r>
          </w:p>
          <w:p w14:paraId="76D70026" w14:textId="77777777" w:rsidR="00FA518C" w:rsidRPr="00A127B2" w:rsidRDefault="00FA518C" w:rsidP="00FA518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127B2">
              <w:rPr>
                <w:sz w:val="20"/>
                <w:szCs w:val="20"/>
              </w:rPr>
              <w:t>8.Human Pharmacology, Molecular to Clinical: Brody, Larner, Mınneman.</w:t>
            </w:r>
          </w:p>
        </w:tc>
      </w:tr>
      <w:tr w:rsidR="00FA518C" w:rsidRPr="00E131A3" w14:paraId="25594634" w14:textId="77777777" w:rsidTr="00207778">
        <w:trPr>
          <w:trHeight w:val="116"/>
        </w:trPr>
        <w:tc>
          <w:tcPr>
            <w:tcW w:w="2156" w:type="dxa"/>
            <w:shd w:val="clear" w:color="auto" w:fill="FFF2CC" w:themeFill="accent4" w:themeFillTint="33"/>
            <w:vAlign w:val="center"/>
          </w:tcPr>
          <w:p w14:paraId="408E8E6C" w14:textId="77777777" w:rsidR="00FA518C" w:rsidRPr="00E131A3" w:rsidRDefault="00FA518C" w:rsidP="00FA51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468" w:type="dxa"/>
            <w:shd w:val="clear" w:color="auto" w:fill="FFFFFF" w:themeFill="background1"/>
            <w:vAlign w:val="center"/>
          </w:tcPr>
          <w:p w14:paraId="37FAA358" w14:textId="77777777" w:rsidR="00FA518C" w:rsidRPr="00A127B2" w:rsidRDefault="00FA518C" w:rsidP="00F21A71">
            <w:pPr>
              <w:pStyle w:val="NormalWeb"/>
              <w:rPr>
                <w:bCs/>
                <w:color w:val="000000"/>
                <w:sz w:val="20"/>
                <w:szCs w:val="20"/>
              </w:rPr>
            </w:pPr>
            <w:r w:rsidRPr="00A127B2">
              <w:rPr>
                <w:bCs/>
                <w:color w:val="000000"/>
                <w:sz w:val="20"/>
                <w:szCs w:val="20"/>
              </w:rPr>
              <w:t xml:space="preserve">Source </w:t>
            </w:r>
            <w:proofErr w:type="gramStart"/>
            <w:r w:rsidRPr="00A127B2">
              <w:rPr>
                <w:bCs/>
                <w:color w:val="000000"/>
                <w:sz w:val="20"/>
                <w:szCs w:val="20"/>
              </w:rPr>
              <w:t>books , Related</w:t>
            </w:r>
            <w:proofErr w:type="gramEnd"/>
            <w:r w:rsidRPr="00A127B2">
              <w:rPr>
                <w:bCs/>
                <w:color w:val="000000"/>
                <w:sz w:val="20"/>
                <w:szCs w:val="20"/>
              </w:rPr>
              <w:t xml:space="preserve"> websites</w:t>
            </w:r>
          </w:p>
        </w:tc>
      </w:tr>
    </w:tbl>
    <w:p w14:paraId="6CE70D8F" w14:textId="603F2B90" w:rsidR="000C251C" w:rsidRDefault="000C251C" w:rsidP="000C251C">
      <w:pPr>
        <w:rPr>
          <w:sz w:val="14"/>
          <w:szCs w:val="14"/>
          <w:lang w:val="en-US"/>
        </w:rPr>
      </w:pPr>
    </w:p>
    <w:p w14:paraId="7277152B" w14:textId="5D73F500" w:rsidR="00F21A71" w:rsidRDefault="00F21A71" w:rsidP="000C251C">
      <w:pPr>
        <w:rPr>
          <w:sz w:val="14"/>
          <w:szCs w:val="14"/>
          <w:lang w:val="en-US"/>
        </w:rPr>
      </w:pPr>
    </w:p>
    <w:p w14:paraId="448AEDDF" w14:textId="20D45AEE" w:rsidR="00F21A71" w:rsidRDefault="00F21A71" w:rsidP="000C251C">
      <w:pPr>
        <w:rPr>
          <w:sz w:val="14"/>
          <w:szCs w:val="14"/>
          <w:lang w:val="en-US"/>
        </w:rPr>
      </w:pPr>
    </w:p>
    <w:p w14:paraId="0DB12AEA" w14:textId="60C80D4D" w:rsidR="00F21A71" w:rsidRDefault="00F21A71" w:rsidP="000C251C">
      <w:pPr>
        <w:rPr>
          <w:sz w:val="14"/>
          <w:szCs w:val="14"/>
          <w:lang w:val="en-US"/>
        </w:rPr>
      </w:pPr>
    </w:p>
    <w:p w14:paraId="75B328F2" w14:textId="77777777" w:rsidR="00F21A71" w:rsidRPr="00E131A3" w:rsidRDefault="00F21A71" w:rsidP="000C251C">
      <w:pPr>
        <w:rPr>
          <w:sz w:val="14"/>
          <w:szCs w:val="14"/>
          <w:lang w:val="en-US"/>
        </w:rPr>
      </w:pPr>
    </w:p>
    <w:tbl>
      <w:tblPr>
        <w:tblStyle w:val="TabloKlavuzu"/>
        <w:tblW w:w="96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1"/>
        <w:gridCol w:w="9022"/>
      </w:tblGrid>
      <w:tr w:rsidR="000C251C" w:rsidRPr="00E131A3" w14:paraId="57A0C651" w14:textId="77777777" w:rsidTr="00FA518C">
        <w:trPr>
          <w:trHeight w:val="288"/>
        </w:trPr>
        <w:tc>
          <w:tcPr>
            <w:tcW w:w="9693" w:type="dxa"/>
            <w:gridSpan w:val="2"/>
            <w:shd w:val="clear" w:color="auto" w:fill="FFF2CC" w:themeFill="accent4" w:themeFillTint="33"/>
            <w:vAlign w:val="center"/>
          </w:tcPr>
          <w:p w14:paraId="77000A87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Course Schedule</w:t>
            </w:r>
          </w:p>
        </w:tc>
      </w:tr>
      <w:tr w:rsidR="00FA518C" w:rsidRPr="00E131A3" w14:paraId="052651AE" w14:textId="77777777" w:rsidTr="00FA518C">
        <w:trPr>
          <w:trHeight w:val="26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E4F335" w14:textId="77777777" w:rsidR="00FA518C" w:rsidRPr="00E131A3" w:rsidRDefault="00FA518C" w:rsidP="00FA518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9022" w:type="dxa"/>
            <w:tcBorders>
              <w:left w:val="nil"/>
            </w:tcBorders>
            <w:shd w:val="clear" w:color="auto" w:fill="FFFFFF" w:themeFill="background1"/>
          </w:tcPr>
          <w:p w14:paraId="635313AA" w14:textId="77777777" w:rsidR="00FA518C" w:rsidRPr="0063084D" w:rsidRDefault="00FA518C" w:rsidP="00FA518C">
            <w:pPr>
              <w:jc w:val="both"/>
              <w:rPr>
                <w:color w:val="FF0000"/>
                <w:sz w:val="20"/>
                <w:szCs w:val="20"/>
              </w:rPr>
            </w:pPr>
            <w:r w:rsidRPr="0063084D">
              <w:rPr>
                <w:sz w:val="20"/>
                <w:szCs w:val="20"/>
              </w:rPr>
              <w:t xml:space="preserve">Introduction to neuropsychopharmacology </w:t>
            </w:r>
          </w:p>
        </w:tc>
      </w:tr>
      <w:tr w:rsidR="00FA518C" w:rsidRPr="00E131A3" w14:paraId="3D9F670A" w14:textId="77777777" w:rsidTr="00FA518C">
        <w:trPr>
          <w:trHeight w:val="26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18296C" w14:textId="77777777" w:rsidR="00FA518C" w:rsidRPr="00E131A3" w:rsidRDefault="00FA518C" w:rsidP="00FA518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022" w:type="dxa"/>
            <w:tcBorders>
              <w:left w:val="nil"/>
            </w:tcBorders>
            <w:shd w:val="clear" w:color="auto" w:fill="FFFFFF" w:themeFill="background1"/>
          </w:tcPr>
          <w:p w14:paraId="7BF9EA53" w14:textId="77777777" w:rsidR="00FA518C" w:rsidRPr="0063084D" w:rsidRDefault="00FA518C" w:rsidP="00FA518C">
            <w:pPr>
              <w:rPr>
                <w:color w:val="FF0000"/>
                <w:sz w:val="20"/>
                <w:szCs w:val="20"/>
              </w:rPr>
            </w:pPr>
            <w:r w:rsidRPr="0063084D">
              <w:rPr>
                <w:sz w:val="20"/>
                <w:szCs w:val="20"/>
              </w:rPr>
              <w:t xml:space="preserve">General Approach to neuropsychopharmacology </w:t>
            </w:r>
          </w:p>
        </w:tc>
      </w:tr>
      <w:tr w:rsidR="00FA518C" w:rsidRPr="00E131A3" w14:paraId="2E9F40C3" w14:textId="77777777" w:rsidTr="00FA518C">
        <w:trPr>
          <w:trHeight w:val="26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40D243" w14:textId="77777777" w:rsidR="00FA518C" w:rsidRPr="00E131A3" w:rsidRDefault="00FA518C" w:rsidP="00FA518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022" w:type="dxa"/>
            <w:tcBorders>
              <w:left w:val="nil"/>
            </w:tcBorders>
            <w:shd w:val="clear" w:color="auto" w:fill="FFFFFF" w:themeFill="background1"/>
          </w:tcPr>
          <w:p w14:paraId="7CCF0FD4" w14:textId="77777777" w:rsidR="00FA518C" w:rsidRPr="0063084D" w:rsidRDefault="00FA518C" w:rsidP="00FA518C">
            <w:pPr>
              <w:rPr>
                <w:sz w:val="20"/>
                <w:szCs w:val="20"/>
              </w:rPr>
            </w:pPr>
            <w:r w:rsidRPr="0063084D">
              <w:rPr>
                <w:sz w:val="20"/>
                <w:szCs w:val="20"/>
              </w:rPr>
              <w:t>Neuromediators, synaps and interactions</w:t>
            </w:r>
          </w:p>
        </w:tc>
      </w:tr>
      <w:tr w:rsidR="00FA518C" w:rsidRPr="00E131A3" w14:paraId="7F9F35B2" w14:textId="77777777" w:rsidTr="00FA518C">
        <w:trPr>
          <w:trHeight w:val="26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843F59" w14:textId="77777777" w:rsidR="00FA518C" w:rsidRPr="00E131A3" w:rsidRDefault="00FA518C" w:rsidP="00FA518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9022" w:type="dxa"/>
            <w:tcBorders>
              <w:left w:val="nil"/>
            </w:tcBorders>
            <w:shd w:val="clear" w:color="auto" w:fill="FFFFFF" w:themeFill="background1"/>
          </w:tcPr>
          <w:p w14:paraId="227F1040" w14:textId="77777777" w:rsidR="00FA518C" w:rsidRPr="0063084D" w:rsidRDefault="00FA518C" w:rsidP="00FA518C">
            <w:pPr>
              <w:rPr>
                <w:sz w:val="20"/>
                <w:szCs w:val="20"/>
              </w:rPr>
            </w:pPr>
            <w:r w:rsidRPr="0063084D">
              <w:rPr>
                <w:sz w:val="20"/>
                <w:szCs w:val="20"/>
              </w:rPr>
              <w:t>Dopaminergic system</w:t>
            </w:r>
          </w:p>
        </w:tc>
      </w:tr>
      <w:tr w:rsidR="00FA518C" w:rsidRPr="00E131A3" w14:paraId="03CE99F9" w14:textId="77777777" w:rsidTr="00FA518C">
        <w:trPr>
          <w:trHeight w:val="26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DBF4B0" w14:textId="77777777" w:rsidR="00FA518C" w:rsidRPr="00E131A3" w:rsidRDefault="00FA518C" w:rsidP="00FA518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022" w:type="dxa"/>
            <w:tcBorders>
              <w:left w:val="nil"/>
            </w:tcBorders>
            <w:shd w:val="clear" w:color="auto" w:fill="FFFFFF" w:themeFill="background1"/>
          </w:tcPr>
          <w:p w14:paraId="2646C3B4" w14:textId="77777777" w:rsidR="00FA518C" w:rsidRPr="0063084D" w:rsidRDefault="00FA518C" w:rsidP="00FA518C">
            <w:pPr>
              <w:rPr>
                <w:sz w:val="20"/>
                <w:szCs w:val="20"/>
              </w:rPr>
            </w:pPr>
            <w:r w:rsidRPr="0063084D">
              <w:rPr>
                <w:sz w:val="20"/>
                <w:szCs w:val="20"/>
              </w:rPr>
              <w:t>Epinephrine and norepinephrine</w:t>
            </w:r>
          </w:p>
        </w:tc>
      </w:tr>
      <w:tr w:rsidR="00FA518C" w:rsidRPr="00E131A3" w14:paraId="2525AAC1" w14:textId="77777777" w:rsidTr="00FA518C">
        <w:trPr>
          <w:trHeight w:val="26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F5A72C" w14:textId="77777777" w:rsidR="00FA518C" w:rsidRPr="00E131A3" w:rsidRDefault="00FA518C" w:rsidP="00FA518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9022" w:type="dxa"/>
            <w:tcBorders>
              <w:left w:val="nil"/>
            </w:tcBorders>
            <w:shd w:val="clear" w:color="auto" w:fill="FFFFFF" w:themeFill="background1"/>
          </w:tcPr>
          <w:p w14:paraId="161B01ED" w14:textId="77777777" w:rsidR="00FA518C" w:rsidRPr="0063084D" w:rsidRDefault="00FA518C" w:rsidP="00FA518C">
            <w:pPr>
              <w:rPr>
                <w:sz w:val="20"/>
                <w:szCs w:val="20"/>
              </w:rPr>
            </w:pPr>
            <w:r w:rsidRPr="0063084D">
              <w:rPr>
                <w:sz w:val="20"/>
                <w:szCs w:val="20"/>
              </w:rPr>
              <w:t>Serotonine</w:t>
            </w:r>
          </w:p>
        </w:tc>
      </w:tr>
      <w:tr w:rsidR="00FA518C" w:rsidRPr="00E131A3" w14:paraId="1561B67E" w14:textId="77777777" w:rsidTr="00FA518C">
        <w:trPr>
          <w:trHeight w:val="26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1476CC" w14:textId="77777777" w:rsidR="00FA518C" w:rsidRPr="00E131A3" w:rsidRDefault="00FA518C" w:rsidP="00FA518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9022" w:type="dxa"/>
            <w:tcBorders>
              <w:left w:val="nil"/>
            </w:tcBorders>
            <w:shd w:val="clear" w:color="auto" w:fill="FFFFFF" w:themeFill="background1"/>
          </w:tcPr>
          <w:p w14:paraId="791E2AED" w14:textId="77777777" w:rsidR="00FA518C" w:rsidRPr="0063084D" w:rsidRDefault="00FA518C" w:rsidP="00FA518C">
            <w:pPr>
              <w:rPr>
                <w:sz w:val="20"/>
                <w:szCs w:val="20"/>
              </w:rPr>
            </w:pPr>
            <w:r w:rsidRPr="0063084D">
              <w:rPr>
                <w:sz w:val="20"/>
                <w:szCs w:val="20"/>
              </w:rPr>
              <w:t>Acetylcholine and Histamine</w:t>
            </w:r>
          </w:p>
        </w:tc>
      </w:tr>
      <w:tr w:rsidR="000C251C" w:rsidRPr="00E131A3" w14:paraId="79932851" w14:textId="77777777" w:rsidTr="00FA518C">
        <w:trPr>
          <w:trHeight w:val="26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0A2C4EE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9022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F69D166" w14:textId="77777777" w:rsidR="000C251C" w:rsidRPr="00E131A3" w:rsidRDefault="000C251C" w:rsidP="000C251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Mid-Term Exam</w:t>
            </w:r>
          </w:p>
        </w:tc>
      </w:tr>
      <w:tr w:rsidR="00FA518C" w:rsidRPr="00E131A3" w14:paraId="2364952D" w14:textId="77777777" w:rsidTr="00FA518C">
        <w:trPr>
          <w:trHeight w:val="26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7EABB5" w14:textId="77777777" w:rsidR="00FA518C" w:rsidRPr="00E131A3" w:rsidRDefault="00FA518C" w:rsidP="00FA518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9022" w:type="dxa"/>
            <w:tcBorders>
              <w:left w:val="nil"/>
            </w:tcBorders>
            <w:shd w:val="clear" w:color="auto" w:fill="FFFFFF" w:themeFill="background1"/>
          </w:tcPr>
          <w:p w14:paraId="1F8DF108" w14:textId="77777777" w:rsidR="00FA518C" w:rsidRPr="0063084D" w:rsidRDefault="00FA518C" w:rsidP="00FA518C">
            <w:pPr>
              <w:rPr>
                <w:sz w:val="20"/>
                <w:szCs w:val="20"/>
              </w:rPr>
            </w:pPr>
            <w:r w:rsidRPr="0063084D">
              <w:rPr>
                <w:sz w:val="20"/>
                <w:szCs w:val="20"/>
              </w:rPr>
              <w:t>GABA and glycine</w:t>
            </w:r>
          </w:p>
        </w:tc>
      </w:tr>
      <w:tr w:rsidR="00FA518C" w:rsidRPr="00E131A3" w14:paraId="027F57F7" w14:textId="77777777" w:rsidTr="00FA518C">
        <w:trPr>
          <w:trHeight w:val="26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BBADF2" w14:textId="77777777" w:rsidR="00FA518C" w:rsidRPr="00E131A3" w:rsidRDefault="00FA518C" w:rsidP="00FA518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9022" w:type="dxa"/>
            <w:tcBorders>
              <w:left w:val="nil"/>
            </w:tcBorders>
            <w:shd w:val="clear" w:color="auto" w:fill="FFFFFF" w:themeFill="background1"/>
          </w:tcPr>
          <w:p w14:paraId="0F0D0B83" w14:textId="77777777" w:rsidR="00FA518C" w:rsidRPr="0063084D" w:rsidRDefault="00FA518C" w:rsidP="00FA518C">
            <w:pPr>
              <w:rPr>
                <w:sz w:val="20"/>
                <w:szCs w:val="20"/>
              </w:rPr>
            </w:pPr>
            <w:r w:rsidRPr="0063084D">
              <w:rPr>
                <w:sz w:val="20"/>
                <w:szCs w:val="20"/>
              </w:rPr>
              <w:t>Aspartate and glutamate</w:t>
            </w:r>
          </w:p>
        </w:tc>
      </w:tr>
      <w:tr w:rsidR="00FA518C" w:rsidRPr="00E131A3" w14:paraId="1DDA897B" w14:textId="77777777" w:rsidTr="00FA518C">
        <w:trPr>
          <w:trHeight w:val="26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5E5B1F" w14:textId="77777777" w:rsidR="00FA518C" w:rsidRPr="00E131A3" w:rsidRDefault="00FA518C" w:rsidP="00FA518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9022" w:type="dxa"/>
            <w:tcBorders>
              <w:left w:val="nil"/>
            </w:tcBorders>
            <w:shd w:val="clear" w:color="auto" w:fill="FFFFFF" w:themeFill="background1"/>
          </w:tcPr>
          <w:p w14:paraId="40DA9D8A" w14:textId="77777777" w:rsidR="00FA518C" w:rsidRPr="0063084D" w:rsidRDefault="00FA518C" w:rsidP="00FA518C">
            <w:pPr>
              <w:rPr>
                <w:sz w:val="20"/>
                <w:szCs w:val="20"/>
              </w:rPr>
            </w:pPr>
            <w:r w:rsidRPr="0063084D">
              <w:rPr>
                <w:sz w:val="20"/>
                <w:szCs w:val="20"/>
              </w:rPr>
              <w:t>Opioide peptides</w:t>
            </w:r>
          </w:p>
        </w:tc>
      </w:tr>
      <w:tr w:rsidR="00FA518C" w:rsidRPr="00E131A3" w14:paraId="0C204431" w14:textId="77777777" w:rsidTr="00FA518C">
        <w:trPr>
          <w:trHeight w:val="26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D8FF0F" w14:textId="77777777" w:rsidR="00FA518C" w:rsidRPr="00E131A3" w:rsidRDefault="00FA518C" w:rsidP="00FA518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9022" w:type="dxa"/>
            <w:tcBorders>
              <w:left w:val="nil"/>
            </w:tcBorders>
            <w:shd w:val="clear" w:color="auto" w:fill="FFFFFF" w:themeFill="background1"/>
          </w:tcPr>
          <w:p w14:paraId="16BDD850" w14:textId="77777777" w:rsidR="00FA518C" w:rsidRPr="0063084D" w:rsidRDefault="00FA518C" w:rsidP="00FA518C">
            <w:pPr>
              <w:rPr>
                <w:sz w:val="20"/>
                <w:szCs w:val="20"/>
              </w:rPr>
            </w:pPr>
            <w:r w:rsidRPr="0063084D">
              <w:rPr>
                <w:sz w:val="20"/>
                <w:szCs w:val="20"/>
              </w:rPr>
              <w:t>Substance P, other kinines and neuropeptides</w:t>
            </w:r>
          </w:p>
        </w:tc>
      </w:tr>
      <w:tr w:rsidR="00FA518C" w:rsidRPr="00E131A3" w14:paraId="5537711E" w14:textId="77777777" w:rsidTr="00FA518C">
        <w:trPr>
          <w:trHeight w:val="26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E4B815" w14:textId="77777777" w:rsidR="00FA518C" w:rsidRPr="00E131A3" w:rsidRDefault="00FA518C" w:rsidP="00FA518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9022" w:type="dxa"/>
            <w:tcBorders>
              <w:left w:val="nil"/>
            </w:tcBorders>
            <w:shd w:val="clear" w:color="auto" w:fill="FFFFFF" w:themeFill="background1"/>
          </w:tcPr>
          <w:p w14:paraId="7D76E4E0" w14:textId="77777777" w:rsidR="00FA518C" w:rsidRPr="0063084D" w:rsidRDefault="00FA518C" w:rsidP="00FA518C">
            <w:pPr>
              <w:rPr>
                <w:sz w:val="20"/>
                <w:szCs w:val="20"/>
              </w:rPr>
            </w:pPr>
            <w:r w:rsidRPr="0063084D">
              <w:rPr>
                <w:sz w:val="20"/>
                <w:szCs w:val="20"/>
              </w:rPr>
              <w:t>Nitrergic system</w:t>
            </w:r>
          </w:p>
        </w:tc>
      </w:tr>
      <w:tr w:rsidR="00FA518C" w:rsidRPr="00E131A3" w14:paraId="5AC8809B" w14:textId="77777777" w:rsidTr="00FA518C">
        <w:trPr>
          <w:trHeight w:val="26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FB5C99" w14:textId="77777777" w:rsidR="00FA518C" w:rsidRPr="00E131A3" w:rsidRDefault="00FA518C" w:rsidP="00FA518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9022" w:type="dxa"/>
            <w:tcBorders>
              <w:left w:val="nil"/>
            </w:tcBorders>
            <w:shd w:val="clear" w:color="auto" w:fill="FFFFFF" w:themeFill="background1"/>
          </w:tcPr>
          <w:p w14:paraId="281C251D" w14:textId="77777777" w:rsidR="00FA518C" w:rsidRPr="0063084D" w:rsidRDefault="00FA518C" w:rsidP="00FA518C">
            <w:pPr>
              <w:rPr>
                <w:sz w:val="20"/>
                <w:szCs w:val="20"/>
              </w:rPr>
            </w:pPr>
            <w:r w:rsidRPr="0063084D">
              <w:rPr>
                <w:sz w:val="20"/>
                <w:szCs w:val="20"/>
              </w:rPr>
              <w:t>Adenosinergic system</w:t>
            </w:r>
          </w:p>
        </w:tc>
      </w:tr>
      <w:tr w:rsidR="00FA518C" w:rsidRPr="00E131A3" w14:paraId="098A0E65" w14:textId="77777777" w:rsidTr="00FA518C">
        <w:trPr>
          <w:trHeight w:val="26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FAA78E" w14:textId="77777777" w:rsidR="00FA518C" w:rsidRPr="00E131A3" w:rsidRDefault="00FA518C" w:rsidP="00FA518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9022" w:type="dxa"/>
            <w:tcBorders>
              <w:left w:val="nil"/>
            </w:tcBorders>
            <w:shd w:val="clear" w:color="auto" w:fill="FFFFFF" w:themeFill="background1"/>
          </w:tcPr>
          <w:p w14:paraId="22FAC5FC" w14:textId="77777777" w:rsidR="00FA518C" w:rsidRPr="0063084D" w:rsidRDefault="00FA518C" w:rsidP="00FA518C">
            <w:pPr>
              <w:rPr>
                <w:sz w:val="20"/>
                <w:szCs w:val="20"/>
              </w:rPr>
            </w:pPr>
            <w:r w:rsidRPr="0063084D">
              <w:rPr>
                <w:sz w:val="20"/>
                <w:szCs w:val="20"/>
              </w:rPr>
              <w:t>Neurosteroides</w:t>
            </w:r>
          </w:p>
        </w:tc>
      </w:tr>
      <w:tr w:rsidR="000C251C" w:rsidRPr="00E131A3" w14:paraId="596CB4F4" w14:textId="77777777" w:rsidTr="00FA518C">
        <w:trPr>
          <w:trHeight w:val="261"/>
        </w:trPr>
        <w:tc>
          <w:tcPr>
            <w:tcW w:w="671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56F4DD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b/>
                <w:sz w:val="20"/>
                <w:szCs w:val="20"/>
                <w:lang w:val="en-US"/>
              </w:rPr>
              <w:t>,1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9022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2FC704A" w14:textId="77777777" w:rsidR="000C251C" w:rsidRPr="00E131A3" w:rsidRDefault="000C251C" w:rsidP="000C251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Final Exam</w:t>
            </w:r>
          </w:p>
        </w:tc>
      </w:tr>
    </w:tbl>
    <w:p w14:paraId="3A66C809" w14:textId="77777777" w:rsidR="000C251C" w:rsidRDefault="000C251C" w:rsidP="000C251C">
      <w:pPr>
        <w:rPr>
          <w:sz w:val="14"/>
          <w:szCs w:val="14"/>
          <w:lang w:val="en-US"/>
        </w:rPr>
      </w:pPr>
    </w:p>
    <w:p w14:paraId="07C3EEB7" w14:textId="77777777" w:rsidR="00887E4D" w:rsidRPr="00E131A3" w:rsidRDefault="00887E4D" w:rsidP="000C251C">
      <w:pPr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0C251C" w:rsidRPr="00E131A3" w14:paraId="001AE7DB" w14:textId="77777777" w:rsidTr="000C251C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1414E17B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Calculation of Course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0C251C" w:rsidRPr="00E131A3" w14:paraId="4C22661E" w14:textId="77777777" w:rsidTr="000C251C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33D6A91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062E0463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E6B054F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Time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Hour</w:t>
            </w:r>
            <w:r w:rsidRPr="00E131A3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5AB77C24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Hour</w:t>
            </w:r>
            <w:r w:rsidRPr="00E131A3">
              <w:rPr>
                <w:b/>
                <w:sz w:val="20"/>
                <w:szCs w:val="20"/>
                <w:lang w:val="en-US"/>
              </w:rPr>
              <w:t>)</w:t>
            </w:r>
          </w:p>
        </w:tc>
      </w:tr>
      <w:tr w:rsidR="00090B52" w:rsidRPr="00E131A3" w14:paraId="47DAC39A" w14:textId="77777777" w:rsidTr="000C25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EB45C19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Course Time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83E04B2" w14:textId="6E7EFD1D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4703CC" w14:textId="47AAD0ED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69687F" w14:textId="3A96FDDA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090B52" w:rsidRPr="00E131A3" w14:paraId="32284B74" w14:textId="77777777" w:rsidTr="000C25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E8EC144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review</w:t>
            </w:r>
            <w:r w:rsidRPr="00E131A3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reinforcing</w:t>
            </w:r>
            <w:r w:rsidRPr="00E131A3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prestudy</w:t>
            </w:r>
            <w:r w:rsidRPr="00E131A3">
              <w:rPr>
                <w:sz w:val="20"/>
                <w:szCs w:val="20"/>
                <w:lang w:val="en-US"/>
              </w:rPr>
              <w:t>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5990AC5" w14:textId="76B6F771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3F02D4" w14:textId="779BE691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5C61FF" w14:textId="39645FA8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090B52" w:rsidRPr="00E131A3" w14:paraId="65B43879" w14:textId="77777777" w:rsidTr="000C25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EE3767C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45489E" w14:textId="282D1DAD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FF9983" w14:textId="347EDB3E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B0EE55" w14:textId="7E8D768D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B52" w:rsidRPr="00E131A3" w14:paraId="4B5C5414" w14:textId="77777777" w:rsidTr="000C25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E77510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Quiz</w:t>
            </w:r>
            <w:r w:rsidRPr="00E131A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382D15C" w14:textId="5CDB5564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A69B81" w14:textId="5A4637A0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A8589C" w14:textId="2EE01412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B52" w:rsidRPr="00E131A3" w14:paraId="286ED9BD" w14:textId="77777777" w:rsidTr="000C25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0126366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C7C1B9E" w14:textId="628E40D6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3C54E3" w14:textId="50C770F1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917629" w14:textId="7A551ED1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B52" w:rsidRPr="00E131A3" w14:paraId="29E5EADF" w14:textId="77777777" w:rsidTr="000C25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FA3EF24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Oral exam</w:t>
            </w:r>
            <w:r w:rsidRPr="00E131A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1A1CDC" w14:textId="534C876E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D1E329" w14:textId="6DD699CA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04816C" w14:textId="39785F12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B52" w:rsidRPr="00E131A3" w14:paraId="37E90C80" w14:textId="77777777" w:rsidTr="000C25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470304B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F9B1CC" w14:textId="1BB07F1D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269F07" w14:textId="45F2A587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AF80B3" w14:textId="0896AB41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B52" w:rsidRPr="00E131A3" w14:paraId="10F31765" w14:textId="77777777" w:rsidTr="000C25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02914A31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 w:rsidRPr="00E131A3"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lang w:val="en-US"/>
              </w:rPr>
              <w:t>e</w:t>
            </w:r>
            <w:r w:rsidRPr="00E131A3">
              <w:rPr>
                <w:sz w:val="20"/>
                <w:szCs w:val="20"/>
                <w:lang w:val="en-US"/>
              </w:rPr>
              <w:t>por</w:t>
            </w:r>
            <w:r>
              <w:rPr>
                <w:sz w:val="20"/>
                <w:szCs w:val="20"/>
                <w:lang w:val="en-US"/>
              </w:rPr>
              <w:t>t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AD7FC6A" w14:textId="54BF8897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FB3457" w14:textId="255533D0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13E989" w14:textId="41F4B02C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B52" w:rsidRPr="00E131A3" w14:paraId="7AB62E77" w14:textId="77777777" w:rsidTr="000C25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8D54360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 w:rsidRPr="00E131A3">
              <w:rPr>
                <w:sz w:val="20"/>
                <w:szCs w:val="20"/>
                <w:lang w:val="en-US"/>
              </w:rPr>
              <w:t>Proje</w:t>
            </w:r>
            <w:r>
              <w:rPr>
                <w:sz w:val="20"/>
                <w:szCs w:val="20"/>
                <w:lang w:val="en-US"/>
              </w:rPr>
              <w:t>ct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88690DF" w14:textId="157AB186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706A11" w14:textId="540F5851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A1EAB6" w14:textId="2424AA3B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B52" w:rsidRPr="00E131A3" w14:paraId="40714666" w14:textId="77777777" w:rsidTr="000C25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A219014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Presentation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A12B0E" w14:textId="70B86B0D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FD7F1F" w14:textId="20D46B32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02833C" w14:textId="637C07BA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B52" w:rsidRPr="00E131A3" w14:paraId="0AE6BD27" w14:textId="77777777" w:rsidTr="000C25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4A69A55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Intervention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7BA292" w14:textId="6BECF62D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187FE7" w14:textId="1444CBFA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EF719F" w14:textId="1AA0358E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B52" w:rsidRPr="00E131A3" w14:paraId="7240B064" w14:textId="77777777" w:rsidTr="000C25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50F33338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D00D213" w14:textId="3E5723AC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87D781" w14:textId="159EF9CC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6336F8" w14:textId="050A9ACE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B52" w:rsidRPr="00E131A3" w14:paraId="71F42469" w14:textId="77777777" w:rsidTr="000C25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BBE689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187F97F" w14:textId="21BD35CE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7B7446" w14:textId="2BB2BC72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2873EC" w14:textId="6A143203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B52" w:rsidRPr="00E131A3" w14:paraId="3B22E30D" w14:textId="77777777" w:rsidTr="000C25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E25BDC4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8EDD827" w14:textId="6E92F1C3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8A22BD" w14:textId="5AD0FE30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638CF2" w14:textId="06B30190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090B52" w:rsidRPr="00E131A3" w14:paraId="5D4BB807" w14:textId="77777777" w:rsidTr="000C251C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6D39F9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D55CD8A" w14:textId="37CD7B68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BAF6EE" w14:textId="76092C14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9FF375" w14:textId="13BD7BB2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090B52" w:rsidRPr="00E131A3" w14:paraId="2CDF9536" w14:textId="77777777" w:rsidTr="000C251C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DFCD4B" w14:textId="77777777" w:rsidR="00090B52" w:rsidRDefault="00090B52" w:rsidP="00090B52">
            <w:pPr>
              <w:rPr>
                <w:sz w:val="20"/>
                <w:szCs w:val="20"/>
                <w:lang w:val="en-US"/>
              </w:rPr>
            </w:pPr>
            <w:r w:rsidRPr="00A82EC2">
              <w:rPr>
                <w:sz w:val="20"/>
                <w:szCs w:val="20"/>
                <w:lang w:val="en-US"/>
              </w:rPr>
              <w:t>Supplemental</w:t>
            </w:r>
            <w:r>
              <w:rPr>
                <w:sz w:val="20"/>
                <w:szCs w:val="20"/>
                <w:lang w:val="en-US"/>
              </w:rPr>
              <w:t xml:space="preserve">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0D38D89" w14:textId="79BBC3AB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E9B20F" w14:textId="63EB60D5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60DBDD" w14:textId="7B19B1EF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90B52" w:rsidRPr="00E131A3" w14:paraId="3260B00B" w14:textId="77777777" w:rsidTr="000C251C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86C0FFC" w14:textId="77777777" w:rsidR="00090B52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Studying for </w:t>
            </w:r>
            <w:r w:rsidRPr="00A82EC2">
              <w:rPr>
                <w:sz w:val="20"/>
                <w:szCs w:val="20"/>
                <w:lang w:val="en-US"/>
              </w:rPr>
              <w:t>Supplemental</w:t>
            </w:r>
            <w:r>
              <w:rPr>
                <w:sz w:val="20"/>
                <w:szCs w:val="20"/>
                <w:lang w:val="en-US"/>
              </w:rPr>
              <w:t xml:space="preserve">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4AE0873" w14:textId="65A946BE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86C559" w14:textId="23CCA39A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4DA933" w14:textId="147B1D78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090B52" w:rsidRPr="00E131A3" w14:paraId="6B4878AD" w14:textId="77777777" w:rsidTr="000C251C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4E5769" w14:textId="77777777" w:rsidR="00090B52" w:rsidRPr="00E131A3" w:rsidRDefault="00090B52" w:rsidP="00090B52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27C2093" w14:textId="77777777" w:rsidR="00090B52" w:rsidRPr="00E131A3" w:rsidRDefault="00090B52" w:rsidP="00090B52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FA818A" w14:textId="1F91EBA0" w:rsidR="00090B52" w:rsidRPr="00124B45" w:rsidRDefault="00090B52" w:rsidP="00090B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226</w:t>
            </w:r>
          </w:p>
        </w:tc>
      </w:tr>
      <w:tr w:rsidR="00090B52" w:rsidRPr="00E131A3" w14:paraId="0ECB3954" w14:textId="77777777" w:rsidTr="000C251C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4A7444" w14:textId="77777777" w:rsidR="00090B52" w:rsidRPr="00E131A3" w:rsidRDefault="00090B52" w:rsidP="00090B52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15B3271" w14:textId="77777777" w:rsidR="00090B52" w:rsidRPr="00E131A3" w:rsidRDefault="00090B52" w:rsidP="00090B52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AAD572" w14:textId="46D86C35" w:rsidR="00090B52" w:rsidRPr="00124B45" w:rsidRDefault="00090B52" w:rsidP="00090B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226</w:t>
            </w:r>
            <w:r w:rsidRPr="00E01425">
              <w:rPr>
                <w:bCs/>
                <w:sz w:val="20"/>
                <w:szCs w:val="20"/>
              </w:rPr>
              <w:t>/30</w:t>
            </w:r>
          </w:p>
        </w:tc>
      </w:tr>
      <w:tr w:rsidR="00090B52" w:rsidRPr="00E131A3" w14:paraId="103BA2F1" w14:textId="77777777" w:rsidTr="000C251C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563125D" w14:textId="77777777" w:rsidR="00090B52" w:rsidRPr="00E131A3" w:rsidRDefault="00090B52" w:rsidP="00090B52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64C43683" w14:textId="77777777" w:rsidR="00090B52" w:rsidRPr="00E131A3" w:rsidRDefault="00090B52" w:rsidP="00090B52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566C350A" w14:textId="013E2E5B" w:rsidR="00090B52" w:rsidRPr="00124B45" w:rsidRDefault="00090B52" w:rsidP="00090B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7,5</w:t>
            </w:r>
          </w:p>
        </w:tc>
      </w:tr>
    </w:tbl>
    <w:p w14:paraId="5AE6B704" w14:textId="77777777" w:rsidR="000C251C" w:rsidRDefault="000C251C" w:rsidP="000C251C">
      <w:pPr>
        <w:rPr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0C251C" w:rsidRPr="00E131A3" w14:paraId="2A702EE1" w14:textId="77777777" w:rsidTr="000C251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6007E885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Evaluation</w:t>
            </w:r>
          </w:p>
        </w:tc>
      </w:tr>
      <w:tr w:rsidR="000C251C" w:rsidRPr="00E131A3" w14:paraId="302D3F84" w14:textId="77777777" w:rsidTr="000C251C">
        <w:trPr>
          <w:trHeight w:val="369"/>
        </w:trPr>
        <w:tc>
          <w:tcPr>
            <w:tcW w:w="5797" w:type="dxa"/>
            <w:vAlign w:val="center"/>
          </w:tcPr>
          <w:p w14:paraId="2CC32B2E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565C5B73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%</w:t>
            </w:r>
          </w:p>
        </w:tc>
      </w:tr>
      <w:tr w:rsidR="000C251C" w:rsidRPr="00E131A3" w14:paraId="41E8DB7B" w14:textId="77777777" w:rsidTr="000C251C">
        <w:trPr>
          <w:trHeight w:val="369"/>
        </w:trPr>
        <w:sdt>
          <w:sdtPr>
            <w:rPr>
              <w:sz w:val="20"/>
              <w:szCs w:val="20"/>
              <w:lang w:val="en-US"/>
            </w:rPr>
            <w:id w:val="1491520877"/>
            <w:placeholder>
              <w:docPart w:val="BE890ADD9FB341C48F72AED32F2E341F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52EA84A4" w14:textId="77777777" w:rsidR="000C251C" w:rsidRPr="00E131A3" w:rsidRDefault="000C251C" w:rsidP="000C251C">
                <w:pPr>
                  <w:ind w:left="303"/>
                  <w:rPr>
                    <w:sz w:val="20"/>
                    <w:szCs w:val="20"/>
                    <w:lang w:val="en-US"/>
                  </w:rPr>
                </w:pPr>
                <w:r>
                  <w:rPr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9EF71AE" w14:textId="77777777" w:rsidR="000C251C" w:rsidRPr="00BA47A8" w:rsidRDefault="00FA518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0C251C" w:rsidRPr="00E131A3" w14:paraId="162B7321" w14:textId="77777777" w:rsidTr="000C251C">
        <w:trPr>
          <w:trHeight w:val="369"/>
        </w:trPr>
        <w:tc>
          <w:tcPr>
            <w:tcW w:w="5797" w:type="dxa"/>
            <w:vAlign w:val="center"/>
          </w:tcPr>
          <w:p w14:paraId="1D38CB29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26D6B6B1" w14:textId="77777777" w:rsidR="000C251C" w:rsidRPr="00BA47A8" w:rsidRDefault="00FA518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0C251C" w:rsidRPr="00E131A3" w14:paraId="026CC480" w14:textId="77777777" w:rsidTr="000C251C">
        <w:trPr>
          <w:trHeight w:val="369"/>
        </w:trPr>
        <w:tc>
          <w:tcPr>
            <w:tcW w:w="5797" w:type="dxa"/>
            <w:vAlign w:val="center"/>
          </w:tcPr>
          <w:p w14:paraId="1BEC6FC3" w14:textId="77777777" w:rsidR="000C251C" w:rsidRPr="00E131A3" w:rsidRDefault="000C251C" w:rsidP="000C251C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To</w:t>
            </w:r>
            <w:r>
              <w:rPr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58885D36" w14:textId="77777777" w:rsidR="000C251C" w:rsidRPr="00BA47A8" w:rsidRDefault="00FA518C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21BB1AD9" w14:textId="77777777" w:rsidR="000C251C" w:rsidRDefault="000C251C" w:rsidP="000C251C">
      <w:pPr>
        <w:rPr>
          <w:sz w:val="10"/>
          <w:szCs w:val="10"/>
          <w:lang w:val="en-US"/>
        </w:rPr>
      </w:pPr>
    </w:p>
    <w:p w14:paraId="4C7CB6C8" w14:textId="77777777" w:rsidR="00887E4D" w:rsidRDefault="00887E4D" w:rsidP="000C251C">
      <w:pPr>
        <w:rPr>
          <w:sz w:val="10"/>
          <w:szCs w:val="10"/>
          <w:lang w:val="en-US"/>
        </w:rPr>
      </w:pPr>
    </w:p>
    <w:p w14:paraId="41AF8C74" w14:textId="77777777" w:rsidR="00887E4D" w:rsidRDefault="00887E4D" w:rsidP="000C251C">
      <w:pPr>
        <w:rPr>
          <w:sz w:val="10"/>
          <w:szCs w:val="10"/>
          <w:lang w:val="en-US"/>
        </w:rPr>
      </w:pPr>
    </w:p>
    <w:p w14:paraId="10D9441D" w14:textId="77777777" w:rsidR="00887E4D" w:rsidRDefault="00887E4D" w:rsidP="000C251C">
      <w:pPr>
        <w:rPr>
          <w:sz w:val="10"/>
          <w:szCs w:val="10"/>
          <w:lang w:val="en-US"/>
        </w:rPr>
      </w:pPr>
    </w:p>
    <w:p w14:paraId="54A33257" w14:textId="77777777" w:rsidR="00887E4D" w:rsidRDefault="00887E4D" w:rsidP="000C251C">
      <w:pPr>
        <w:rPr>
          <w:sz w:val="10"/>
          <w:szCs w:val="10"/>
          <w:lang w:val="en-US"/>
        </w:rPr>
      </w:pPr>
    </w:p>
    <w:p w14:paraId="7FF5047B" w14:textId="77777777" w:rsidR="00887E4D" w:rsidRDefault="00887E4D" w:rsidP="000C251C">
      <w:pPr>
        <w:rPr>
          <w:sz w:val="10"/>
          <w:szCs w:val="10"/>
          <w:lang w:val="en-US"/>
        </w:rPr>
      </w:pPr>
    </w:p>
    <w:p w14:paraId="76F173D4" w14:textId="77777777" w:rsidR="00887E4D" w:rsidRDefault="00887E4D" w:rsidP="000C251C">
      <w:pPr>
        <w:rPr>
          <w:sz w:val="10"/>
          <w:szCs w:val="10"/>
          <w:lang w:val="en-US"/>
        </w:rPr>
      </w:pPr>
    </w:p>
    <w:p w14:paraId="1B78F42B" w14:textId="77777777" w:rsidR="00A32E3B" w:rsidRDefault="00A32E3B" w:rsidP="000C251C">
      <w:pPr>
        <w:rPr>
          <w:sz w:val="10"/>
          <w:szCs w:val="10"/>
          <w:lang w:val="en-US"/>
        </w:rPr>
      </w:pPr>
    </w:p>
    <w:p w14:paraId="5C279C09" w14:textId="77777777" w:rsidR="00A32E3B" w:rsidRDefault="00A32E3B" w:rsidP="000C251C">
      <w:pPr>
        <w:rPr>
          <w:sz w:val="10"/>
          <w:szCs w:val="10"/>
          <w:lang w:val="en-US"/>
        </w:rPr>
      </w:pPr>
    </w:p>
    <w:p w14:paraId="0BF39A1A" w14:textId="77777777" w:rsidR="00A32E3B" w:rsidRDefault="00A32E3B" w:rsidP="000C251C">
      <w:pPr>
        <w:rPr>
          <w:sz w:val="10"/>
          <w:szCs w:val="10"/>
          <w:lang w:val="en-US"/>
        </w:rPr>
      </w:pPr>
    </w:p>
    <w:tbl>
      <w:tblPr>
        <w:tblW w:w="973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7887"/>
        <w:gridCol w:w="1290"/>
      </w:tblGrid>
      <w:tr w:rsidR="00090B52" w:rsidRPr="00F21A71" w14:paraId="0DE6BCC3" w14:textId="77777777" w:rsidTr="00F21A71">
        <w:trPr>
          <w:trHeight w:val="20"/>
        </w:trPr>
        <w:tc>
          <w:tcPr>
            <w:tcW w:w="973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04D7A0C" w14:textId="77777777" w:rsidR="00090B52" w:rsidRPr="00F21A71" w:rsidRDefault="00090B52" w:rsidP="00F21A7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21A71">
              <w:rPr>
                <w:b/>
                <w:sz w:val="20"/>
                <w:szCs w:val="20"/>
                <w:lang w:eastAsia="en-US"/>
              </w:rPr>
              <w:t xml:space="preserve">RELATIONSHIP BETWEEN THE COURSE LEARNING OUTCOMES AND THE PROGRAM OUTCOMES (PO) </w:t>
            </w:r>
          </w:p>
          <w:p w14:paraId="374FDD3A" w14:textId="77777777" w:rsidR="00090B52" w:rsidRPr="00F21A71" w:rsidRDefault="00090B52" w:rsidP="00F21A7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21A71">
              <w:rPr>
                <w:b/>
                <w:sz w:val="20"/>
                <w:szCs w:val="20"/>
                <w:lang w:eastAsia="en-US"/>
              </w:rPr>
              <w:t>(5: Very high, 4: High, 3: Middle, 2: Low, 1: Very low)</w:t>
            </w:r>
          </w:p>
        </w:tc>
      </w:tr>
      <w:tr w:rsidR="00090B52" w:rsidRPr="00F21A71" w14:paraId="1BC240D6" w14:textId="77777777" w:rsidTr="00F21A71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7E439AA" w14:textId="77777777" w:rsidR="00090B52" w:rsidRPr="00F21A71" w:rsidRDefault="00090B52" w:rsidP="00F21A7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21A71">
              <w:rPr>
                <w:b/>
                <w:sz w:val="20"/>
                <w:szCs w:val="20"/>
                <w:lang w:val="en-US" w:eastAsia="en-US"/>
              </w:rPr>
              <w:t>NO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0AC5" w14:textId="77777777" w:rsidR="00090B52" w:rsidRPr="00F21A71" w:rsidRDefault="00090B52" w:rsidP="00F21A7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21A71">
              <w:rPr>
                <w:b/>
                <w:sz w:val="20"/>
                <w:szCs w:val="20"/>
                <w:lang w:val="en-US" w:eastAsia="en-US"/>
              </w:rPr>
              <w:t>PROGRAM OUTCOME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FB0381" w14:textId="77777777" w:rsidR="00090B52" w:rsidRPr="00F21A71" w:rsidRDefault="00090B52" w:rsidP="00F21A7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21A71">
              <w:rPr>
                <w:b/>
                <w:sz w:val="20"/>
                <w:szCs w:val="20"/>
                <w:lang w:val="en-US" w:eastAsia="en-US"/>
              </w:rPr>
              <w:t>Contribution</w:t>
            </w:r>
          </w:p>
        </w:tc>
      </w:tr>
      <w:tr w:rsidR="00090B52" w:rsidRPr="00F21A71" w14:paraId="35A3F3AB" w14:textId="77777777" w:rsidTr="00F21A71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63E0479" w14:textId="77777777" w:rsidR="00090B52" w:rsidRPr="00F21A71" w:rsidRDefault="00090B52" w:rsidP="00F21A7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21A71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43E4850" w14:textId="77777777" w:rsidR="00090B52" w:rsidRPr="00F21A71" w:rsidRDefault="00090B52" w:rsidP="00F21A71">
            <w:pPr>
              <w:rPr>
                <w:sz w:val="20"/>
                <w:szCs w:val="20"/>
                <w:lang w:eastAsia="en-US"/>
              </w:rPr>
            </w:pPr>
            <w:r w:rsidRPr="00F21A71">
              <w:rPr>
                <w:sz w:val="20"/>
                <w:szCs w:val="20"/>
                <w:lang w:eastAsia="en-US"/>
              </w:rPr>
              <w:t>Skills to Collect and Apply Information Regarding Health Sciences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468DAF0" w14:textId="77777777" w:rsidR="00090B52" w:rsidRPr="00F21A71" w:rsidRDefault="00090B52" w:rsidP="00F21A71">
            <w:pPr>
              <w:jc w:val="center"/>
              <w:rPr>
                <w:sz w:val="20"/>
                <w:szCs w:val="20"/>
                <w:lang w:eastAsia="en-US"/>
              </w:rPr>
            </w:pPr>
            <w:r w:rsidRPr="00F21A71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90B52" w:rsidRPr="00F21A71" w14:paraId="260621C5" w14:textId="77777777" w:rsidTr="00F21A71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DC7AFB9" w14:textId="77777777" w:rsidR="00090B52" w:rsidRPr="00F21A71" w:rsidRDefault="00090B52" w:rsidP="00F21A7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21A71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0AD4CC9" w14:textId="77777777" w:rsidR="00090B52" w:rsidRPr="00F21A71" w:rsidRDefault="00090B52" w:rsidP="00F21A71">
            <w:pPr>
              <w:rPr>
                <w:sz w:val="20"/>
                <w:szCs w:val="20"/>
                <w:lang w:eastAsia="en-US"/>
              </w:rPr>
            </w:pPr>
            <w:r w:rsidRPr="00F21A71">
              <w:rPr>
                <w:sz w:val="20"/>
                <w:szCs w:val="20"/>
                <w:lang w:eastAsia="en-US"/>
              </w:rPr>
              <w:t>Scientific Inquiry and Hypothesis Generation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367892C" w14:textId="77777777" w:rsidR="00090B52" w:rsidRPr="00F21A71" w:rsidRDefault="00090B52" w:rsidP="00F21A71">
            <w:pPr>
              <w:jc w:val="center"/>
              <w:rPr>
                <w:sz w:val="20"/>
                <w:szCs w:val="20"/>
                <w:lang w:eastAsia="en-US"/>
              </w:rPr>
            </w:pPr>
            <w:r w:rsidRPr="00F21A71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090B52" w:rsidRPr="00F21A71" w14:paraId="70C98F45" w14:textId="77777777" w:rsidTr="00F21A71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44A52AA" w14:textId="77777777" w:rsidR="00090B52" w:rsidRPr="00F21A71" w:rsidRDefault="00090B52" w:rsidP="00F21A7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21A71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2522444" w14:textId="77777777" w:rsidR="00090B52" w:rsidRPr="00F21A71" w:rsidRDefault="00090B52" w:rsidP="00F21A71">
            <w:pPr>
              <w:rPr>
                <w:sz w:val="20"/>
                <w:szCs w:val="20"/>
                <w:lang w:eastAsia="en-US"/>
              </w:rPr>
            </w:pPr>
            <w:r w:rsidRPr="00F21A71">
              <w:rPr>
                <w:sz w:val="20"/>
                <w:szCs w:val="20"/>
                <w:lang w:eastAsia="en-US"/>
              </w:rPr>
              <w:t>Literature Scanning and Evaluation Skills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4461CBE" w14:textId="16F6E3FA" w:rsidR="00090B52" w:rsidRPr="00F21A71" w:rsidRDefault="00090B52" w:rsidP="00F21A71">
            <w:pPr>
              <w:jc w:val="center"/>
              <w:rPr>
                <w:sz w:val="20"/>
                <w:szCs w:val="20"/>
                <w:lang w:eastAsia="en-US"/>
              </w:rPr>
            </w:pPr>
            <w:r w:rsidRPr="00F21A71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090B52" w:rsidRPr="00F21A71" w14:paraId="62E153C5" w14:textId="77777777" w:rsidTr="00F21A71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F8A39A2" w14:textId="77777777" w:rsidR="00090B52" w:rsidRPr="00F21A71" w:rsidRDefault="00090B52" w:rsidP="00F21A7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21A71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4D1E785" w14:textId="77777777" w:rsidR="00090B52" w:rsidRPr="00F21A71" w:rsidRDefault="00090B52" w:rsidP="00F21A71">
            <w:pPr>
              <w:rPr>
                <w:sz w:val="20"/>
                <w:szCs w:val="20"/>
                <w:lang w:eastAsia="en-US"/>
              </w:rPr>
            </w:pPr>
            <w:r w:rsidRPr="00F21A71">
              <w:rPr>
                <w:sz w:val="20"/>
                <w:szCs w:val="20"/>
                <w:lang w:eastAsia="en-US"/>
              </w:rPr>
              <w:t>Ability to Design, Conduct Experiments, Analyze and Evaluate Data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3ABDA45" w14:textId="77777777" w:rsidR="00090B52" w:rsidRPr="00F21A71" w:rsidRDefault="00090B52" w:rsidP="00F21A71">
            <w:pPr>
              <w:jc w:val="center"/>
              <w:rPr>
                <w:sz w:val="20"/>
                <w:szCs w:val="20"/>
                <w:lang w:eastAsia="en-US"/>
              </w:rPr>
            </w:pPr>
            <w:r w:rsidRPr="00F21A71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090B52" w:rsidRPr="00F21A71" w14:paraId="5F3A5570" w14:textId="77777777" w:rsidTr="00F21A71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9578A13" w14:textId="77777777" w:rsidR="00090B52" w:rsidRPr="00F21A71" w:rsidRDefault="00090B52" w:rsidP="00F21A7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21A71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E58EF1E" w14:textId="77777777" w:rsidR="00090B52" w:rsidRPr="00F21A71" w:rsidRDefault="00090B52" w:rsidP="00F21A71">
            <w:pPr>
              <w:rPr>
                <w:sz w:val="20"/>
                <w:szCs w:val="20"/>
                <w:lang w:eastAsia="en-US"/>
              </w:rPr>
            </w:pPr>
            <w:r w:rsidRPr="00F21A71">
              <w:rPr>
                <w:sz w:val="20"/>
                <w:szCs w:val="20"/>
                <w:lang w:eastAsia="en-US"/>
              </w:rPr>
              <w:t>Ability to Identify and Use Experimental Tools and Equipment Properly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4DA2140" w14:textId="77777777" w:rsidR="00090B52" w:rsidRPr="00F21A71" w:rsidRDefault="00090B52" w:rsidP="00F21A71">
            <w:pPr>
              <w:jc w:val="center"/>
              <w:rPr>
                <w:sz w:val="20"/>
                <w:szCs w:val="20"/>
                <w:lang w:eastAsia="en-US"/>
              </w:rPr>
            </w:pPr>
            <w:r w:rsidRPr="00F21A71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090B52" w:rsidRPr="00F21A71" w14:paraId="52FEA813" w14:textId="77777777" w:rsidTr="00F21A71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BEC8493" w14:textId="77777777" w:rsidR="00090B52" w:rsidRPr="00F21A71" w:rsidRDefault="00090B52" w:rsidP="00F21A7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21A71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BA6E1E8" w14:textId="77777777" w:rsidR="00090B52" w:rsidRPr="00F21A71" w:rsidRDefault="00090B52" w:rsidP="00F21A71">
            <w:pPr>
              <w:rPr>
                <w:sz w:val="20"/>
                <w:szCs w:val="20"/>
                <w:lang w:eastAsia="en-US"/>
              </w:rPr>
            </w:pPr>
            <w:r w:rsidRPr="00F21A71">
              <w:rPr>
                <w:sz w:val="20"/>
                <w:szCs w:val="20"/>
                <w:lang w:eastAsia="en-US"/>
              </w:rPr>
              <w:t>Ability to Work in Interdisciplinary Teams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C354756" w14:textId="18D753F7" w:rsidR="00090B52" w:rsidRPr="00F21A71" w:rsidRDefault="00090B52" w:rsidP="00F21A71">
            <w:pPr>
              <w:jc w:val="center"/>
              <w:rPr>
                <w:sz w:val="20"/>
                <w:szCs w:val="20"/>
                <w:lang w:eastAsia="en-US"/>
              </w:rPr>
            </w:pPr>
            <w:r w:rsidRPr="00F21A71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090B52" w:rsidRPr="00F21A71" w14:paraId="64E1B5CF" w14:textId="77777777" w:rsidTr="00F21A71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E82C83B" w14:textId="77777777" w:rsidR="00090B52" w:rsidRPr="00F21A71" w:rsidRDefault="00090B52" w:rsidP="00F21A7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21A71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48456B" w14:textId="77777777" w:rsidR="00090B52" w:rsidRPr="00F21A71" w:rsidRDefault="00090B52" w:rsidP="00F21A71">
            <w:pPr>
              <w:rPr>
                <w:sz w:val="20"/>
                <w:szCs w:val="20"/>
                <w:lang w:eastAsia="en-US"/>
              </w:rPr>
            </w:pPr>
            <w:r w:rsidRPr="00F21A71">
              <w:rPr>
                <w:sz w:val="20"/>
                <w:szCs w:val="20"/>
                <w:lang w:eastAsia="en-US"/>
              </w:rPr>
              <w:t>Ability to Identify, Formulate and Solve Medical Problems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19BE65F" w14:textId="77777777" w:rsidR="00090B52" w:rsidRPr="00F21A71" w:rsidRDefault="00090B52" w:rsidP="00F21A71">
            <w:pPr>
              <w:jc w:val="center"/>
              <w:rPr>
                <w:sz w:val="20"/>
                <w:szCs w:val="20"/>
                <w:lang w:eastAsia="en-US"/>
              </w:rPr>
            </w:pPr>
            <w:r w:rsidRPr="00F21A71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090B52" w:rsidRPr="00F21A71" w14:paraId="764FB726" w14:textId="77777777" w:rsidTr="00F21A71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208A43C" w14:textId="77777777" w:rsidR="00090B52" w:rsidRPr="00F21A71" w:rsidRDefault="00090B52" w:rsidP="00F21A7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21A71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0916A10" w14:textId="77777777" w:rsidR="00090B52" w:rsidRPr="00F21A71" w:rsidRDefault="00090B52" w:rsidP="00F21A71">
            <w:pPr>
              <w:rPr>
                <w:sz w:val="20"/>
                <w:szCs w:val="20"/>
                <w:lang w:eastAsia="en-US"/>
              </w:rPr>
            </w:pPr>
            <w:r w:rsidRPr="00F21A71">
              <w:rPr>
                <w:sz w:val="20"/>
                <w:szCs w:val="20"/>
                <w:lang w:eastAsia="en-US"/>
              </w:rPr>
              <w:t>Ability to Use Computers Effectively in Research and Data Analysis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59EC09A" w14:textId="77777777" w:rsidR="00090B52" w:rsidRPr="00F21A71" w:rsidRDefault="00090B52" w:rsidP="00F21A71">
            <w:pPr>
              <w:jc w:val="center"/>
              <w:rPr>
                <w:sz w:val="20"/>
                <w:szCs w:val="20"/>
                <w:lang w:eastAsia="en-US"/>
              </w:rPr>
            </w:pPr>
            <w:r w:rsidRPr="00F21A71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090B52" w:rsidRPr="00F21A71" w14:paraId="66BF81C1" w14:textId="77777777" w:rsidTr="00F21A71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B321986" w14:textId="77777777" w:rsidR="00090B52" w:rsidRPr="00F21A71" w:rsidRDefault="00090B52" w:rsidP="00F21A7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21A71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C0A1918" w14:textId="77777777" w:rsidR="00090B52" w:rsidRPr="00F21A71" w:rsidRDefault="00090B52" w:rsidP="00F21A71">
            <w:pPr>
              <w:rPr>
                <w:sz w:val="20"/>
                <w:szCs w:val="20"/>
                <w:lang w:eastAsia="en-US"/>
              </w:rPr>
            </w:pPr>
            <w:r w:rsidRPr="00F21A71">
              <w:rPr>
                <w:sz w:val="20"/>
                <w:szCs w:val="20"/>
                <w:lang w:eastAsia="en-US"/>
              </w:rPr>
              <w:t>Ability to Understand the Contribution of Experimental Studies to National and International Science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A71B1D2" w14:textId="77777777" w:rsidR="00090B52" w:rsidRPr="00F21A71" w:rsidRDefault="00090B52" w:rsidP="00F21A71">
            <w:pPr>
              <w:jc w:val="center"/>
              <w:rPr>
                <w:sz w:val="20"/>
                <w:szCs w:val="20"/>
                <w:lang w:eastAsia="en-US"/>
              </w:rPr>
            </w:pPr>
            <w:r w:rsidRPr="00F21A71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090B52" w:rsidRPr="00F21A71" w14:paraId="0221B6FF" w14:textId="77777777" w:rsidTr="00F21A71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BE1B95B" w14:textId="77777777" w:rsidR="00090B52" w:rsidRPr="00F21A71" w:rsidRDefault="00090B52" w:rsidP="00F21A7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21A71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D90B5A4" w14:textId="77777777" w:rsidR="00090B52" w:rsidRPr="00F21A71" w:rsidRDefault="00090B52" w:rsidP="00F21A71">
            <w:pPr>
              <w:rPr>
                <w:sz w:val="20"/>
                <w:szCs w:val="20"/>
                <w:lang w:eastAsia="en-US"/>
              </w:rPr>
            </w:pPr>
            <w:r w:rsidRPr="00F21A71">
              <w:rPr>
                <w:sz w:val="20"/>
                <w:szCs w:val="20"/>
                <w:lang w:eastAsia="en-US"/>
              </w:rPr>
              <w:t>Effective Written and Oral Communication/Presentation Skills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3954FC3" w14:textId="77777777" w:rsidR="00090B52" w:rsidRPr="00F21A71" w:rsidRDefault="00090B52" w:rsidP="00F21A71">
            <w:pPr>
              <w:jc w:val="center"/>
              <w:rPr>
                <w:sz w:val="20"/>
                <w:szCs w:val="20"/>
                <w:lang w:eastAsia="en-US"/>
              </w:rPr>
            </w:pPr>
            <w:r w:rsidRPr="00F21A71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090B52" w:rsidRPr="00F21A71" w14:paraId="417D47BA" w14:textId="77777777" w:rsidTr="00F21A71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2760F3B" w14:textId="77777777" w:rsidR="00090B52" w:rsidRPr="00F21A71" w:rsidRDefault="00090B52" w:rsidP="00F21A7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21A71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63325EC" w14:textId="77777777" w:rsidR="00090B52" w:rsidRPr="00F21A71" w:rsidRDefault="00090B52" w:rsidP="00F21A71">
            <w:pPr>
              <w:rPr>
                <w:sz w:val="20"/>
                <w:szCs w:val="20"/>
                <w:lang w:eastAsia="en-US"/>
              </w:rPr>
            </w:pPr>
            <w:r w:rsidRPr="00F21A71">
              <w:rPr>
                <w:sz w:val="20"/>
                <w:szCs w:val="20"/>
                <w:lang w:eastAsia="en-US"/>
              </w:rPr>
              <w:t>Ability to Understand and Apply Professional and Ethical Responsibility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342B742" w14:textId="77777777" w:rsidR="00090B52" w:rsidRPr="00F21A71" w:rsidRDefault="00090B52" w:rsidP="00F21A71">
            <w:pPr>
              <w:jc w:val="center"/>
              <w:rPr>
                <w:sz w:val="20"/>
                <w:szCs w:val="20"/>
                <w:lang w:eastAsia="en-US"/>
              </w:rPr>
            </w:pPr>
            <w:r w:rsidRPr="00F21A71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90B52" w:rsidRPr="00F21A71" w14:paraId="3B1332C2" w14:textId="77777777" w:rsidTr="00F21A71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E3581DC" w14:textId="77777777" w:rsidR="00090B52" w:rsidRPr="00F21A71" w:rsidRDefault="00090B52" w:rsidP="00F21A7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21A71"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5C3C636" w14:textId="77777777" w:rsidR="00090B52" w:rsidRPr="00F21A71" w:rsidRDefault="00090B52" w:rsidP="00F21A71">
            <w:pPr>
              <w:rPr>
                <w:sz w:val="20"/>
                <w:szCs w:val="20"/>
                <w:lang w:eastAsia="en-US"/>
              </w:rPr>
            </w:pPr>
            <w:r w:rsidRPr="00F21A71">
              <w:rPr>
                <w:sz w:val="20"/>
                <w:szCs w:val="20"/>
                <w:lang w:eastAsia="en-US"/>
              </w:rPr>
              <w:t>Ability to Understand and Apply the Importance of Lifelong Learning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297F809" w14:textId="77777777" w:rsidR="00090B52" w:rsidRPr="00F21A71" w:rsidRDefault="00090B52" w:rsidP="00F21A71">
            <w:pPr>
              <w:jc w:val="center"/>
              <w:rPr>
                <w:sz w:val="20"/>
                <w:szCs w:val="20"/>
                <w:lang w:eastAsia="en-US"/>
              </w:rPr>
            </w:pPr>
            <w:r w:rsidRPr="00F21A71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90B52" w:rsidRPr="00F21A71" w14:paraId="459B79A2" w14:textId="77777777" w:rsidTr="00F21A71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A8F0CDF" w14:textId="77777777" w:rsidR="00090B52" w:rsidRPr="00F21A71" w:rsidRDefault="00090B52" w:rsidP="00F21A7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21A71"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EDC365" w14:textId="77777777" w:rsidR="00090B52" w:rsidRPr="00F21A71" w:rsidRDefault="00090B52" w:rsidP="00F21A71">
            <w:pPr>
              <w:rPr>
                <w:sz w:val="20"/>
                <w:szCs w:val="20"/>
                <w:lang w:eastAsia="en-US"/>
              </w:rPr>
            </w:pPr>
            <w:r w:rsidRPr="00F21A71">
              <w:rPr>
                <w:sz w:val="20"/>
                <w:szCs w:val="20"/>
                <w:lang w:eastAsia="en-US"/>
              </w:rPr>
              <w:t>Ability to Recognize Basic Concepts in Medical Education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86DC140" w14:textId="45DBAF73" w:rsidR="00090B52" w:rsidRPr="00F21A71" w:rsidRDefault="00090B52" w:rsidP="00F21A71">
            <w:pPr>
              <w:jc w:val="center"/>
              <w:rPr>
                <w:sz w:val="20"/>
                <w:szCs w:val="20"/>
                <w:lang w:eastAsia="en-US"/>
              </w:rPr>
            </w:pPr>
            <w:r w:rsidRPr="00F21A71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090B52" w:rsidRPr="00F21A71" w14:paraId="6F58E4BD" w14:textId="77777777" w:rsidTr="00F21A71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8961D55" w14:textId="77777777" w:rsidR="00090B52" w:rsidRPr="00F21A71" w:rsidRDefault="00090B52" w:rsidP="00F21A7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21A71">
              <w:rPr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1F02BC8" w14:textId="77777777" w:rsidR="00090B52" w:rsidRPr="00F21A71" w:rsidRDefault="00090B52" w:rsidP="00F21A71">
            <w:pPr>
              <w:rPr>
                <w:sz w:val="20"/>
                <w:szCs w:val="20"/>
                <w:lang w:eastAsia="en-US"/>
              </w:rPr>
            </w:pPr>
            <w:r w:rsidRPr="00F21A71">
              <w:rPr>
                <w:sz w:val="20"/>
                <w:szCs w:val="20"/>
                <w:lang w:eastAsia="en-US"/>
              </w:rPr>
              <w:t>Ability to Approach Ethical Problems by Focusing on Basic Concepts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CC72B1" w14:textId="05DFB296" w:rsidR="00090B52" w:rsidRPr="00F21A71" w:rsidRDefault="00090B52" w:rsidP="00F21A71">
            <w:pPr>
              <w:jc w:val="center"/>
              <w:rPr>
                <w:sz w:val="20"/>
                <w:szCs w:val="20"/>
                <w:lang w:eastAsia="en-US"/>
              </w:rPr>
            </w:pPr>
            <w:r w:rsidRPr="00F21A71">
              <w:rPr>
                <w:sz w:val="20"/>
                <w:szCs w:val="20"/>
                <w:lang w:eastAsia="en-US"/>
              </w:rPr>
              <w:t>2</w:t>
            </w:r>
          </w:p>
        </w:tc>
      </w:tr>
    </w:tbl>
    <w:p w14:paraId="2F0B5823" w14:textId="77777777" w:rsidR="00A32E3B" w:rsidRDefault="00A32E3B" w:rsidP="000C251C">
      <w:pPr>
        <w:rPr>
          <w:sz w:val="10"/>
          <w:szCs w:val="10"/>
          <w:lang w:val="en-US"/>
        </w:rPr>
      </w:pPr>
    </w:p>
    <w:p w14:paraId="17952FBA" w14:textId="77777777" w:rsidR="00A32E3B" w:rsidRDefault="00A32E3B" w:rsidP="000C251C">
      <w:pPr>
        <w:rPr>
          <w:sz w:val="10"/>
          <w:szCs w:val="10"/>
          <w:lang w:val="en-US"/>
        </w:rPr>
      </w:pPr>
    </w:p>
    <w:p w14:paraId="3983D43C" w14:textId="77777777" w:rsidR="00A32E3B" w:rsidRDefault="00A32E3B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410"/>
        <w:gridCol w:w="2693"/>
        <w:gridCol w:w="1276"/>
        <w:gridCol w:w="1842"/>
      </w:tblGrid>
      <w:tr w:rsidR="000C251C" w:rsidRPr="00E131A3" w14:paraId="78E75F08" w14:textId="77777777" w:rsidTr="000C251C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685DFE08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0C251C" w:rsidRPr="00E131A3" w14:paraId="44CA3547" w14:textId="77777777" w:rsidTr="000C251C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F35A5D9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8285E0F" w14:textId="77777777" w:rsidR="00FA518C" w:rsidRPr="00F21A71" w:rsidRDefault="00FA518C" w:rsidP="00FA518C">
            <w:pPr>
              <w:jc w:val="center"/>
              <w:rPr>
                <w:sz w:val="20"/>
                <w:szCs w:val="20"/>
              </w:rPr>
            </w:pPr>
            <w:r w:rsidRPr="00F21A71">
              <w:rPr>
                <w:sz w:val="20"/>
                <w:szCs w:val="20"/>
              </w:rPr>
              <w:t xml:space="preserve">Prof. Dr. Fatma Sultan KILIÇ </w:t>
            </w:r>
          </w:p>
          <w:p w14:paraId="2FAD3254" w14:textId="77777777" w:rsidR="000C251C" w:rsidRDefault="000C251C" w:rsidP="000C2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27081EE" w14:textId="77777777" w:rsidR="000C251C" w:rsidRDefault="000C251C" w:rsidP="000C2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3550E4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56D14F9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51C" w:rsidRPr="00E131A3" w14:paraId="5A0817DE" w14:textId="77777777" w:rsidTr="000C251C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1C6AADB3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3967BC0" w14:textId="77777777" w:rsidR="000C251C" w:rsidRPr="00E131A3" w:rsidRDefault="000C251C" w:rsidP="000C25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F1658C7" w14:textId="77777777" w:rsidR="000C251C" w:rsidRPr="00E131A3" w:rsidRDefault="000C251C" w:rsidP="000C25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58B6F1" w14:textId="77777777" w:rsidR="000C251C" w:rsidRPr="00E131A3" w:rsidRDefault="000C251C" w:rsidP="000C25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16EFDB6" w14:textId="77777777" w:rsidR="000C251C" w:rsidRPr="00E131A3" w:rsidRDefault="000C251C" w:rsidP="000C25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38E4EA31" w14:textId="6C087338" w:rsidR="00090B52" w:rsidRDefault="000C251C" w:rsidP="00090B52">
      <w:pPr>
        <w:jc w:val="right"/>
        <w:rPr>
          <w:b/>
          <w:sz w:val="20"/>
          <w:szCs w:val="20"/>
        </w:rPr>
        <w:sectPr w:rsidR="00090B52" w:rsidSect="00C42764">
          <w:pgSz w:w="11906" w:h="16838"/>
          <w:pgMar w:top="720" w:right="1134" w:bottom="720" w:left="1418" w:header="709" w:footer="709" w:gutter="0"/>
          <w:cols w:space="708"/>
          <w:docGrid w:linePitch="360"/>
        </w:sectPr>
      </w:pPr>
      <w:r>
        <w:rPr>
          <w:b/>
          <w:lang w:val="en-US"/>
        </w:rPr>
        <w:t xml:space="preserve">                                                                                    </w:t>
      </w:r>
      <w:r w:rsidR="00FA518C">
        <w:rPr>
          <w:b/>
          <w:lang w:val="en-US"/>
        </w:rPr>
        <w:t xml:space="preserve">       </w:t>
      </w:r>
      <w:r>
        <w:rPr>
          <w:b/>
          <w:lang w:val="en-US"/>
        </w:rPr>
        <w:t xml:space="preserve">      </w:t>
      </w:r>
      <w:r w:rsidR="00207778" w:rsidRPr="00207778">
        <w:rPr>
          <w:b/>
          <w:lang w:val="en-US"/>
        </w:rPr>
        <w:t xml:space="preserve">Date: </w:t>
      </w:r>
      <w:r w:rsidR="00207778" w:rsidRPr="00207778">
        <w:rPr>
          <w:b/>
          <w:sz w:val="20"/>
          <w:szCs w:val="20"/>
        </w:rPr>
        <w:t>18.03.2026</w:t>
      </w:r>
    </w:p>
    <w:p w14:paraId="6647CBC3" w14:textId="540939AF" w:rsidR="000C251C" w:rsidRPr="00C946AF" w:rsidRDefault="00207778" w:rsidP="000C251C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</w:rPr>
      </w:pPr>
      <w:r w:rsidRPr="00C946AF">
        <w:rPr>
          <w:b/>
          <w:noProof/>
          <w:sz w:val="22"/>
          <w:szCs w:val="22"/>
        </w:rPr>
        <w:lastRenderedPageBreak/>
        <w:drawing>
          <wp:anchor distT="0" distB="0" distL="0" distR="0" simplePos="0" relativeHeight="251669504" behindDoc="0" locked="0" layoutInCell="1" allowOverlap="1" wp14:anchorId="5DA72447" wp14:editId="313A64FC">
            <wp:simplePos x="0" y="0"/>
            <wp:positionH relativeFrom="margin">
              <wp:posOffset>5391150</wp:posOffset>
            </wp:positionH>
            <wp:positionV relativeFrom="paragraph">
              <wp:posOffset>57785</wp:posOffset>
            </wp:positionV>
            <wp:extent cx="719455" cy="719455"/>
            <wp:effectExtent l="0" t="0" r="4445" b="4445"/>
            <wp:wrapNone/>
            <wp:docPr id="5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251C" w:rsidRPr="00C946AF">
        <w:rPr>
          <w:b/>
          <w:spacing w:val="-2"/>
          <w:sz w:val="22"/>
          <w:szCs w:val="22"/>
        </w:rPr>
        <w:t>T.C.</w:t>
      </w:r>
    </w:p>
    <w:p w14:paraId="6B60E5AF" w14:textId="0A54E69D" w:rsidR="000C251C" w:rsidRPr="00C946AF" w:rsidRDefault="000C251C" w:rsidP="000C251C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</w:rPr>
      </w:pPr>
      <w:r w:rsidRPr="00C946AF">
        <w:rPr>
          <w:b/>
          <w:spacing w:val="-2"/>
          <w:sz w:val="22"/>
          <w:szCs w:val="22"/>
        </w:rPr>
        <w:t>ESKİŞEHİR OSMANGAZİ UNIVERSITY</w:t>
      </w:r>
    </w:p>
    <w:p w14:paraId="7F584F59" w14:textId="77777777" w:rsidR="000C251C" w:rsidRPr="00C946AF" w:rsidRDefault="000C251C" w:rsidP="000C251C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</w:rPr>
      </w:pPr>
      <w:r w:rsidRPr="00C946AF">
        <w:rPr>
          <w:b/>
          <w:spacing w:val="-2"/>
          <w:sz w:val="22"/>
          <w:szCs w:val="22"/>
        </w:rPr>
        <w:t>INSTITUTE OF HEALTH SCIENCES</w:t>
      </w:r>
    </w:p>
    <w:p w14:paraId="79E9155F" w14:textId="77777777" w:rsidR="000C251C" w:rsidRPr="00C946AF" w:rsidRDefault="000C251C" w:rsidP="000C251C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</w:rPr>
      </w:pPr>
      <w:r w:rsidRPr="00C946AF">
        <w:rPr>
          <w:b/>
          <w:sz w:val="22"/>
          <w:szCs w:val="22"/>
          <w:lang w:val="en-US"/>
        </w:rPr>
        <w:t>INTERDISCIPLINARY NEUROSCIENCE</w:t>
      </w:r>
      <w:r w:rsidRPr="00C946AF">
        <w:rPr>
          <w:b/>
          <w:spacing w:val="-2"/>
          <w:sz w:val="22"/>
          <w:szCs w:val="22"/>
        </w:rPr>
        <w:t xml:space="preserve"> DEPARTMENT</w:t>
      </w:r>
    </w:p>
    <w:p w14:paraId="7386691C" w14:textId="5E2AEE15" w:rsidR="000C251C" w:rsidRDefault="000C251C" w:rsidP="000C251C">
      <w:pPr>
        <w:widowControl w:val="0"/>
        <w:autoSpaceDE w:val="0"/>
        <w:autoSpaceDN w:val="0"/>
        <w:spacing w:after="20"/>
        <w:ind w:right="1"/>
        <w:jc w:val="center"/>
        <w:rPr>
          <w:b/>
          <w:sz w:val="22"/>
          <w:szCs w:val="22"/>
        </w:rPr>
      </w:pPr>
      <w:r w:rsidRPr="00C946AF">
        <w:rPr>
          <w:b/>
          <w:sz w:val="22"/>
          <w:szCs w:val="22"/>
        </w:rPr>
        <w:t>COURSE INFORMATION FORM</w:t>
      </w:r>
    </w:p>
    <w:p w14:paraId="2FFC9491" w14:textId="77777777" w:rsidR="00207778" w:rsidRPr="00E131A3" w:rsidRDefault="00207778" w:rsidP="000C251C">
      <w:pPr>
        <w:widowControl w:val="0"/>
        <w:autoSpaceDE w:val="0"/>
        <w:autoSpaceDN w:val="0"/>
        <w:spacing w:after="20"/>
        <w:ind w:right="1"/>
        <w:jc w:val="center"/>
        <w:rPr>
          <w:b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0C251C" w:rsidRPr="00E131A3" w14:paraId="488C2163" w14:textId="77777777" w:rsidTr="000C251C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067B3D27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40E5BCE3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0C251C" w:rsidRPr="00E131A3" w14:paraId="3FC7B6FF" w14:textId="77777777" w:rsidTr="000C251C">
        <w:trPr>
          <w:trHeight w:val="397"/>
        </w:trPr>
        <w:tc>
          <w:tcPr>
            <w:tcW w:w="6506" w:type="dxa"/>
            <w:vAlign w:val="center"/>
          </w:tcPr>
          <w:p w14:paraId="42E9B366" w14:textId="77777777" w:rsidR="000C251C" w:rsidRPr="00207778" w:rsidRDefault="00BF32E3" w:rsidP="000C251C">
            <w:pPr>
              <w:jc w:val="center"/>
              <w:rPr>
                <w:sz w:val="20"/>
                <w:szCs w:val="20"/>
                <w:lang w:val="en-US"/>
              </w:rPr>
            </w:pPr>
            <w:r w:rsidRPr="00207778">
              <w:rPr>
                <w:sz w:val="20"/>
                <w:szCs w:val="20"/>
              </w:rPr>
              <w:t>NERVE PHYSIOLOGY</w:t>
            </w:r>
          </w:p>
        </w:tc>
        <w:tc>
          <w:tcPr>
            <w:tcW w:w="3118" w:type="dxa"/>
            <w:vAlign w:val="center"/>
          </w:tcPr>
          <w:p w14:paraId="1A942121" w14:textId="77777777" w:rsidR="000C251C" w:rsidRPr="00207778" w:rsidRDefault="00BF32E3" w:rsidP="000C251C">
            <w:pPr>
              <w:jc w:val="center"/>
              <w:rPr>
                <w:bCs/>
                <w:sz w:val="20"/>
                <w:szCs w:val="20"/>
                <w:lang w:val="en-US"/>
              </w:rPr>
            </w:pPr>
            <w:bookmarkStart w:id="3" w:name="DERS522602201"/>
            <w:proofErr w:type="gramStart"/>
            <w:r w:rsidRPr="00207778">
              <w:rPr>
                <w:sz w:val="20"/>
                <w:szCs w:val="20"/>
              </w:rPr>
              <w:t>522604201</w:t>
            </w:r>
            <w:bookmarkEnd w:id="3"/>
            <w:proofErr w:type="gramEnd"/>
          </w:p>
        </w:tc>
      </w:tr>
    </w:tbl>
    <w:p w14:paraId="6BC41D77" w14:textId="07DC3899" w:rsidR="000C251C" w:rsidRDefault="000C251C" w:rsidP="000C251C">
      <w:pPr>
        <w:rPr>
          <w:sz w:val="10"/>
          <w:szCs w:val="10"/>
          <w:lang w:val="en-US"/>
        </w:rPr>
      </w:pPr>
    </w:p>
    <w:p w14:paraId="267408B8" w14:textId="77777777" w:rsidR="00207778" w:rsidRPr="00E131A3" w:rsidRDefault="00207778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0C251C" w:rsidRPr="00E131A3" w14:paraId="15A79065" w14:textId="77777777" w:rsidTr="000C251C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5DAB4D59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0FC33790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4F3735D3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1418C76E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ECTS</w:t>
            </w:r>
          </w:p>
        </w:tc>
      </w:tr>
      <w:tr w:rsidR="000C251C" w:rsidRPr="00E131A3" w14:paraId="1798EA71" w14:textId="77777777" w:rsidTr="000C251C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85B2677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3BDF90C7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0AC1EB34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4C68D340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6C7D2247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C251C" w:rsidRPr="00E131A3" w14:paraId="458CE7B4" w14:textId="77777777" w:rsidTr="000C251C">
        <w:trPr>
          <w:trHeight w:val="397"/>
        </w:trPr>
        <w:tc>
          <w:tcPr>
            <w:tcW w:w="1928" w:type="dxa"/>
            <w:vAlign w:val="center"/>
          </w:tcPr>
          <w:p w14:paraId="6066B336" w14:textId="77777777" w:rsidR="000C251C" w:rsidRPr="005C5378" w:rsidRDefault="000C251C" w:rsidP="000C251C">
            <w:pPr>
              <w:jc w:val="center"/>
              <w:rPr>
                <w:b/>
                <w:sz w:val="20"/>
                <w:szCs w:val="20"/>
              </w:rPr>
            </w:pPr>
            <w:r w:rsidRPr="005C5378">
              <w:rPr>
                <w:b/>
                <w:sz w:val="20"/>
                <w:szCs w:val="20"/>
              </w:rPr>
              <w:t xml:space="preserve">AUTUMN  </w:t>
            </w:r>
          </w:p>
          <w:p w14:paraId="5EF6075E" w14:textId="77777777" w:rsidR="000C251C" w:rsidRPr="00B41ECB" w:rsidRDefault="000C251C" w:rsidP="000C251C">
            <w:pPr>
              <w:jc w:val="center"/>
              <w:rPr>
                <w:sz w:val="20"/>
                <w:szCs w:val="20"/>
              </w:rPr>
            </w:pPr>
            <w:r w:rsidRPr="005C5378">
              <w:rPr>
                <w:b/>
                <w:sz w:val="20"/>
                <w:szCs w:val="20"/>
                <w:lang w:val="en-US"/>
              </w:rPr>
              <w:t>SPRING</w:t>
            </w:r>
            <w:r w:rsidRPr="00A436A9">
              <w:rPr>
                <w:sz w:val="20"/>
                <w:szCs w:val="20"/>
                <w:lang w:val="en-US"/>
              </w:rPr>
              <w:t xml:space="preserve">  </w:t>
            </w:r>
            <w:r w:rsidR="00BF32E3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885" w:type="dxa"/>
            <w:vAlign w:val="center"/>
          </w:tcPr>
          <w:p w14:paraId="1F857871" w14:textId="77777777" w:rsidR="000C251C" w:rsidRPr="00B41ECB" w:rsidRDefault="00BF32E3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5E6A51FA" w14:textId="77777777" w:rsidR="000C251C" w:rsidRPr="00B41ECB" w:rsidRDefault="00BF32E3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3" w:type="dxa"/>
            <w:vAlign w:val="center"/>
          </w:tcPr>
          <w:p w14:paraId="2FD7D63D" w14:textId="77777777" w:rsidR="000C251C" w:rsidRPr="00B41ECB" w:rsidRDefault="00BF32E3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4" w:type="dxa"/>
            <w:vAlign w:val="center"/>
          </w:tcPr>
          <w:p w14:paraId="0642A3A7" w14:textId="77777777" w:rsidR="000C251C" w:rsidRPr="00B41ECB" w:rsidRDefault="00BF32E3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</w:tr>
    </w:tbl>
    <w:p w14:paraId="49A1BA68" w14:textId="4C7F4B17" w:rsidR="000C251C" w:rsidRDefault="000C251C" w:rsidP="000C251C">
      <w:pPr>
        <w:rPr>
          <w:sz w:val="10"/>
          <w:szCs w:val="10"/>
          <w:lang w:val="en-US"/>
        </w:rPr>
      </w:pPr>
    </w:p>
    <w:p w14:paraId="4A709FCD" w14:textId="77777777" w:rsidR="00207778" w:rsidRPr="00E131A3" w:rsidRDefault="00207778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559"/>
        <w:gridCol w:w="1276"/>
        <w:gridCol w:w="2268"/>
        <w:gridCol w:w="1346"/>
        <w:gridCol w:w="1630"/>
      </w:tblGrid>
      <w:tr w:rsidR="000C251C" w:rsidRPr="00E131A3" w14:paraId="2C425FC7" w14:textId="77777777" w:rsidTr="000C251C">
        <w:trPr>
          <w:trHeight w:val="312"/>
        </w:trPr>
        <w:tc>
          <w:tcPr>
            <w:tcW w:w="9624" w:type="dxa"/>
            <w:gridSpan w:val="6"/>
            <w:shd w:val="clear" w:color="auto" w:fill="FFF2CC" w:themeFill="accent4" w:themeFillTint="33"/>
            <w:vAlign w:val="center"/>
          </w:tcPr>
          <w:p w14:paraId="5C7915B3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 Category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Credit</w:t>
            </w:r>
            <w:r w:rsidRPr="00E131A3">
              <w:rPr>
                <w:b/>
                <w:sz w:val="20"/>
                <w:szCs w:val="20"/>
                <w:lang w:val="en-US"/>
              </w:rPr>
              <w:t>)</w:t>
            </w:r>
          </w:p>
        </w:tc>
      </w:tr>
      <w:tr w:rsidR="000C251C" w:rsidRPr="00E131A3" w14:paraId="0556D372" w14:textId="77777777" w:rsidTr="000C251C">
        <w:tc>
          <w:tcPr>
            <w:tcW w:w="1545" w:type="dxa"/>
            <w:shd w:val="clear" w:color="auto" w:fill="FFF2CC" w:themeFill="accent4" w:themeFillTint="33"/>
            <w:vAlign w:val="center"/>
          </w:tcPr>
          <w:p w14:paraId="0961106A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6BBF720B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Engineering Sciences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A871166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1AB34435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346" w:type="dxa"/>
            <w:shd w:val="clear" w:color="auto" w:fill="FFF2CC" w:themeFill="accent4" w:themeFillTint="33"/>
            <w:vAlign w:val="center"/>
          </w:tcPr>
          <w:p w14:paraId="6A4C6A09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Social</w:t>
            </w:r>
          </w:p>
        </w:tc>
        <w:tc>
          <w:tcPr>
            <w:tcW w:w="1630" w:type="dxa"/>
            <w:shd w:val="clear" w:color="auto" w:fill="FFF2CC" w:themeFill="accent4" w:themeFillTint="33"/>
            <w:vAlign w:val="center"/>
          </w:tcPr>
          <w:p w14:paraId="108CD1BC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Health Sciences</w:t>
            </w:r>
          </w:p>
        </w:tc>
      </w:tr>
      <w:tr w:rsidR="000C251C" w:rsidRPr="00E131A3" w14:paraId="2E81B453" w14:textId="77777777" w:rsidTr="000C251C">
        <w:trPr>
          <w:trHeight w:val="397"/>
        </w:trPr>
        <w:tc>
          <w:tcPr>
            <w:tcW w:w="1545" w:type="dxa"/>
            <w:vAlign w:val="center"/>
          </w:tcPr>
          <w:p w14:paraId="6EFA6E17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85E529B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593CDA9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245C5EE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vAlign w:val="center"/>
          </w:tcPr>
          <w:p w14:paraId="09C706EB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0" w:type="dxa"/>
            <w:vAlign w:val="center"/>
          </w:tcPr>
          <w:p w14:paraId="3361157A" w14:textId="77777777" w:rsidR="000C251C" w:rsidRPr="002039A3" w:rsidRDefault="000C251C" w:rsidP="000C251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</w:tbl>
    <w:p w14:paraId="40EFA72C" w14:textId="5DAF4B45" w:rsidR="000C251C" w:rsidRDefault="000C251C" w:rsidP="000C251C">
      <w:pPr>
        <w:rPr>
          <w:sz w:val="10"/>
          <w:szCs w:val="10"/>
          <w:lang w:val="en-US"/>
        </w:rPr>
      </w:pPr>
    </w:p>
    <w:p w14:paraId="28E78111" w14:textId="77777777" w:rsidR="00207778" w:rsidRPr="00E131A3" w:rsidRDefault="00207778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0C251C" w:rsidRPr="00E131A3" w14:paraId="4695FE7C" w14:textId="77777777" w:rsidTr="000C251C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44ED26B7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58F30B41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7F038F1B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0C251C" w:rsidRPr="00E131A3" w14:paraId="7D2FE2BB" w14:textId="77777777" w:rsidTr="000C251C">
        <w:trPr>
          <w:trHeight w:val="397"/>
        </w:trPr>
        <w:tc>
          <w:tcPr>
            <w:tcW w:w="3208" w:type="dxa"/>
            <w:vAlign w:val="center"/>
          </w:tcPr>
          <w:p w14:paraId="0350C8AC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 w:rsidRPr="00771253">
              <w:rPr>
                <w:b/>
                <w:sz w:val="20"/>
                <w:szCs w:val="20"/>
                <w:lang w:val="en-US"/>
              </w:rPr>
              <w:t>Turkish</w:t>
            </w:r>
          </w:p>
        </w:tc>
        <w:tc>
          <w:tcPr>
            <w:tcW w:w="3208" w:type="dxa"/>
            <w:vAlign w:val="center"/>
          </w:tcPr>
          <w:p w14:paraId="4D2F17FF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 w:rsidRPr="006026E1">
              <w:rPr>
                <w:b/>
                <w:sz w:val="20"/>
                <w:szCs w:val="20"/>
                <w:lang w:val="en-US"/>
              </w:rPr>
              <w:t>M.Sc.</w:t>
            </w:r>
          </w:p>
        </w:tc>
        <w:tc>
          <w:tcPr>
            <w:tcW w:w="3208" w:type="dxa"/>
            <w:vAlign w:val="center"/>
          </w:tcPr>
          <w:p w14:paraId="22B85D3E" w14:textId="77777777" w:rsidR="000C251C" w:rsidRPr="005C5378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C5378">
              <w:rPr>
                <w:b/>
                <w:sz w:val="20"/>
                <w:szCs w:val="20"/>
                <w:lang w:val="en-US"/>
              </w:rPr>
              <w:t>ELECTIVE</w:t>
            </w:r>
          </w:p>
          <w:p w14:paraId="15DDE892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 w:rsidRPr="005C5378">
              <w:rPr>
                <w:b/>
                <w:sz w:val="20"/>
                <w:szCs w:val="20"/>
                <w:lang w:val="en-US"/>
              </w:rPr>
              <w:t>COMPULSORY</w:t>
            </w:r>
            <w:r w:rsidR="00BF32E3">
              <w:rPr>
                <w:b/>
                <w:sz w:val="20"/>
                <w:szCs w:val="20"/>
                <w:lang w:val="en-US"/>
              </w:rPr>
              <w:t xml:space="preserve"> X</w:t>
            </w:r>
          </w:p>
        </w:tc>
      </w:tr>
    </w:tbl>
    <w:p w14:paraId="311A1AE4" w14:textId="77777777" w:rsidR="000C251C" w:rsidRPr="00E131A3" w:rsidRDefault="000C251C" w:rsidP="000C251C">
      <w:pPr>
        <w:rPr>
          <w:sz w:val="10"/>
          <w:szCs w:val="10"/>
          <w:lang w:val="en-US"/>
        </w:rPr>
      </w:pPr>
    </w:p>
    <w:p w14:paraId="51867984" w14:textId="77777777" w:rsidR="000C251C" w:rsidRPr="00E131A3" w:rsidRDefault="000C251C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34"/>
        <w:gridCol w:w="7592"/>
      </w:tblGrid>
      <w:tr w:rsidR="000C251C" w:rsidRPr="00E131A3" w14:paraId="4AC80CA5" w14:textId="77777777" w:rsidTr="00BF32E3">
        <w:trPr>
          <w:trHeight w:val="145"/>
        </w:trPr>
        <w:tc>
          <w:tcPr>
            <w:tcW w:w="2134" w:type="dxa"/>
            <w:shd w:val="clear" w:color="auto" w:fill="FFF2CC" w:themeFill="accent4" w:themeFillTint="33"/>
            <w:vAlign w:val="center"/>
          </w:tcPr>
          <w:p w14:paraId="2EF08AE1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Prerequisite(s) if any</w:t>
            </w:r>
          </w:p>
        </w:tc>
        <w:tc>
          <w:tcPr>
            <w:tcW w:w="7592" w:type="dxa"/>
            <w:shd w:val="clear" w:color="auto" w:fill="FFFFFF" w:themeFill="background1"/>
            <w:vAlign w:val="center"/>
          </w:tcPr>
          <w:p w14:paraId="5D0CAFFB" w14:textId="77777777" w:rsidR="000C251C" w:rsidRPr="00E131A3" w:rsidRDefault="000C251C" w:rsidP="000C251C">
            <w:pPr>
              <w:rPr>
                <w:sz w:val="20"/>
                <w:szCs w:val="20"/>
                <w:lang w:val="en-US"/>
              </w:rPr>
            </w:pPr>
          </w:p>
        </w:tc>
      </w:tr>
      <w:tr w:rsidR="00BF32E3" w:rsidRPr="00E131A3" w14:paraId="124B14D1" w14:textId="77777777" w:rsidTr="00BF32E3">
        <w:trPr>
          <w:trHeight w:val="349"/>
        </w:trPr>
        <w:tc>
          <w:tcPr>
            <w:tcW w:w="2134" w:type="dxa"/>
            <w:shd w:val="clear" w:color="auto" w:fill="FFF2CC" w:themeFill="accent4" w:themeFillTint="33"/>
            <w:vAlign w:val="center"/>
          </w:tcPr>
          <w:p w14:paraId="7799F552" w14:textId="77777777" w:rsidR="00BF32E3" w:rsidRPr="00E131A3" w:rsidRDefault="00BF32E3" w:rsidP="00BF32E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92" w:type="dxa"/>
            <w:shd w:val="clear" w:color="auto" w:fill="FFFFFF" w:themeFill="background1"/>
          </w:tcPr>
          <w:p w14:paraId="686553C1" w14:textId="77777777" w:rsidR="00BF32E3" w:rsidRPr="00045952" w:rsidRDefault="00BF32E3" w:rsidP="00BF32E3">
            <w:pPr>
              <w:rPr>
                <w:sz w:val="20"/>
                <w:szCs w:val="20"/>
              </w:rPr>
            </w:pPr>
            <w:r w:rsidRPr="00045952">
              <w:rPr>
                <w:bCs/>
                <w:color w:val="000000"/>
                <w:sz w:val="20"/>
                <w:szCs w:val="20"/>
              </w:rPr>
              <w:t xml:space="preserve"> To </w:t>
            </w:r>
            <w:proofErr w:type="gramStart"/>
            <w:r w:rsidRPr="00045952">
              <w:rPr>
                <w:bCs/>
                <w:color w:val="000000"/>
                <w:sz w:val="20"/>
                <w:szCs w:val="20"/>
              </w:rPr>
              <w:t>teach  principle</w:t>
            </w:r>
            <w:proofErr w:type="gramEnd"/>
            <w:r w:rsidRPr="00045952">
              <w:rPr>
                <w:bCs/>
                <w:color w:val="000000"/>
                <w:sz w:val="20"/>
                <w:szCs w:val="20"/>
              </w:rPr>
              <w:t xml:space="preserve"> subjects of the </w:t>
            </w:r>
            <w:r w:rsidRPr="00045952">
              <w:rPr>
                <w:rStyle w:val="hps"/>
                <w:sz w:val="20"/>
                <w:szCs w:val="20"/>
              </w:rPr>
              <w:t>peripheral</w:t>
            </w:r>
            <w:r w:rsidRPr="00045952">
              <w:rPr>
                <w:sz w:val="20"/>
                <w:szCs w:val="20"/>
              </w:rPr>
              <w:t xml:space="preserve"> </w:t>
            </w:r>
            <w:r w:rsidRPr="00045952">
              <w:rPr>
                <w:rStyle w:val="hps"/>
                <w:sz w:val="20"/>
                <w:szCs w:val="20"/>
              </w:rPr>
              <w:t>and central nervous systems</w:t>
            </w:r>
          </w:p>
        </w:tc>
      </w:tr>
      <w:tr w:rsidR="00BF32E3" w:rsidRPr="00E131A3" w14:paraId="5275283D" w14:textId="77777777" w:rsidTr="00BF32E3">
        <w:trPr>
          <w:trHeight w:val="339"/>
        </w:trPr>
        <w:tc>
          <w:tcPr>
            <w:tcW w:w="2134" w:type="dxa"/>
            <w:shd w:val="clear" w:color="auto" w:fill="FFF2CC" w:themeFill="accent4" w:themeFillTint="33"/>
            <w:vAlign w:val="center"/>
          </w:tcPr>
          <w:p w14:paraId="656A5982" w14:textId="77777777" w:rsidR="00BF32E3" w:rsidRPr="00E131A3" w:rsidRDefault="00BF32E3" w:rsidP="00BF32E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92" w:type="dxa"/>
            <w:shd w:val="clear" w:color="auto" w:fill="FFFFFF" w:themeFill="background1"/>
          </w:tcPr>
          <w:p w14:paraId="3BF8CA49" w14:textId="77777777" w:rsidR="00BF32E3" w:rsidRPr="00045952" w:rsidRDefault="00BF32E3" w:rsidP="00BF32E3">
            <w:pPr>
              <w:ind w:left="-464" w:firstLine="464"/>
              <w:rPr>
                <w:sz w:val="20"/>
                <w:szCs w:val="20"/>
              </w:rPr>
            </w:pPr>
            <w:r w:rsidRPr="00045952">
              <w:rPr>
                <w:rStyle w:val="hps"/>
                <w:sz w:val="20"/>
                <w:szCs w:val="20"/>
              </w:rPr>
              <w:t>Physiology of</w:t>
            </w:r>
            <w:r w:rsidRPr="00045952">
              <w:rPr>
                <w:sz w:val="20"/>
                <w:szCs w:val="20"/>
              </w:rPr>
              <w:t xml:space="preserve"> </w:t>
            </w:r>
            <w:r w:rsidRPr="00045952">
              <w:rPr>
                <w:rStyle w:val="hps"/>
                <w:sz w:val="20"/>
                <w:szCs w:val="20"/>
              </w:rPr>
              <w:t>the peripheral</w:t>
            </w:r>
            <w:r w:rsidRPr="00045952">
              <w:rPr>
                <w:sz w:val="20"/>
                <w:szCs w:val="20"/>
              </w:rPr>
              <w:t xml:space="preserve"> </w:t>
            </w:r>
            <w:r w:rsidRPr="00045952">
              <w:rPr>
                <w:rStyle w:val="hps"/>
                <w:sz w:val="20"/>
                <w:szCs w:val="20"/>
              </w:rPr>
              <w:t>and central nervous systems</w:t>
            </w:r>
            <w:r w:rsidRPr="00045952">
              <w:rPr>
                <w:sz w:val="20"/>
                <w:szCs w:val="20"/>
              </w:rPr>
              <w:t xml:space="preserve"> </w:t>
            </w:r>
          </w:p>
        </w:tc>
      </w:tr>
    </w:tbl>
    <w:p w14:paraId="73957E34" w14:textId="544F2B56" w:rsidR="000C251C" w:rsidRDefault="000C251C" w:rsidP="000C251C">
      <w:pPr>
        <w:rPr>
          <w:sz w:val="10"/>
          <w:szCs w:val="10"/>
          <w:lang w:val="en-US"/>
        </w:rPr>
      </w:pPr>
    </w:p>
    <w:p w14:paraId="7C3E6AFD" w14:textId="77777777" w:rsidR="00207778" w:rsidRPr="00E131A3" w:rsidRDefault="00207778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3"/>
        <w:gridCol w:w="3541"/>
        <w:gridCol w:w="2964"/>
        <w:gridCol w:w="1402"/>
        <w:gridCol w:w="1404"/>
      </w:tblGrid>
      <w:tr w:rsidR="000C251C" w:rsidRPr="00E131A3" w14:paraId="5E3E7524" w14:textId="77777777" w:rsidTr="00090B52">
        <w:trPr>
          <w:trHeight w:val="204"/>
        </w:trPr>
        <w:tc>
          <w:tcPr>
            <w:tcW w:w="3954" w:type="dxa"/>
            <w:gridSpan w:val="2"/>
            <w:shd w:val="clear" w:color="auto" w:fill="FFF2CC" w:themeFill="accent4" w:themeFillTint="33"/>
            <w:vAlign w:val="center"/>
          </w:tcPr>
          <w:p w14:paraId="49178D1F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2964" w:type="dxa"/>
            <w:shd w:val="clear" w:color="auto" w:fill="FFF2CC" w:themeFill="accent4" w:themeFillTint="33"/>
            <w:vAlign w:val="center"/>
          </w:tcPr>
          <w:p w14:paraId="278DBE66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P</w:t>
            </w:r>
            <w:r>
              <w:rPr>
                <w:b/>
                <w:sz w:val="20"/>
                <w:szCs w:val="20"/>
                <w:lang w:val="en-US"/>
              </w:rPr>
              <w:t xml:space="preserve">O(s) </w:t>
            </w:r>
          </w:p>
        </w:tc>
        <w:tc>
          <w:tcPr>
            <w:tcW w:w="1402" w:type="dxa"/>
            <w:shd w:val="clear" w:color="auto" w:fill="FFF2CC" w:themeFill="accent4" w:themeFillTint="33"/>
            <w:vAlign w:val="center"/>
          </w:tcPr>
          <w:p w14:paraId="03CE0442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Teaching Methods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04" w:type="dxa"/>
            <w:shd w:val="clear" w:color="auto" w:fill="FFF2CC" w:themeFill="accent4" w:themeFillTint="33"/>
            <w:vAlign w:val="center"/>
          </w:tcPr>
          <w:p w14:paraId="11860A1B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Measuring Methods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090B52" w:rsidRPr="00E131A3" w14:paraId="2E5DC14F" w14:textId="77777777" w:rsidTr="00090B52">
        <w:trPr>
          <w:trHeight w:val="305"/>
        </w:trPr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20BCEC" w14:textId="77777777" w:rsidR="00090B52" w:rsidRPr="00E131A3" w:rsidRDefault="00090B52" w:rsidP="00090B5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54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BFC7138" w14:textId="0FC3FD50" w:rsidR="00090B52" w:rsidRPr="00BE64DB" w:rsidRDefault="00090B52" w:rsidP="00090B52">
            <w:pPr>
              <w:rPr>
                <w:sz w:val="20"/>
                <w:szCs w:val="20"/>
              </w:rPr>
            </w:pPr>
            <w:r w:rsidRPr="00A127B2">
              <w:rPr>
                <w:sz w:val="20"/>
                <w:szCs w:val="20"/>
              </w:rPr>
              <w:t>Learns general information about nerve physiology</w:t>
            </w:r>
          </w:p>
        </w:tc>
        <w:tc>
          <w:tcPr>
            <w:tcW w:w="296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E902FC2" w14:textId="4178F141" w:rsidR="00090B52" w:rsidRPr="009D646A" w:rsidRDefault="00090B52" w:rsidP="00090B52">
            <w:pPr>
              <w:rPr>
                <w:sz w:val="20"/>
                <w:szCs w:val="20"/>
              </w:rPr>
            </w:pPr>
            <w:r w:rsidRPr="00EA5DA5">
              <w:rPr>
                <w:sz w:val="20"/>
                <w:szCs w:val="20"/>
                <w:lang w:eastAsia="en-US"/>
              </w:rPr>
              <w:t>Ability to Recognize Basic Concepts in Medical Education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2C850B15" w14:textId="34194C85" w:rsidR="00090B52" w:rsidRPr="009D646A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 2/ 5/ 6 /7/11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0706E3CC" w14:textId="4C7F12A1" w:rsidR="00090B52" w:rsidRPr="009D646A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A/B/C/D/E/F/G</w:t>
            </w:r>
          </w:p>
        </w:tc>
      </w:tr>
      <w:tr w:rsidR="00090B52" w:rsidRPr="00E131A3" w14:paraId="283D9CA0" w14:textId="77777777" w:rsidTr="00090B52">
        <w:trPr>
          <w:trHeight w:val="305"/>
        </w:trPr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CDB004" w14:textId="77777777" w:rsidR="00090B52" w:rsidRPr="00E131A3" w:rsidRDefault="00090B52" w:rsidP="00090B5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54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6E66BC3" w14:textId="6CD9A779" w:rsidR="00090B52" w:rsidRPr="00BE64DB" w:rsidRDefault="00090B52" w:rsidP="00090B52">
            <w:pPr>
              <w:rPr>
                <w:sz w:val="20"/>
                <w:szCs w:val="20"/>
              </w:rPr>
            </w:pPr>
            <w:r w:rsidRPr="00A127B2">
              <w:rPr>
                <w:sz w:val="20"/>
                <w:szCs w:val="20"/>
              </w:rPr>
              <w:t>Learns general information about central nervous system physiology</w:t>
            </w:r>
          </w:p>
        </w:tc>
        <w:tc>
          <w:tcPr>
            <w:tcW w:w="296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0C0D74E" w14:textId="57CC1E28" w:rsidR="00090B52" w:rsidRPr="009D646A" w:rsidRDefault="00090B52" w:rsidP="00090B52">
            <w:pPr>
              <w:rPr>
                <w:sz w:val="20"/>
                <w:szCs w:val="20"/>
              </w:rPr>
            </w:pPr>
            <w:r w:rsidRPr="00EA5DA5">
              <w:rPr>
                <w:sz w:val="20"/>
                <w:szCs w:val="20"/>
                <w:lang w:eastAsia="en-US"/>
              </w:rPr>
              <w:t>Ability to Recognize Basic Concepts in Medical Education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41109F68" w14:textId="1CEFBC58" w:rsidR="00090B52" w:rsidRPr="00090B52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 2/ 5/ 6 /7/11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35C02AFB" w14:textId="607C35B2" w:rsidR="00090B52" w:rsidRPr="009D646A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A/B/C/D/E/F/G</w:t>
            </w:r>
          </w:p>
        </w:tc>
      </w:tr>
      <w:tr w:rsidR="00090B52" w:rsidRPr="00E131A3" w14:paraId="70947F4A" w14:textId="77777777" w:rsidTr="00090B52">
        <w:trPr>
          <w:trHeight w:val="305"/>
        </w:trPr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AE7DDD" w14:textId="77777777" w:rsidR="00090B52" w:rsidRPr="00E131A3" w:rsidRDefault="00090B52" w:rsidP="00090B5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54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71F7C05" w14:textId="74FABCBF" w:rsidR="00090B52" w:rsidRPr="00BE64DB" w:rsidRDefault="00090B52" w:rsidP="00090B52">
            <w:pPr>
              <w:rPr>
                <w:sz w:val="20"/>
                <w:szCs w:val="20"/>
              </w:rPr>
            </w:pPr>
            <w:r w:rsidRPr="00A127B2">
              <w:rPr>
                <w:sz w:val="20"/>
                <w:szCs w:val="20"/>
              </w:rPr>
              <w:t>Learns functions of sympathetic and parasympathetic systems</w:t>
            </w:r>
          </w:p>
        </w:tc>
        <w:tc>
          <w:tcPr>
            <w:tcW w:w="2964" w:type="dxa"/>
            <w:tcBorders>
              <w:left w:val="nil"/>
            </w:tcBorders>
            <w:vAlign w:val="center"/>
          </w:tcPr>
          <w:p w14:paraId="3DE5CBDF" w14:textId="4CADD2AD" w:rsidR="00090B52" w:rsidRPr="009D646A" w:rsidRDefault="00090B52" w:rsidP="00090B52">
            <w:pPr>
              <w:rPr>
                <w:sz w:val="20"/>
                <w:szCs w:val="20"/>
              </w:rPr>
            </w:pPr>
            <w:r w:rsidRPr="00EA5DA5">
              <w:rPr>
                <w:sz w:val="20"/>
                <w:szCs w:val="20"/>
                <w:lang w:eastAsia="en-US"/>
              </w:rPr>
              <w:t>Ability to Recognize Basic Concepts in Medical Education</w:t>
            </w:r>
          </w:p>
        </w:tc>
        <w:tc>
          <w:tcPr>
            <w:tcW w:w="1402" w:type="dxa"/>
            <w:vAlign w:val="center"/>
          </w:tcPr>
          <w:p w14:paraId="33CAEDBF" w14:textId="02980475" w:rsidR="00090B52" w:rsidRPr="00090B52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 2/ 5/ 6 /7/11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0B0F9A06" w14:textId="3A3A9B7F" w:rsidR="00090B52" w:rsidRPr="009D646A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A/B/C/D/E/F/G</w:t>
            </w:r>
          </w:p>
        </w:tc>
      </w:tr>
      <w:tr w:rsidR="00090B52" w:rsidRPr="00E131A3" w14:paraId="7C59097A" w14:textId="77777777" w:rsidTr="00090B52">
        <w:trPr>
          <w:trHeight w:val="305"/>
        </w:trPr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E4330C" w14:textId="77777777" w:rsidR="00090B52" w:rsidRPr="00E131A3" w:rsidRDefault="00090B52" w:rsidP="00090B5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354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C86FBE5" w14:textId="5227EBE3" w:rsidR="00090B52" w:rsidRPr="00BE64DB" w:rsidRDefault="00090B52" w:rsidP="00090B52">
            <w:pPr>
              <w:rPr>
                <w:sz w:val="20"/>
                <w:szCs w:val="20"/>
              </w:rPr>
            </w:pPr>
            <w:r w:rsidRPr="00A127B2">
              <w:rPr>
                <w:sz w:val="20"/>
                <w:szCs w:val="20"/>
              </w:rPr>
              <w:t>Learns general information about peripheral nerve physiology</w:t>
            </w:r>
          </w:p>
        </w:tc>
        <w:tc>
          <w:tcPr>
            <w:tcW w:w="2964" w:type="dxa"/>
            <w:tcBorders>
              <w:left w:val="nil"/>
            </w:tcBorders>
            <w:vAlign w:val="center"/>
          </w:tcPr>
          <w:p w14:paraId="717A644B" w14:textId="43781123" w:rsidR="00090B52" w:rsidRPr="009D646A" w:rsidRDefault="00090B52" w:rsidP="00090B52">
            <w:pPr>
              <w:rPr>
                <w:sz w:val="20"/>
                <w:szCs w:val="20"/>
              </w:rPr>
            </w:pPr>
            <w:r w:rsidRPr="00EA5DA5">
              <w:rPr>
                <w:sz w:val="20"/>
                <w:szCs w:val="20"/>
                <w:lang w:eastAsia="en-US"/>
              </w:rPr>
              <w:t>Ability to Recognize Basic Concepts in Medical Education</w:t>
            </w:r>
          </w:p>
        </w:tc>
        <w:tc>
          <w:tcPr>
            <w:tcW w:w="1402" w:type="dxa"/>
            <w:vAlign w:val="center"/>
          </w:tcPr>
          <w:p w14:paraId="7F6684DB" w14:textId="39DA3109" w:rsidR="00090B52" w:rsidRPr="00090B52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 2/ 5/ 6 /7/11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B03D041" w14:textId="0818C8C0" w:rsidR="00090B52" w:rsidRPr="009D646A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A/B/C/D/E/F/G</w:t>
            </w:r>
          </w:p>
        </w:tc>
      </w:tr>
    </w:tbl>
    <w:p w14:paraId="7E05D9B0" w14:textId="77777777" w:rsidR="000C251C" w:rsidRPr="00790362" w:rsidRDefault="000C251C" w:rsidP="000C251C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Teaching Methods 1:</w:t>
      </w:r>
      <w:r>
        <w:rPr>
          <w:rFonts w:ascii="Times New Roman" w:hAnsi="Times New Roman" w:cs="Times New Roman"/>
          <w:sz w:val="16"/>
          <w:szCs w:val="16"/>
          <w:lang w:val="en-US"/>
        </w:rPr>
        <w:t>Expression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, 2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:</w:t>
      </w:r>
      <w:r>
        <w:rPr>
          <w:rFonts w:ascii="Times New Roman" w:hAnsi="Times New Roman" w:cs="Times New Roman"/>
          <w:sz w:val="16"/>
          <w:szCs w:val="16"/>
          <w:lang w:val="en-US"/>
        </w:rPr>
        <w:t>Discussion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3:</w:t>
      </w:r>
      <w:r>
        <w:rPr>
          <w:rFonts w:ascii="Times New Roman" w:hAnsi="Times New Roman" w:cs="Times New Roman"/>
          <w:sz w:val="16"/>
          <w:szCs w:val="16"/>
          <w:lang w:val="en-US"/>
        </w:rPr>
        <w:t>Experiment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4:</w:t>
      </w:r>
      <w:r>
        <w:rPr>
          <w:rFonts w:ascii="Times New Roman" w:hAnsi="Times New Roman" w:cs="Times New Roman"/>
          <w:sz w:val="16"/>
          <w:szCs w:val="16"/>
          <w:lang w:val="en-US"/>
        </w:rPr>
        <w:t>Simulation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5:</w:t>
      </w:r>
      <w:r>
        <w:rPr>
          <w:rFonts w:ascii="Times New Roman" w:hAnsi="Times New Roman" w:cs="Times New Roman"/>
          <w:sz w:val="16"/>
          <w:szCs w:val="16"/>
          <w:lang w:val="en-US"/>
        </w:rPr>
        <w:t>Question-Answer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,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 xml:space="preserve"> 6:</w:t>
      </w:r>
      <w:r>
        <w:rPr>
          <w:rFonts w:ascii="Times New Roman" w:hAnsi="Times New Roman" w:cs="Times New Roman"/>
          <w:sz w:val="16"/>
          <w:szCs w:val="16"/>
          <w:lang w:val="en-US"/>
        </w:rPr>
        <w:t>Tutorial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7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</w:t>
      </w:r>
      <w:r>
        <w:rPr>
          <w:rFonts w:ascii="Times New Roman" w:hAnsi="Times New Roman" w:cs="Times New Roman"/>
          <w:sz w:val="16"/>
          <w:szCs w:val="16"/>
          <w:lang w:val="en-US"/>
        </w:rPr>
        <w:t>Observation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8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</w:t>
      </w:r>
      <w:r>
        <w:rPr>
          <w:rFonts w:ascii="Times New Roman" w:hAnsi="Times New Roman" w:cs="Times New Roman"/>
          <w:sz w:val="16"/>
          <w:szCs w:val="16"/>
          <w:lang w:val="en-US"/>
        </w:rPr>
        <w:t>Case Study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9: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Te</w:t>
      </w:r>
      <w:r>
        <w:rPr>
          <w:rFonts w:ascii="Times New Roman" w:hAnsi="Times New Roman" w:cs="Times New Roman"/>
          <w:sz w:val="16"/>
          <w:szCs w:val="16"/>
          <w:lang w:val="en-US"/>
        </w:rPr>
        <w:t>chnical Visit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10:</w:t>
      </w:r>
      <w:r>
        <w:rPr>
          <w:rFonts w:ascii="Times New Roman" w:hAnsi="Times New Roman" w:cs="Times New Roman"/>
          <w:sz w:val="16"/>
          <w:szCs w:val="16"/>
          <w:lang w:val="en-US"/>
        </w:rPr>
        <w:t>Trouble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/Problem </w:t>
      </w:r>
      <w:r>
        <w:rPr>
          <w:rFonts w:ascii="Times New Roman" w:hAnsi="Times New Roman" w:cs="Times New Roman"/>
          <w:sz w:val="16"/>
          <w:szCs w:val="16"/>
          <w:lang w:val="en-US"/>
        </w:rPr>
        <w:t>Solving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11:</w:t>
      </w:r>
      <w:r>
        <w:rPr>
          <w:rFonts w:ascii="Times New Roman" w:hAnsi="Times New Roman" w:cs="Times New Roman"/>
          <w:sz w:val="16"/>
          <w:szCs w:val="16"/>
          <w:lang w:val="en-US"/>
        </w:rPr>
        <w:t>Induvidual Work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12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:T</w:t>
      </w:r>
      <w:r>
        <w:rPr>
          <w:rFonts w:ascii="Times New Roman" w:hAnsi="Times New Roman" w:cs="Times New Roman"/>
          <w:sz w:val="16"/>
          <w:szCs w:val="16"/>
          <w:lang w:val="en-US"/>
        </w:rPr>
        <w:t>eam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/Gr</w:t>
      </w:r>
      <w:r>
        <w:rPr>
          <w:rFonts w:ascii="Times New Roman" w:hAnsi="Times New Roman" w:cs="Times New Roman"/>
          <w:sz w:val="16"/>
          <w:szCs w:val="16"/>
          <w:lang w:val="en-US"/>
        </w:rPr>
        <w:t>o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up </w:t>
      </w:r>
      <w:r>
        <w:rPr>
          <w:rFonts w:ascii="Times New Roman" w:hAnsi="Times New Roman" w:cs="Times New Roman"/>
          <w:sz w:val="16"/>
          <w:szCs w:val="16"/>
          <w:lang w:val="en-US"/>
        </w:rPr>
        <w:t>Work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13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:B</w:t>
      </w:r>
      <w:r>
        <w:rPr>
          <w:rFonts w:ascii="Times New Roman" w:hAnsi="Times New Roman" w:cs="Times New Roman"/>
          <w:sz w:val="16"/>
          <w:szCs w:val="16"/>
          <w:lang w:val="en-US"/>
        </w:rPr>
        <w:t>rain Storm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14: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Proje</w:t>
      </w:r>
      <w:r>
        <w:rPr>
          <w:rFonts w:ascii="Times New Roman" w:hAnsi="Times New Roman" w:cs="Times New Roman"/>
          <w:sz w:val="16"/>
          <w:szCs w:val="16"/>
          <w:lang w:val="en-US"/>
        </w:rPr>
        <w:t>ct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Design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 / </w:t>
      </w:r>
      <w:r>
        <w:rPr>
          <w:rFonts w:ascii="Times New Roman" w:hAnsi="Times New Roman" w:cs="Times New Roman"/>
          <w:sz w:val="16"/>
          <w:szCs w:val="16"/>
          <w:lang w:val="en-US"/>
        </w:rPr>
        <w:t>Management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15: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R</w:t>
      </w:r>
      <w:r>
        <w:rPr>
          <w:rFonts w:ascii="Times New Roman" w:hAnsi="Times New Roman" w:cs="Times New Roman"/>
          <w:sz w:val="16"/>
          <w:szCs w:val="16"/>
          <w:lang w:val="en-US"/>
        </w:rPr>
        <w:t>eport Preparation and/or Presentation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</w:p>
    <w:p w14:paraId="417D2F12" w14:textId="77777777" w:rsidR="000C251C" w:rsidRDefault="000C251C" w:rsidP="000C251C">
      <w:pPr>
        <w:shd w:val="clear" w:color="auto" w:fill="FFFFFF"/>
        <w:ind w:left="284" w:hanging="284"/>
        <w:jc w:val="both"/>
        <w:rPr>
          <w:sz w:val="16"/>
          <w:szCs w:val="16"/>
          <w:lang w:val="en-US"/>
        </w:rPr>
      </w:pPr>
      <w:r w:rsidRPr="00790362">
        <w:rPr>
          <w:b/>
          <w:sz w:val="16"/>
          <w:szCs w:val="16"/>
          <w:lang w:val="en-US"/>
        </w:rPr>
        <w:t>**</w:t>
      </w:r>
      <w:r>
        <w:rPr>
          <w:b/>
          <w:sz w:val="16"/>
          <w:szCs w:val="16"/>
          <w:lang w:val="en-US"/>
        </w:rPr>
        <w:t>Measuring Methods</w:t>
      </w:r>
      <w:r w:rsidRPr="00790362">
        <w:rPr>
          <w:sz w:val="16"/>
          <w:szCs w:val="16"/>
          <w:lang w:val="en-US"/>
        </w:rPr>
        <w:t xml:space="preserve"> </w:t>
      </w:r>
      <w:r w:rsidRPr="00790362">
        <w:rPr>
          <w:b/>
          <w:sz w:val="16"/>
          <w:szCs w:val="16"/>
          <w:lang w:val="en-US"/>
        </w:rPr>
        <w:t>A:</w:t>
      </w:r>
      <w:r>
        <w:rPr>
          <w:sz w:val="16"/>
          <w:szCs w:val="16"/>
          <w:lang w:val="en-US"/>
        </w:rPr>
        <w:t>Exam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B:</w:t>
      </w:r>
      <w:r>
        <w:rPr>
          <w:sz w:val="16"/>
          <w:szCs w:val="16"/>
          <w:lang w:val="en-US"/>
        </w:rPr>
        <w:t>Quiz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C:</w:t>
      </w:r>
      <w:r>
        <w:rPr>
          <w:sz w:val="16"/>
          <w:szCs w:val="16"/>
          <w:lang w:val="en-US"/>
        </w:rPr>
        <w:t>Oral Exam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D:</w:t>
      </w:r>
      <w:r w:rsidRPr="00790362">
        <w:rPr>
          <w:sz w:val="16"/>
          <w:szCs w:val="16"/>
          <w:lang w:val="en-US"/>
        </w:rPr>
        <w:t xml:space="preserve">Homework, </w:t>
      </w:r>
      <w:r w:rsidRPr="00790362">
        <w:rPr>
          <w:b/>
          <w:sz w:val="16"/>
          <w:szCs w:val="16"/>
          <w:lang w:val="en-US"/>
        </w:rPr>
        <w:t>E:</w:t>
      </w:r>
      <w:r>
        <w:rPr>
          <w:sz w:val="16"/>
          <w:szCs w:val="16"/>
          <w:lang w:val="en-US"/>
        </w:rPr>
        <w:t>Report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F:</w:t>
      </w:r>
      <w:r>
        <w:rPr>
          <w:sz w:val="16"/>
          <w:szCs w:val="16"/>
          <w:lang w:val="en-US"/>
        </w:rPr>
        <w:t>Article Examination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G:</w:t>
      </w:r>
      <w:r>
        <w:rPr>
          <w:sz w:val="16"/>
          <w:szCs w:val="16"/>
          <w:lang w:val="en-US"/>
        </w:rPr>
        <w:t>Presentation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I:</w:t>
      </w:r>
      <w:r>
        <w:rPr>
          <w:sz w:val="16"/>
          <w:szCs w:val="16"/>
          <w:lang w:val="en-US"/>
        </w:rPr>
        <w:t>Experimental Skill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J:</w:t>
      </w:r>
      <w:r w:rsidRPr="00790362">
        <w:rPr>
          <w:sz w:val="16"/>
          <w:szCs w:val="16"/>
          <w:lang w:val="en-US"/>
        </w:rPr>
        <w:t>Proje</w:t>
      </w:r>
      <w:r>
        <w:rPr>
          <w:sz w:val="16"/>
          <w:szCs w:val="16"/>
          <w:lang w:val="en-US"/>
        </w:rPr>
        <w:t>ct</w:t>
      </w:r>
      <w:r w:rsidRPr="00790362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>Observation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K</w:t>
      </w:r>
      <w:r w:rsidRPr="00790362">
        <w:rPr>
          <w:sz w:val="16"/>
          <w:szCs w:val="16"/>
          <w:lang w:val="en-US"/>
        </w:rPr>
        <w:t>:</w:t>
      </w:r>
      <w:r>
        <w:rPr>
          <w:sz w:val="16"/>
          <w:szCs w:val="16"/>
          <w:lang w:val="en-US"/>
        </w:rPr>
        <w:t>Class Attendance</w:t>
      </w:r>
      <w:r w:rsidRPr="00790362">
        <w:rPr>
          <w:sz w:val="16"/>
          <w:szCs w:val="16"/>
          <w:lang w:val="en-US"/>
        </w:rPr>
        <w:t xml:space="preserve">; </w:t>
      </w:r>
      <w:r w:rsidRPr="00790362">
        <w:rPr>
          <w:b/>
          <w:sz w:val="16"/>
          <w:szCs w:val="16"/>
          <w:lang w:val="en-US"/>
        </w:rPr>
        <w:t>L</w:t>
      </w:r>
      <w:r w:rsidRPr="00790362">
        <w:rPr>
          <w:sz w:val="16"/>
          <w:szCs w:val="16"/>
          <w:lang w:val="en-US"/>
        </w:rPr>
        <w:t>:Jur</w:t>
      </w:r>
      <w:r>
        <w:rPr>
          <w:sz w:val="16"/>
          <w:szCs w:val="16"/>
          <w:lang w:val="en-US"/>
        </w:rPr>
        <w:t>y</w:t>
      </w:r>
      <w:r w:rsidRPr="00790362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>Exam</w:t>
      </w:r>
    </w:p>
    <w:p w14:paraId="7A83A25F" w14:textId="77777777" w:rsidR="000C251C" w:rsidRPr="00790362" w:rsidRDefault="000C251C" w:rsidP="000C251C">
      <w:pPr>
        <w:shd w:val="clear" w:color="auto" w:fill="FFFFFF"/>
        <w:ind w:left="284" w:hanging="284"/>
        <w:jc w:val="both"/>
        <w:rPr>
          <w:sz w:val="16"/>
          <w:szCs w:val="16"/>
          <w:lang w:val="en-US"/>
        </w:rPr>
      </w:pPr>
    </w:p>
    <w:tbl>
      <w:tblPr>
        <w:tblStyle w:val="TabloKlavuzu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08"/>
        <w:gridCol w:w="7498"/>
      </w:tblGrid>
      <w:tr w:rsidR="00BF32E3" w:rsidRPr="00E131A3" w14:paraId="7C286858" w14:textId="77777777" w:rsidTr="00BF32E3">
        <w:trPr>
          <w:trHeight w:val="368"/>
        </w:trPr>
        <w:tc>
          <w:tcPr>
            <w:tcW w:w="2108" w:type="dxa"/>
            <w:shd w:val="clear" w:color="auto" w:fill="FFF2CC" w:themeFill="accent4" w:themeFillTint="33"/>
            <w:vAlign w:val="center"/>
          </w:tcPr>
          <w:p w14:paraId="26F918BD" w14:textId="77777777" w:rsidR="00BF32E3" w:rsidRPr="00E131A3" w:rsidRDefault="00BF32E3" w:rsidP="00BF32E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Main Textbook</w:t>
            </w:r>
          </w:p>
        </w:tc>
        <w:tc>
          <w:tcPr>
            <w:tcW w:w="7498" w:type="dxa"/>
            <w:shd w:val="clear" w:color="auto" w:fill="FFFFFF" w:themeFill="background1"/>
          </w:tcPr>
          <w:p w14:paraId="3D36D8D0" w14:textId="77777777" w:rsidR="00BF32E3" w:rsidRPr="00045952" w:rsidRDefault="00BF32E3" w:rsidP="00BF32E3">
            <w:pPr>
              <w:pStyle w:val="Balk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  <w:r w:rsidRPr="00045952">
              <w:rPr>
                <w:b w:val="0"/>
                <w:sz w:val="20"/>
                <w:szCs w:val="20"/>
              </w:rPr>
              <w:t xml:space="preserve"> Baret K. Ganong’s Review of Medical Physiology, 23 Edition Mc Graw Hill, Lange, 2010: Hall JE. Guyton and Hall Textbook of Medical Physiology, 12th Edition; Saunders; Elsevier, 2011.</w:t>
            </w:r>
          </w:p>
        </w:tc>
      </w:tr>
      <w:tr w:rsidR="00BF32E3" w:rsidRPr="00E131A3" w14:paraId="7613FD81" w14:textId="77777777" w:rsidTr="00BF32E3">
        <w:trPr>
          <w:trHeight w:val="548"/>
        </w:trPr>
        <w:tc>
          <w:tcPr>
            <w:tcW w:w="2108" w:type="dxa"/>
            <w:shd w:val="clear" w:color="auto" w:fill="FFF2CC" w:themeFill="accent4" w:themeFillTint="33"/>
            <w:vAlign w:val="center"/>
          </w:tcPr>
          <w:p w14:paraId="3537EE6E" w14:textId="77777777" w:rsidR="00BF32E3" w:rsidRPr="00E131A3" w:rsidRDefault="00BF32E3" w:rsidP="00BF32E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498" w:type="dxa"/>
            <w:shd w:val="clear" w:color="auto" w:fill="FFFFFF" w:themeFill="background1"/>
            <w:vAlign w:val="center"/>
          </w:tcPr>
          <w:p w14:paraId="3DC2D28B" w14:textId="77777777" w:rsidR="00BF32E3" w:rsidRPr="00E131A3" w:rsidRDefault="00BF32E3" w:rsidP="00BF32E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BF32E3" w:rsidRPr="00E131A3" w14:paraId="6DD1A721" w14:textId="77777777" w:rsidTr="00BF32E3">
        <w:trPr>
          <w:trHeight w:val="368"/>
        </w:trPr>
        <w:tc>
          <w:tcPr>
            <w:tcW w:w="2108" w:type="dxa"/>
            <w:shd w:val="clear" w:color="auto" w:fill="FFF2CC" w:themeFill="accent4" w:themeFillTint="33"/>
            <w:vAlign w:val="center"/>
          </w:tcPr>
          <w:p w14:paraId="77F123FD" w14:textId="77777777" w:rsidR="00BF32E3" w:rsidRPr="00E131A3" w:rsidRDefault="00BF32E3" w:rsidP="00BF32E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498" w:type="dxa"/>
            <w:shd w:val="clear" w:color="auto" w:fill="FFFFFF" w:themeFill="background1"/>
            <w:vAlign w:val="center"/>
          </w:tcPr>
          <w:p w14:paraId="78FE90ED" w14:textId="77777777" w:rsidR="00BF32E3" w:rsidRDefault="00BF32E3" w:rsidP="00BF32E3">
            <w:pPr>
              <w:pStyle w:val="NormalWeb"/>
              <w:ind w:left="9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Source books</w:t>
            </w:r>
          </w:p>
          <w:p w14:paraId="590AC337" w14:textId="77777777" w:rsidR="00BF32E3" w:rsidRDefault="00BF32E3" w:rsidP="00BF32E3">
            <w:pPr>
              <w:pStyle w:val="Balk4"/>
              <w:spacing w:before="0" w:beforeAutospacing="0" w:after="0" w:afterAutospacing="0"/>
              <w:outlineLvl w:val="3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Related websites</w:t>
            </w:r>
          </w:p>
          <w:p w14:paraId="0CEFFD36" w14:textId="77777777" w:rsidR="00BF32E3" w:rsidRPr="00E131A3" w:rsidRDefault="00BF32E3" w:rsidP="00BF32E3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14:paraId="1F0584C4" w14:textId="019B6992" w:rsidR="000C251C" w:rsidRDefault="000C251C" w:rsidP="000C251C">
      <w:pPr>
        <w:rPr>
          <w:sz w:val="14"/>
          <w:szCs w:val="14"/>
          <w:lang w:val="en-US"/>
        </w:rPr>
      </w:pPr>
    </w:p>
    <w:p w14:paraId="422DAAAE" w14:textId="6CF9A83B" w:rsidR="00207778" w:rsidRDefault="00207778" w:rsidP="000C251C">
      <w:pPr>
        <w:rPr>
          <w:sz w:val="14"/>
          <w:szCs w:val="14"/>
          <w:lang w:val="en-US"/>
        </w:rPr>
      </w:pPr>
    </w:p>
    <w:p w14:paraId="40B7CEA1" w14:textId="667EBF3E" w:rsidR="00207778" w:rsidRDefault="00207778" w:rsidP="000C251C">
      <w:pPr>
        <w:rPr>
          <w:sz w:val="14"/>
          <w:szCs w:val="14"/>
          <w:lang w:val="en-US"/>
        </w:rPr>
      </w:pPr>
    </w:p>
    <w:p w14:paraId="277B95AD" w14:textId="4B29D3C1" w:rsidR="00207778" w:rsidRDefault="00207778" w:rsidP="000C251C">
      <w:pPr>
        <w:rPr>
          <w:sz w:val="14"/>
          <w:szCs w:val="14"/>
          <w:lang w:val="en-US"/>
        </w:rPr>
      </w:pPr>
    </w:p>
    <w:p w14:paraId="1EAD7F03" w14:textId="00EE5F26" w:rsidR="00207778" w:rsidRDefault="00207778" w:rsidP="000C251C">
      <w:pPr>
        <w:rPr>
          <w:sz w:val="14"/>
          <w:szCs w:val="14"/>
          <w:lang w:val="en-US"/>
        </w:rPr>
      </w:pPr>
    </w:p>
    <w:p w14:paraId="53C4EC1A" w14:textId="44A27D3C" w:rsidR="00207778" w:rsidRDefault="00207778" w:rsidP="000C251C">
      <w:pPr>
        <w:rPr>
          <w:sz w:val="14"/>
          <w:szCs w:val="14"/>
          <w:lang w:val="en-US"/>
        </w:rPr>
      </w:pPr>
    </w:p>
    <w:p w14:paraId="28AB394B" w14:textId="4BC1CB8F" w:rsidR="00207778" w:rsidRDefault="00207778" w:rsidP="000C251C">
      <w:pPr>
        <w:rPr>
          <w:sz w:val="14"/>
          <w:szCs w:val="14"/>
          <w:lang w:val="en-US"/>
        </w:rPr>
      </w:pPr>
    </w:p>
    <w:p w14:paraId="64AB1A91" w14:textId="132722EA" w:rsidR="00207778" w:rsidRDefault="00207778" w:rsidP="000C251C">
      <w:pPr>
        <w:rPr>
          <w:sz w:val="14"/>
          <w:szCs w:val="14"/>
          <w:lang w:val="en-US"/>
        </w:rPr>
      </w:pPr>
    </w:p>
    <w:p w14:paraId="5F73369C" w14:textId="6202E313" w:rsidR="00207778" w:rsidRDefault="00207778" w:rsidP="000C251C">
      <w:pPr>
        <w:rPr>
          <w:sz w:val="14"/>
          <w:szCs w:val="14"/>
          <w:lang w:val="en-US"/>
        </w:rPr>
      </w:pPr>
    </w:p>
    <w:p w14:paraId="23CE3907" w14:textId="77777777" w:rsidR="00207778" w:rsidRPr="00E131A3" w:rsidRDefault="00207778" w:rsidP="000C251C">
      <w:pPr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0C251C" w:rsidRPr="00E131A3" w14:paraId="25312CDD" w14:textId="77777777" w:rsidTr="00BF32E3">
        <w:trPr>
          <w:trHeight w:val="288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31C31CB5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Course Schedule</w:t>
            </w:r>
          </w:p>
        </w:tc>
      </w:tr>
      <w:tr w:rsidR="00BF32E3" w:rsidRPr="00E131A3" w14:paraId="51B41B3D" w14:textId="77777777" w:rsidTr="00BF32E3">
        <w:trPr>
          <w:trHeight w:val="26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92DD58" w14:textId="77777777" w:rsidR="00BF32E3" w:rsidRPr="00E131A3" w:rsidRDefault="00BF32E3" w:rsidP="00BF32E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F42689D" w14:textId="77777777" w:rsidR="00BF32E3" w:rsidRPr="00045952" w:rsidRDefault="00BF32E3" w:rsidP="00BF32E3">
            <w:pPr>
              <w:rPr>
                <w:sz w:val="20"/>
                <w:szCs w:val="20"/>
              </w:rPr>
            </w:pPr>
            <w:r w:rsidRPr="00045952">
              <w:rPr>
                <w:rStyle w:val="hps"/>
                <w:sz w:val="20"/>
                <w:szCs w:val="20"/>
              </w:rPr>
              <w:t>Overview of</w:t>
            </w:r>
            <w:r w:rsidRPr="00045952">
              <w:rPr>
                <w:rStyle w:val="shorttext"/>
                <w:sz w:val="20"/>
                <w:szCs w:val="20"/>
              </w:rPr>
              <w:t xml:space="preserve"> </w:t>
            </w:r>
            <w:r w:rsidRPr="00045952">
              <w:rPr>
                <w:rStyle w:val="hps"/>
                <w:sz w:val="20"/>
                <w:szCs w:val="20"/>
              </w:rPr>
              <w:t xml:space="preserve">the nerve physiology </w:t>
            </w:r>
          </w:p>
        </w:tc>
      </w:tr>
      <w:tr w:rsidR="00BF32E3" w:rsidRPr="00E131A3" w14:paraId="07000313" w14:textId="77777777" w:rsidTr="00BF32E3">
        <w:trPr>
          <w:trHeight w:val="26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85C297" w14:textId="77777777" w:rsidR="00BF32E3" w:rsidRPr="00E131A3" w:rsidRDefault="00BF32E3" w:rsidP="00BF32E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786BCA5" w14:textId="77777777" w:rsidR="00BF32E3" w:rsidRPr="00045952" w:rsidRDefault="00BF32E3" w:rsidP="00BF32E3">
            <w:pPr>
              <w:rPr>
                <w:sz w:val="20"/>
                <w:szCs w:val="20"/>
              </w:rPr>
            </w:pPr>
            <w:r w:rsidRPr="00045952">
              <w:rPr>
                <w:sz w:val="20"/>
                <w:szCs w:val="20"/>
              </w:rPr>
              <w:t xml:space="preserve">Membrane Potentials </w:t>
            </w:r>
          </w:p>
        </w:tc>
      </w:tr>
      <w:tr w:rsidR="00BF32E3" w:rsidRPr="00E131A3" w14:paraId="1FCD3DCB" w14:textId="77777777" w:rsidTr="00BF32E3">
        <w:trPr>
          <w:trHeight w:val="26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82B091" w14:textId="77777777" w:rsidR="00BF32E3" w:rsidRPr="00E131A3" w:rsidRDefault="00BF32E3" w:rsidP="00BF32E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EBC7B25" w14:textId="77777777" w:rsidR="00BF32E3" w:rsidRPr="00045952" w:rsidRDefault="00BF32E3" w:rsidP="00BF32E3">
            <w:pPr>
              <w:rPr>
                <w:sz w:val="20"/>
                <w:szCs w:val="20"/>
              </w:rPr>
            </w:pPr>
            <w:r w:rsidRPr="00045952">
              <w:rPr>
                <w:rStyle w:val="hps"/>
                <w:sz w:val="20"/>
                <w:szCs w:val="20"/>
              </w:rPr>
              <w:t>Stimulation of</w:t>
            </w:r>
            <w:r w:rsidRPr="00045952">
              <w:rPr>
                <w:sz w:val="20"/>
                <w:szCs w:val="20"/>
              </w:rPr>
              <w:t xml:space="preserve"> </w:t>
            </w:r>
            <w:r w:rsidRPr="00045952">
              <w:rPr>
                <w:rStyle w:val="hps"/>
                <w:sz w:val="20"/>
                <w:szCs w:val="20"/>
              </w:rPr>
              <w:t>nerves</w:t>
            </w:r>
            <w:r w:rsidRPr="00045952">
              <w:rPr>
                <w:sz w:val="20"/>
                <w:szCs w:val="20"/>
              </w:rPr>
              <w:t xml:space="preserve"> </w:t>
            </w:r>
            <w:r w:rsidRPr="00045952">
              <w:rPr>
                <w:rStyle w:val="hps"/>
                <w:sz w:val="20"/>
                <w:szCs w:val="20"/>
              </w:rPr>
              <w:t>and impulse</w:t>
            </w:r>
            <w:r w:rsidRPr="00045952">
              <w:rPr>
                <w:sz w:val="20"/>
                <w:szCs w:val="20"/>
              </w:rPr>
              <w:t xml:space="preserve"> </w:t>
            </w:r>
            <w:r w:rsidRPr="00045952">
              <w:rPr>
                <w:rStyle w:val="hps"/>
                <w:sz w:val="20"/>
                <w:szCs w:val="20"/>
              </w:rPr>
              <w:t>transmission</w:t>
            </w:r>
          </w:p>
        </w:tc>
      </w:tr>
      <w:tr w:rsidR="00BF32E3" w:rsidRPr="00E131A3" w14:paraId="55CADB3B" w14:textId="77777777" w:rsidTr="00BF32E3">
        <w:trPr>
          <w:trHeight w:val="26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C85842" w14:textId="77777777" w:rsidR="00BF32E3" w:rsidRPr="00E131A3" w:rsidRDefault="00BF32E3" w:rsidP="00BF32E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3EEA8B4" w14:textId="77777777" w:rsidR="00BF32E3" w:rsidRPr="00045952" w:rsidRDefault="00BF32E3" w:rsidP="00BF32E3">
            <w:pPr>
              <w:rPr>
                <w:sz w:val="20"/>
                <w:szCs w:val="20"/>
              </w:rPr>
            </w:pPr>
            <w:r w:rsidRPr="00045952">
              <w:rPr>
                <w:sz w:val="20"/>
                <w:szCs w:val="20"/>
              </w:rPr>
              <w:t>Synaptic tranmission</w:t>
            </w:r>
          </w:p>
        </w:tc>
      </w:tr>
      <w:tr w:rsidR="00BF32E3" w:rsidRPr="00E131A3" w14:paraId="740A9BC0" w14:textId="77777777" w:rsidTr="00BF32E3">
        <w:trPr>
          <w:trHeight w:val="26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49381B" w14:textId="77777777" w:rsidR="00BF32E3" w:rsidRPr="00E131A3" w:rsidRDefault="00BF32E3" w:rsidP="00BF32E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DFA3D33" w14:textId="77777777" w:rsidR="00BF32E3" w:rsidRPr="00045952" w:rsidRDefault="00BF32E3" w:rsidP="00BF32E3">
            <w:pPr>
              <w:rPr>
                <w:sz w:val="20"/>
                <w:szCs w:val="20"/>
              </w:rPr>
            </w:pPr>
            <w:r w:rsidRPr="00045952">
              <w:rPr>
                <w:sz w:val="20"/>
                <w:szCs w:val="20"/>
              </w:rPr>
              <w:t>Synaptic tranmission</w:t>
            </w:r>
          </w:p>
        </w:tc>
      </w:tr>
      <w:tr w:rsidR="00BF32E3" w:rsidRPr="00E131A3" w14:paraId="486C40E1" w14:textId="77777777" w:rsidTr="00BF32E3">
        <w:trPr>
          <w:trHeight w:val="26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0606DD" w14:textId="77777777" w:rsidR="00BF32E3" w:rsidRPr="00E131A3" w:rsidRDefault="00BF32E3" w:rsidP="00BF32E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0423EB3" w14:textId="77777777" w:rsidR="00BF32E3" w:rsidRPr="00045952" w:rsidRDefault="00BF32E3" w:rsidP="00BF32E3">
            <w:pPr>
              <w:rPr>
                <w:bCs/>
                <w:sz w:val="20"/>
                <w:szCs w:val="20"/>
              </w:rPr>
            </w:pPr>
            <w:r w:rsidRPr="00045952">
              <w:rPr>
                <w:rStyle w:val="hps"/>
                <w:sz w:val="20"/>
                <w:szCs w:val="20"/>
              </w:rPr>
              <w:t>Peripheral nerve</w:t>
            </w:r>
            <w:r w:rsidRPr="00045952">
              <w:rPr>
                <w:sz w:val="20"/>
                <w:szCs w:val="20"/>
              </w:rPr>
              <w:t xml:space="preserve"> </w:t>
            </w:r>
            <w:r w:rsidRPr="00045952">
              <w:rPr>
                <w:rStyle w:val="hps"/>
                <w:sz w:val="20"/>
                <w:szCs w:val="20"/>
              </w:rPr>
              <w:t>physiology</w:t>
            </w:r>
          </w:p>
        </w:tc>
      </w:tr>
      <w:tr w:rsidR="00BF32E3" w:rsidRPr="00E131A3" w14:paraId="05C03FDB" w14:textId="77777777" w:rsidTr="00BF32E3">
        <w:trPr>
          <w:trHeight w:val="26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01C822" w14:textId="77777777" w:rsidR="00BF32E3" w:rsidRPr="00E131A3" w:rsidRDefault="00BF32E3" w:rsidP="00BF32E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B67BCBB" w14:textId="77777777" w:rsidR="00BF32E3" w:rsidRPr="00045952" w:rsidRDefault="00BF32E3" w:rsidP="00BF32E3">
            <w:pPr>
              <w:rPr>
                <w:sz w:val="20"/>
                <w:szCs w:val="20"/>
              </w:rPr>
            </w:pPr>
            <w:r w:rsidRPr="00045952">
              <w:rPr>
                <w:sz w:val="20"/>
                <w:szCs w:val="20"/>
              </w:rPr>
              <w:t>Reflexes</w:t>
            </w:r>
          </w:p>
        </w:tc>
      </w:tr>
      <w:tr w:rsidR="000C251C" w:rsidRPr="00E131A3" w14:paraId="537D26B3" w14:textId="77777777" w:rsidTr="00BF32E3">
        <w:trPr>
          <w:trHeight w:val="26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B5E7A05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27BD3E8" w14:textId="77777777" w:rsidR="000C251C" w:rsidRPr="00E131A3" w:rsidRDefault="000C251C" w:rsidP="000C251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Mid-Term Exam</w:t>
            </w:r>
          </w:p>
        </w:tc>
      </w:tr>
      <w:tr w:rsidR="00BF32E3" w:rsidRPr="00E131A3" w14:paraId="07259AE3" w14:textId="77777777" w:rsidTr="00BF32E3">
        <w:trPr>
          <w:trHeight w:val="26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427C72" w14:textId="77777777" w:rsidR="00BF32E3" w:rsidRPr="00E131A3" w:rsidRDefault="00BF32E3" w:rsidP="00BF32E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8ACC59B" w14:textId="77777777" w:rsidR="00BF32E3" w:rsidRPr="00045952" w:rsidRDefault="00BF32E3" w:rsidP="00BF32E3">
            <w:pPr>
              <w:rPr>
                <w:sz w:val="20"/>
                <w:szCs w:val="20"/>
              </w:rPr>
            </w:pPr>
            <w:r w:rsidRPr="00045952">
              <w:rPr>
                <w:rStyle w:val="hps"/>
                <w:sz w:val="20"/>
                <w:szCs w:val="20"/>
              </w:rPr>
              <w:t>The physiology of</w:t>
            </w:r>
            <w:r w:rsidRPr="00045952">
              <w:rPr>
                <w:sz w:val="20"/>
                <w:szCs w:val="20"/>
              </w:rPr>
              <w:t xml:space="preserve"> </w:t>
            </w:r>
            <w:r w:rsidRPr="00045952">
              <w:rPr>
                <w:rStyle w:val="hps"/>
                <w:sz w:val="20"/>
                <w:szCs w:val="20"/>
              </w:rPr>
              <w:t>the central nervous system</w:t>
            </w:r>
          </w:p>
        </w:tc>
      </w:tr>
      <w:tr w:rsidR="00BF32E3" w:rsidRPr="00E131A3" w14:paraId="43DB35FF" w14:textId="77777777" w:rsidTr="00BF32E3">
        <w:trPr>
          <w:trHeight w:val="26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B3BD32" w14:textId="77777777" w:rsidR="00BF32E3" w:rsidRPr="00E131A3" w:rsidRDefault="00BF32E3" w:rsidP="00BF32E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26E12FD" w14:textId="77777777" w:rsidR="00BF32E3" w:rsidRPr="00045952" w:rsidRDefault="00BF32E3" w:rsidP="00BF32E3">
            <w:pPr>
              <w:rPr>
                <w:sz w:val="20"/>
                <w:szCs w:val="20"/>
              </w:rPr>
            </w:pPr>
            <w:r w:rsidRPr="00045952">
              <w:rPr>
                <w:sz w:val="20"/>
                <w:szCs w:val="20"/>
              </w:rPr>
              <w:t xml:space="preserve">Sensations </w:t>
            </w:r>
          </w:p>
        </w:tc>
      </w:tr>
      <w:tr w:rsidR="00BF32E3" w:rsidRPr="00E131A3" w14:paraId="7DF47012" w14:textId="77777777" w:rsidTr="00BF32E3">
        <w:trPr>
          <w:trHeight w:val="26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B3596B" w14:textId="77777777" w:rsidR="00BF32E3" w:rsidRPr="00E131A3" w:rsidRDefault="00BF32E3" w:rsidP="00BF32E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A7A3949" w14:textId="77777777" w:rsidR="00BF32E3" w:rsidRPr="00045952" w:rsidRDefault="00BF32E3" w:rsidP="00BF32E3">
            <w:pPr>
              <w:rPr>
                <w:bCs/>
                <w:sz w:val="20"/>
                <w:szCs w:val="20"/>
              </w:rPr>
            </w:pPr>
            <w:r w:rsidRPr="00045952">
              <w:rPr>
                <w:sz w:val="20"/>
                <w:szCs w:val="20"/>
              </w:rPr>
              <w:t xml:space="preserve"> Reticular Formation, Sleep and Alert Behavior </w:t>
            </w:r>
          </w:p>
        </w:tc>
      </w:tr>
      <w:tr w:rsidR="00BF32E3" w:rsidRPr="00E131A3" w14:paraId="777D6EC5" w14:textId="77777777" w:rsidTr="00BF32E3">
        <w:trPr>
          <w:trHeight w:val="26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7C587A" w14:textId="77777777" w:rsidR="00BF32E3" w:rsidRPr="00E131A3" w:rsidRDefault="00BF32E3" w:rsidP="00BF32E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E5B1690" w14:textId="77777777" w:rsidR="00BF32E3" w:rsidRPr="00045952" w:rsidRDefault="00BF32E3" w:rsidP="00BF32E3">
            <w:pPr>
              <w:rPr>
                <w:sz w:val="20"/>
                <w:szCs w:val="20"/>
              </w:rPr>
            </w:pPr>
            <w:r w:rsidRPr="00045952">
              <w:rPr>
                <w:sz w:val="20"/>
                <w:szCs w:val="20"/>
              </w:rPr>
              <w:t xml:space="preserve">Control of motor functions </w:t>
            </w:r>
          </w:p>
        </w:tc>
      </w:tr>
      <w:tr w:rsidR="00BF32E3" w:rsidRPr="00E131A3" w14:paraId="13B5A755" w14:textId="77777777" w:rsidTr="00BF32E3">
        <w:trPr>
          <w:trHeight w:val="26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0F8151" w14:textId="77777777" w:rsidR="00BF32E3" w:rsidRPr="00E131A3" w:rsidRDefault="00BF32E3" w:rsidP="00BF32E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7E0BCBE" w14:textId="77777777" w:rsidR="00BF32E3" w:rsidRPr="00045952" w:rsidRDefault="00BF32E3" w:rsidP="00BF32E3">
            <w:pPr>
              <w:rPr>
                <w:sz w:val="20"/>
                <w:szCs w:val="20"/>
              </w:rPr>
            </w:pPr>
            <w:r w:rsidRPr="00045952">
              <w:rPr>
                <w:sz w:val="20"/>
                <w:szCs w:val="20"/>
              </w:rPr>
              <w:t xml:space="preserve">Hypotalamus </w:t>
            </w:r>
          </w:p>
        </w:tc>
      </w:tr>
      <w:tr w:rsidR="00BF32E3" w:rsidRPr="00E131A3" w14:paraId="5DAC64D4" w14:textId="77777777" w:rsidTr="00BF32E3">
        <w:trPr>
          <w:trHeight w:val="26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E12758" w14:textId="77777777" w:rsidR="00BF32E3" w:rsidRPr="00E131A3" w:rsidRDefault="00BF32E3" w:rsidP="00BF32E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AAF2F09" w14:textId="77777777" w:rsidR="00BF32E3" w:rsidRPr="00045952" w:rsidRDefault="00BF32E3" w:rsidP="00BF32E3">
            <w:pPr>
              <w:rPr>
                <w:sz w:val="20"/>
                <w:szCs w:val="20"/>
              </w:rPr>
            </w:pPr>
            <w:r w:rsidRPr="00045952">
              <w:rPr>
                <w:sz w:val="20"/>
                <w:szCs w:val="20"/>
              </w:rPr>
              <w:t xml:space="preserve">Limbic system </w:t>
            </w:r>
          </w:p>
        </w:tc>
      </w:tr>
      <w:tr w:rsidR="00BF32E3" w:rsidRPr="00E131A3" w14:paraId="229CED49" w14:textId="77777777" w:rsidTr="00BF32E3">
        <w:trPr>
          <w:trHeight w:val="26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A4FCD2" w14:textId="77777777" w:rsidR="00BF32E3" w:rsidRPr="00E131A3" w:rsidRDefault="00BF32E3" w:rsidP="00BF32E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983DC09" w14:textId="77777777" w:rsidR="00BF32E3" w:rsidRPr="00045952" w:rsidRDefault="00BF32E3" w:rsidP="00BF32E3">
            <w:pPr>
              <w:rPr>
                <w:sz w:val="20"/>
                <w:szCs w:val="20"/>
              </w:rPr>
            </w:pPr>
            <w:r w:rsidRPr="00045952">
              <w:rPr>
                <w:sz w:val="20"/>
                <w:szCs w:val="20"/>
              </w:rPr>
              <w:t>Functions of the sympathetic and parasympathetic systems</w:t>
            </w:r>
          </w:p>
        </w:tc>
      </w:tr>
      <w:tr w:rsidR="000C251C" w:rsidRPr="00E131A3" w14:paraId="2664604F" w14:textId="77777777" w:rsidTr="00BF32E3">
        <w:trPr>
          <w:trHeight w:val="261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947BCD8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b/>
                <w:sz w:val="20"/>
                <w:szCs w:val="20"/>
                <w:lang w:val="en-US"/>
              </w:rPr>
              <w:t>,1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0249491" w14:textId="77777777" w:rsidR="000C251C" w:rsidRPr="00E131A3" w:rsidRDefault="000C251C" w:rsidP="000C251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Final Exam</w:t>
            </w:r>
          </w:p>
        </w:tc>
      </w:tr>
    </w:tbl>
    <w:p w14:paraId="73CF842C" w14:textId="77777777" w:rsidR="000C251C" w:rsidRPr="00E131A3" w:rsidRDefault="000C251C" w:rsidP="000C251C">
      <w:pPr>
        <w:rPr>
          <w:sz w:val="14"/>
          <w:szCs w:val="14"/>
          <w:lang w:val="en-US"/>
        </w:rPr>
      </w:pPr>
    </w:p>
    <w:tbl>
      <w:tblPr>
        <w:tblStyle w:val="TabloKlavuzu"/>
        <w:tblW w:w="95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24"/>
        <w:gridCol w:w="1259"/>
        <w:gridCol w:w="1260"/>
        <w:gridCol w:w="1260"/>
      </w:tblGrid>
      <w:tr w:rsidR="000C251C" w:rsidRPr="00E131A3" w14:paraId="7716AB56" w14:textId="77777777" w:rsidTr="00BF32E3">
        <w:trPr>
          <w:trHeight w:val="252"/>
        </w:trPr>
        <w:tc>
          <w:tcPr>
            <w:tcW w:w="9503" w:type="dxa"/>
            <w:gridSpan w:val="4"/>
            <w:shd w:val="clear" w:color="auto" w:fill="FFF2CC" w:themeFill="accent4" w:themeFillTint="33"/>
            <w:vAlign w:val="center"/>
          </w:tcPr>
          <w:p w14:paraId="7B0E8524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Calculation of Course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0C251C" w:rsidRPr="00E131A3" w14:paraId="37CA94E5" w14:textId="77777777" w:rsidTr="00BF32E3">
        <w:trPr>
          <w:trHeight w:val="252"/>
        </w:trPr>
        <w:tc>
          <w:tcPr>
            <w:tcW w:w="5724" w:type="dxa"/>
            <w:shd w:val="clear" w:color="auto" w:fill="FFF2CC" w:themeFill="accent4" w:themeFillTint="33"/>
            <w:vAlign w:val="center"/>
          </w:tcPr>
          <w:p w14:paraId="3BB80CC9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59" w:type="dxa"/>
            <w:shd w:val="clear" w:color="auto" w:fill="FFF2CC" w:themeFill="accent4" w:themeFillTint="33"/>
            <w:vAlign w:val="center"/>
          </w:tcPr>
          <w:p w14:paraId="1ECF4F51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60" w:type="dxa"/>
            <w:shd w:val="clear" w:color="auto" w:fill="FFF2CC" w:themeFill="accent4" w:themeFillTint="33"/>
            <w:vAlign w:val="center"/>
          </w:tcPr>
          <w:p w14:paraId="1222972B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Time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Hour</w:t>
            </w:r>
            <w:r w:rsidRPr="00E131A3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60" w:type="dxa"/>
            <w:shd w:val="clear" w:color="auto" w:fill="FFF2CC" w:themeFill="accent4" w:themeFillTint="33"/>
            <w:vAlign w:val="center"/>
          </w:tcPr>
          <w:p w14:paraId="540DFDB3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Hour</w:t>
            </w:r>
            <w:r w:rsidRPr="00E131A3">
              <w:rPr>
                <w:b/>
                <w:sz w:val="20"/>
                <w:szCs w:val="20"/>
                <w:lang w:val="en-US"/>
              </w:rPr>
              <w:t>)</w:t>
            </w:r>
          </w:p>
        </w:tc>
      </w:tr>
      <w:tr w:rsidR="00090B52" w:rsidRPr="00E131A3" w14:paraId="57AA55E5" w14:textId="77777777" w:rsidTr="00BF32E3">
        <w:trPr>
          <w:trHeight w:val="252"/>
        </w:trPr>
        <w:tc>
          <w:tcPr>
            <w:tcW w:w="5724" w:type="dxa"/>
            <w:shd w:val="clear" w:color="auto" w:fill="FFFFFF" w:themeFill="background1"/>
            <w:vAlign w:val="center"/>
          </w:tcPr>
          <w:p w14:paraId="71BED900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Course Time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14:paraId="4197BD9A" w14:textId="61D1964C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7551864C" w14:textId="7F6C5AC4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39A0B24" w14:textId="71C6CFA1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090B52" w:rsidRPr="00E131A3" w14:paraId="4BFD7DA0" w14:textId="77777777" w:rsidTr="00BF32E3">
        <w:trPr>
          <w:trHeight w:val="252"/>
        </w:trPr>
        <w:tc>
          <w:tcPr>
            <w:tcW w:w="5724" w:type="dxa"/>
            <w:shd w:val="clear" w:color="auto" w:fill="FFFFFF" w:themeFill="background1"/>
            <w:vAlign w:val="center"/>
          </w:tcPr>
          <w:p w14:paraId="3CAE08A9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review</w:t>
            </w:r>
            <w:r w:rsidRPr="00E131A3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reinforcing</w:t>
            </w:r>
            <w:r w:rsidRPr="00E131A3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prestudy</w:t>
            </w:r>
            <w:r w:rsidRPr="00E131A3">
              <w:rPr>
                <w:sz w:val="20"/>
                <w:szCs w:val="20"/>
                <w:lang w:val="en-US"/>
              </w:rPr>
              <w:t>,….)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14:paraId="7B8F0665" w14:textId="06300BFC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8F54A13" w14:textId="02661B8C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5279EA2" w14:textId="5DA6308A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090B52" w:rsidRPr="00E131A3" w14:paraId="2AF41194" w14:textId="77777777" w:rsidTr="00BF32E3">
        <w:trPr>
          <w:trHeight w:val="252"/>
        </w:trPr>
        <w:tc>
          <w:tcPr>
            <w:tcW w:w="5724" w:type="dxa"/>
            <w:shd w:val="clear" w:color="auto" w:fill="FFFFFF" w:themeFill="background1"/>
            <w:vAlign w:val="center"/>
          </w:tcPr>
          <w:p w14:paraId="56C9359F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14:paraId="001AEE15" w14:textId="79A93960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42C3C86" w14:textId="7FECB17D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01AB08E" w14:textId="6BDFAA89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B52" w:rsidRPr="00E131A3" w14:paraId="6245129E" w14:textId="77777777" w:rsidTr="00BF32E3">
        <w:trPr>
          <w:trHeight w:val="252"/>
        </w:trPr>
        <w:tc>
          <w:tcPr>
            <w:tcW w:w="5724" w:type="dxa"/>
            <w:shd w:val="clear" w:color="auto" w:fill="FFFFFF" w:themeFill="background1"/>
            <w:vAlign w:val="center"/>
          </w:tcPr>
          <w:p w14:paraId="70531402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Quiz</w:t>
            </w:r>
            <w:r w:rsidRPr="00E131A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Exam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14:paraId="3E33883D" w14:textId="17C55B96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FE5B35" w14:textId="740CB947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DFDF24C" w14:textId="7E4E433A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B52" w:rsidRPr="00E131A3" w14:paraId="047D0639" w14:textId="77777777" w:rsidTr="00BF32E3">
        <w:trPr>
          <w:trHeight w:val="252"/>
        </w:trPr>
        <w:tc>
          <w:tcPr>
            <w:tcW w:w="5724" w:type="dxa"/>
            <w:shd w:val="clear" w:color="auto" w:fill="FFFFFF" w:themeFill="background1"/>
            <w:vAlign w:val="center"/>
          </w:tcPr>
          <w:p w14:paraId="0EE81C68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14:paraId="79966F8F" w14:textId="17793603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B42C07B" w14:textId="1B653482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6ADEE827" w14:textId="45D08F2C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B52" w:rsidRPr="00E131A3" w14:paraId="62632958" w14:textId="77777777" w:rsidTr="00BF32E3">
        <w:trPr>
          <w:trHeight w:val="252"/>
        </w:trPr>
        <w:tc>
          <w:tcPr>
            <w:tcW w:w="5724" w:type="dxa"/>
            <w:shd w:val="clear" w:color="auto" w:fill="FFFFFF" w:themeFill="background1"/>
            <w:vAlign w:val="center"/>
          </w:tcPr>
          <w:p w14:paraId="4B647B78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Oral exam</w:t>
            </w:r>
            <w:r w:rsidRPr="00E131A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14:paraId="68E17E5D" w14:textId="4C8A0487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DB99279" w14:textId="56FAE91A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34F9E2" w14:textId="4EC07CD8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B52" w:rsidRPr="00E131A3" w14:paraId="71CF00AE" w14:textId="77777777" w:rsidTr="00BF32E3">
        <w:trPr>
          <w:trHeight w:val="252"/>
        </w:trPr>
        <w:tc>
          <w:tcPr>
            <w:tcW w:w="5724" w:type="dxa"/>
            <w:shd w:val="clear" w:color="auto" w:fill="FFFFFF" w:themeFill="background1"/>
            <w:vAlign w:val="center"/>
          </w:tcPr>
          <w:p w14:paraId="1135F16F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14:paraId="5D7BE858" w14:textId="25276083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758D5A92" w14:textId="22A942A8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AD894BD" w14:textId="0508D924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B52" w:rsidRPr="00E131A3" w14:paraId="46756F71" w14:textId="77777777" w:rsidTr="00BF32E3">
        <w:trPr>
          <w:trHeight w:val="252"/>
        </w:trPr>
        <w:tc>
          <w:tcPr>
            <w:tcW w:w="5724" w:type="dxa"/>
            <w:shd w:val="clear" w:color="auto" w:fill="FFFFFF" w:themeFill="background1"/>
            <w:vAlign w:val="center"/>
          </w:tcPr>
          <w:p w14:paraId="2D5A143D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 w:rsidRPr="00E131A3"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lang w:val="en-US"/>
              </w:rPr>
              <w:t>e</w:t>
            </w:r>
            <w:r w:rsidRPr="00E131A3">
              <w:rPr>
                <w:sz w:val="20"/>
                <w:szCs w:val="20"/>
                <w:lang w:val="en-US"/>
              </w:rPr>
              <w:t>por</w:t>
            </w:r>
            <w:r>
              <w:rPr>
                <w:sz w:val="20"/>
                <w:szCs w:val="20"/>
                <w:lang w:val="en-US"/>
              </w:rPr>
              <w:t>t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14:paraId="73C739E7" w14:textId="013E8B5A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D0559A4" w14:textId="3174080A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14CB2D6" w14:textId="050F41D5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B52" w:rsidRPr="00E131A3" w14:paraId="7F03D490" w14:textId="77777777" w:rsidTr="00BF32E3">
        <w:trPr>
          <w:trHeight w:val="252"/>
        </w:trPr>
        <w:tc>
          <w:tcPr>
            <w:tcW w:w="5724" w:type="dxa"/>
            <w:shd w:val="clear" w:color="auto" w:fill="FFFFFF" w:themeFill="background1"/>
            <w:vAlign w:val="center"/>
          </w:tcPr>
          <w:p w14:paraId="224128A1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 w:rsidRPr="00E131A3">
              <w:rPr>
                <w:sz w:val="20"/>
                <w:szCs w:val="20"/>
                <w:lang w:val="en-US"/>
              </w:rPr>
              <w:t>Proje</w:t>
            </w:r>
            <w:r>
              <w:rPr>
                <w:sz w:val="20"/>
                <w:szCs w:val="20"/>
                <w:lang w:val="en-US"/>
              </w:rPr>
              <w:t>ct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14:paraId="38C07584" w14:textId="56635FFF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A69184D" w14:textId="224BAB78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CD62986" w14:textId="66CE0C8F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B52" w:rsidRPr="00E131A3" w14:paraId="423A1BD3" w14:textId="77777777" w:rsidTr="00BF32E3">
        <w:trPr>
          <w:trHeight w:val="252"/>
        </w:trPr>
        <w:tc>
          <w:tcPr>
            <w:tcW w:w="5724" w:type="dxa"/>
            <w:shd w:val="clear" w:color="auto" w:fill="FFFFFF" w:themeFill="background1"/>
            <w:vAlign w:val="center"/>
          </w:tcPr>
          <w:p w14:paraId="50FEA52D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Presentation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14:paraId="54139BC5" w14:textId="5830E987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F4BA80A" w14:textId="11E735A5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647A4872" w14:textId="53F714BD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B52" w:rsidRPr="00E131A3" w14:paraId="65C32979" w14:textId="77777777" w:rsidTr="00BF32E3">
        <w:trPr>
          <w:trHeight w:val="252"/>
        </w:trPr>
        <w:tc>
          <w:tcPr>
            <w:tcW w:w="5724" w:type="dxa"/>
            <w:shd w:val="clear" w:color="auto" w:fill="FFFFFF" w:themeFill="background1"/>
            <w:vAlign w:val="center"/>
          </w:tcPr>
          <w:p w14:paraId="4A4A4265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Intervention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14:paraId="1DE2073E" w14:textId="57C47728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33C943E" w14:textId="79E98326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60FC346" w14:textId="0FF6FEA3" w:rsidR="00090B52" w:rsidRPr="00E131A3" w:rsidRDefault="00090B52" w:rsidP="00090B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B52" w:rsidRPr="00E131A3" w14:paraId="3A400327" w14:textId="77777777" w:rsidTr="00BF32E3">
        <w:trPr>
          <w:trHeight w:val="252"/>
        </w:trPr>
        <w:tc>
          <w:tcPr>
            <w:tcW w:w="5724" w:type="dxa"/>
            <w:shd w:val="clear" w:color="auto" w:fill="FFFFFF" w:themeFill="background1"/>
            <w:vAlign w:val="center"/>
          </w:tcPr>
          <w:p w14:paraId="0B1AFE06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14:paraId="258FD159" w14:textId="5D47D7F3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95EFA68" w14:textId="7BBBF8DF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6BB92EA9" w14:textId="5003AEDF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B52" w:rsidRPr="00E131A3" w14:paraId="64F870EF" w14:textId="77777777" w:rsidTr="00BF32E3">
        <w:trPr>
          <w:trHeight w:val="252"/>
        </w:trPr>
        <w:tc>
          <w:tcPr>
            <w:tcW w:w="5724" w:type="dxa"/>
            <w:shd w:val="clear" w:color="auto" w:fill="FFFFFF" w:themeFill="background1"/>
            <w:vAlign w:val="center"/>
          </w:tcPr>
          <w:p w14:paraId="44C5CF73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14:paraId="73B45846" w14:textId="37B8347C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68AB6C0A" w14:textId="2A5FDB39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35CAA28" w14:textId="0D2719BE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0B52" w:rsidRPr="00E131A3" w14:paraId="0F8EFB91" w14:textId="77777777" w:rsidTr="00BF32E3">
        <w:trPr>
          <w:trHeight w:val="252"/>
        </w:trPr>
        <w:tc>
          <w:tcPr>
            <w:tcW w:w="5724" w:type="dxa"/>
            <w:shd w:val="clear" w:color="auto" w:fill="FFFFFF" w:themeFill="background1"/>
            <w:vAlign w:val="center"/>
          </w:tcPr>
          <w:p w14:paraId="2A1167B4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14:paraId="78C426EC" w14:textId="6E995399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8163754" w14:textId="4248B22E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7555447" w14:textId="641F5978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090B52" w:rsidRPr="00E131A3" w14:paraId="1FB44490" w14:textId="77777777" w:rsidTr="00BF32E3">
        <w:trPr>
          <w:trHeight w:val="252"/>
        </w:trPr>
        <w:tc>
          <w:tcPr>
            <w:tcW w:w="572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B559FFF" w14:textId="77777777" w:rsidR="00090B52" w:rsidRPr="00E131A3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14:paraId="1EE7EDEE" w14:textId="35E6C075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29F7357" w14:textId="62D37BB6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7A18AD10" w14:textId="6FDCB4C6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090B52" w:rsidRPr="00E131A3" w14:paraId="62696A27" w14:textId="77777777" w:rsidTr="00BF32E3">
        <w:trPr>
          <w:trHeight w:val="252"/>
        </w:trPr>
        <w:tc>
          <w:tcPr>
            <w:tcW w:w="572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1B704A1" w14:textId="77777777" w:rsidR="00090B52" w:rsidRDefault="00090B52" w:rsidP="00090B52">
            <w:pPr>
              <w:rPr>
                <w:sz w:val="20"/>
                <w:szCs w:val="20"/>
                <w:lang w:val="en-US"/>
              </w:rPr>
            </w:pPr>
            <w:r w:rsidRPr="00A82EC2">
              <w:rPr>
                <w:sz w:val="20"/>
                <w:szCs w:val="20"/>
                <w:lang w:val="en-US"/>
              </w:rPr>
              <w:t>Supplemental</w:t>
            </w:r>
            <w:r>
              <w:rPr>
                <w:sz w:val="20"/>
                <w:szCs w:val="20"/>
                <w:lang w:val="en-US"/>
              </w:rPr>
              <w:t xml:space="preserve"> Exam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14:paraId="453976CB" w14:textId="5B963028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88F2F93" w14:textId="57C99CDD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820EE79" w14:textId="75ECBE3A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90B52" w:rsidRPr="00E131A3" w14:paraId="362D429F" w14:textId="77777777" w:rsidTr="00BF32E3">
        <w:trPr>
          <w:trHeight w:val="252"/>
        </w:trPr>
        <w:tc>
          <w:tcPr>
            <w:tcW w:w="572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11A3DFA" w14:textId="77777777" w:rsidR="00090B52" w:rsidRDefault="00090B52" w:rsidP="00090B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Studying for </w:t>
            </w:r>
            <w:r w:rsidRPr="00A82EC2">
              <w:rPr>
                <w:sz w:val="20"/>
                <w:szCs w:val="20"/>
                <w:lang w:val="en-US"/>
              </w:rPr>
              <w:t>Supplemental</w:t>
            </w:r>
            <w:r>
              <w:rPr>
                <w:sz w:val="20"/>
                <w:szCs w:val="20"/>
                <w:lang w:val="en-US"/>
              </w:rPr>
              <w:t xml:space="preserve"> Exam</w:t>
            </w:r>
          </w:p>
        </w:tc>
        <w:tc>
          <w:tcPr>
            <w:tcW w:w="1259" w:type="dxa"/>
            <w:shd w:val="clear" w:color="auto" w:fill="FFFFFF" w:themeFill="background1"/>
            <w:vAlign w:val="center"/>
          </w:tcPr>
          <w:p w14:paraId="66C85132" w14:textId="49DEDBC4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DDFDFE8" w14:textId="293F4E49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9D8613" w14:textId="470054E7" w:rsidR="00090B52" w:rsidRPr="00BA47A8" w:rsidRDefault="00090B52" w:rsidP="00090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090B52" w:rsidRPr="00E131A3" w14:paraId="638FDE40" w14:textId="77777777" w:rsidTr="00BF32E3">
        <w:trPr>
          <w:trHeight w:val="252"/>
        </w:trPr>
        <w:tc>
          <w:tcPr>
            <w:tcW w:w="572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619EB1" w14:textId="77777777" w:rsidR="00090B52" w:rsidRPr="00E131A3" w:rsidRDefault="00090B52" w:rsidP="00090B52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19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9118B79" w14:textId="77777777" w:rsidR="00090B52" w:rsidRPr="00E131A3" w:rsidRDefault="00090B52" w:rsidP="00090B52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1206A03" w14:textId="1551FF1C" w:rsidR="00090B52" w:rsidRPr="00124B45" w:rsidRDefault="00090B52" w:rsidP="00090B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226</w:t>
            </w:r>
          </w:p>
        </w:tc>
      </w:tr>
      <w:tr w:rsidR="00090B52" w:rsidRPr="00E131A3" w14:paraId="7393E3DC" w14:textId="77777777" w:rsidTr="00BF32E3">
        <w:trPr>
          <w:trHeight w:val="280"/>
        </w:trPr>
        <w:tc>
          <w:tcPr>
            <w:tcW w:w="572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4E27A6" w14:textId="77777777" w:rsidR="00090B52" w:rsidRPr="00E131A3" w:rsidRDefault="00090B52" w:rsidP="00090B52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19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E53E272" w14:textId="77777777" w:rsidR="00090B52" w:rsidRPr="00E131A3" w:rsidRDefault="00090B52" w:rsidP="00090B52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32312C6" w14:textId="788C69C0" w:rsidR="00090B52" w:rsidRPr="00124B45" w:rsidRDefault="00090B52" w:rsidP="00090B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226</w:t>
            </w:r>
            <w:r w:rsidRPr="00E01425">
              <w:rPr>
                <w:bCs/>
                <w:sz w:val="20"/>
                <w:szCs w:val="20"/>
              </w:rPr>
              <w:t>/30</w:t>
            </w:r>
          </w:p>
        </w:tc>
      </w:tr>
      <w:tr w:rsidR="00090B52" w:rsidRPr="00E131A3" w14:paraId="6237D99F" w14:textId="77777777" w:rsidTr="00BF32E3">
        <w:trPr>
          <w:trHeight w:val="252"/>
        </w:trPr>
        <w:tc>
          <w:tcPr>
            <w:tcW w:w="57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B995607" w14:textId="77777777" w:rsidR="00090B52" w:rsidRPr="00E131A3" w:rsidRDefault="00090B52" w:rsidP="00090B52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19" w:type="dxa"/>
            <w:gridSpan w:val="2"/>
            <w:tcBorders>
              <w:left w:val="single" w:sz="12" w:space="0" w:color="auto"/>
            </w:tcBorders>
            <w:vAlign w:val="center"/>
          </w:tcPr>
          <w:p w14:paraId="148612B4" w14:textId="77777777" w:rsidR="00090B52" w:rsidRPr="00E131A3" w:rsidRDefault="00090B52" w:rsidP="00090B52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60" w:type="dxa"/>
            <w:vAlign w:val="center"/>
          </w:tcPr>
          <w:p w14:paraId="768833CB" w14:textId="53E95E2E" w:rsidR="00090B52" w:rsidRPr="00124B45" w:rsidRDefault="00090B52" w:rsidP="00090B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7,5</w:t>
            </w:r>
          </w:p>
        </w:tc>
      </w:tr>
    </w:tbl>
    <w:p w14:paraId="13A491BD" w14:textId="77777777" w:rsidR="000C251C" w:rsidRDefault="000C251C" w:rsidP="000C251C">
      <w:pPr>
        <w:rPr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0C251C" w:rsidRPr="00E131A3" w14:paraId="2CE057B4" w14:textId="77777777" w:rsidTr="000C251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B77C57F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Evaluation</w:t>
            </w:r>
          </w:p>
        </w:tc>
      </w:tr>
      <w:tr w:rsidR="000C251C" w:rsidRPr="00E131A3" w14:paraId="5BEEC0AD" w14:textId="77777777" w:rsidTr="000C251C">
        <w:trPr>
          <w:trHeight w:val="369"/>
        </w:trPr>
        <w:tc>
          <w:tcPr>
            <w:tcW w:w="5797" w:type="dxa"/>
            <w:vAlign w:val="center"/>
          </w:tcPr>
          <w:p w14:paraId="35916191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2558D4F7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%</w:t>
            </w:r>
          </w:p>
        </w:tc>
      </w:tr>
      <w:tr w:rsidR="000C251C" w:rsidRPr="00E131A3" w14:paraId="5D8A2A96" w14:textId="77777777" w:rsidTr="000C251C">
        <w:trPr>
          <w:trHeight w:val="369"/>
        </w:trPr>
        <w:sdt>
          <w:sdtPr>
            <w:rPr>
              <w:sz w:val="20"/>
              <w:szCs w:val="20"/>
              <w:lang w:val="en-US"/>
            </w:rPr>
            <w:id w:val="-42610569"/>
            <w:placeholder>
              <w:docPart w:val="24716C6E60004217A48BB7F221B5C623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7162887B" w14:textId="77777777" w:rsidR="000C251C" w:rsidRPr="00E131A3" w:rsidRDefault="000C251C" w:rsidP="000C251C">
                <w:pPr>
                  <w:ind w:left="303"/>
                  <w:rPr>
                    <w:sz w:val="20"/>
                    <w:szCs w:val="20"/>
                    <w:lang w:val="en-US"/>
                  </w:rPr>
                </w:pPr>
                <w:r>
                  <w:rPr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C1ADC81" w14:textId="77777777" w:rsidR="000C251C" w:rsidRPr="00BA47A8" w:rsidRDefault="00BF32E3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0C251C" w:rsidRPr="00E131A3" w14:paraId="2A9135FF" w14:textId="77777777" w:rsidTr="000C251C">
        <w:trPr>
          <w:trHeight w:val="369"/>
        </w:trPr>
        <w:tc>
          <w:tcPr>
            <w:tcW w:w="5797" w:type="dxa"/>
            <w:vAlign w:val="center"/>
          </w:tcPr>
          <w:p w14:paraId="1890A1B9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7F98F8E4" w14:textId="77777777" w:rsidR="000C251C" w:rsidRPr="00BA47A8" w:rsidRDefault="00BF32E3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0C251C" w:rsidRPr="00E131A3" w14:paraId="7761B15D" w14:textId="77777777" w:rsidTr="000C251C">
        <w:trPr>
          <w:trHeight w:val="369"/>
        </w:trPr>
        <w:tc>
          <w:tcPr>
            <w:tcW w:w="5797" w:type="dxa"/>
            <w:vAlign w:val="center"/>
          </w:tcPr>
          <w:p w14:paraId="1FD13228" w14:textId="77777777" w:rsidR="000C251C" w:rsidRPr="00E131A3" w:rsidRDefault="000C251C" w:rsidP="000C251C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To</w:t>
            </w:r>
            <w:r>
              <w:rPr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377DFD0D" w14:textId="77777777" w:rsidR="000C251C" w:rsidRPr="00BA47A8" w:rsidRDefault="00BF32E3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79DE2E39" w14:textId="77777777" w:rsidR="000C251C" w:rsidRDefault="000C251C" w:rsidP="000C251C">
      <w:pPr>
        <w:rPr>
          <w:sz w:val="10"/>
          <w:szCs w:val="10"/>
          <w:lang w:val="en-US"/>
        </w:rPr>
      </w:pPr>
    </w:p>
    <w:p w14:paraId="2E36E5FE" w14:textId="77777777" w:rsidR="00090B52" w:rsidRDefault="00090B52" w:rsidP="000C251C">
      <w:pPr>
        <w:rPr>
          <w:sz w:val="10"/>
          <w:szCs w:val="10"/>
          <w:lang w:val="en-US"/>
        </w:rPr>
      </w:pPr>
    </w:p>
    <w:p w14:paraId="32130BC6" w14:textId="77777777" w:rsidR="00090B52" w:rsidRDefault="00090B52" w:rsidP="000C251C">
      <w:pPr>
        <w:rPr>
          <w:sz w:val="10"/>
          <w:szCs w:val="10"/>
          <w:lang w:val="en-US"/>
        </w:rPr>
      </w:pPr>
    </w:p>
    <w:p w14:paraId="5E5EEBE2" w14:textId="396E9550" w:rsidR="00090B52" w:rsidRDefault="00090B52" w:rsidP="000C251C">
      <w:pPr>
        <w:rPr>
          <w:sz w:val="10"/>
          <w:szCs w:val="10"/>
          <w:lang w:val="en-US"/>
        </w:rPr>
      </w:pPr>
    </w:p>
    <w:p w14:paraId="6262FABF" w14:textId="0A3A65AE" w:rsidR="00207778" w:rsidRDefault="00207778" w:rsidP="000C251C">
      <w:pPr>
        <w:rPr>
          <w:sz w:val="10"/>
          <w:szCs w:val="10"/>
          <w:lang w:val="en-US"/>
        </w:rPr>
      </w:pPr>
    </w:p>
    <w:p w14:paraId="7D5B7416" w14:textId="388172D1" w:rsidR="00207778" w:rsidRDefault="00207778" w:rsidP="000C251C">
      <w:pPr>
        <w:rPr>
          <w:sz w:val="10"/>
          <w:szCs w:val="10"/>
          <w:lang w:val="en-US"/>
        </w:rPr>
      </w:pPr>
    </w:p>
    <w:p w14:paraId="591E9B75" w14:textId="063EC80D" w:rsidR="00207778" w:rsidRDefault="00207778" w:rsidP="000C251C">
      <w:pPr>
        <w:rPr>
          <w:sz w:val="10"/>
          <w:szCs w:val="10"/>
          <w:lang w:val="en-US"/>
        </w:rPr>
      </w:pPr>
    </w:p>
    <w:p w14:paraId="318D4775" w14:textId="13FB17D7" w:rsidR="00207778" w:rsidRDefault="00207778" w:rsidP="000C251C">
      <w:pPr>
        <w:rPr>
          <w:sz w:val="10"/>
          <w:szCs w:val="10"/>
          <w:lang w:val="en-US"/>
        </w:rPr>
      </w:pPr>
    </w:p>
    <w:p w14:paraId="22CE5FC2" w14:textId="623C6858" w:rsidR="00207778" w:rsidRDefault="00207778" w:rsidP="000C251C">
      <w:pPr>
        <w:rPr>
          <w:sz w:val="10"/>
          <w:szCs w:val="10"/>
          <w:lang w:val="en-US"/>
        </w:rPr>
      </w:pPr>
    </w:p>
    <w:p w14:paraId="427BF420" w14:textId="285148A4" w:rsidR="00207778" w:rsidRDefault="00207778" w:rsidP="000C251C">
      <w:pPr>
        <w:rPr>
          <w:sz w:val="10"/>
          <w:szCs w:val="10"/>
          <w:lang w:val="en-US"/>
        </w:rPr>
      </w:pPr>
    </w:p>
    <w:p w14:paraId="515C8D53" w14:textId="66A68982" w:rsidR="00207778" w:rsidRDefault="00207778" w:rsidP="000C251C">
      <w:pPr>
        <w:rPr>
          <w:sz w:val="10"/>
          <w:szCs w:val="10"/>
          <w:lang w:val="en-US"/>
        </w:rPr>
      </w:pPr>
    </w:p>
    <w:p w14:paraId="1DF630B2" w14:textId="77777777" w:rsidR="00207778" w:rsidRDefault="00207778" w:rsidP="000C251C">
      <w:pPr>
        <w:rPr>
          <w:sz w:val="10"/>
          <w:szCs w:val="10"/>
          <w:lang w:val="en-US"/>
        </w:rPr>
      </w:pPr>
    </w:p>
    <w:p w14:paraId="6E5E2A6E" w14:textId="77777777" w:rsidR="00090B52" w:rsidRDefault="00090B52" w:rsidP="000C251C">
      <w:pPr>
        <w:rPr>
          <w:sz w:val="10"/>
          <w:szCs w:val="10"/>
          <w:lang w:val="en-US"/>
        </w:rPr>
      </w:pPr>
    </w:p>
    <w:tbl>
      <w:tblPr>
        <w:tblW w:w="973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7887"/>
        <w:gridCol w:w="1290"/>
      </w:tblGrid>
      <w:tr w:rsidR="00090B52" w:rsidRPr="00207778" w14:paraId="72CE0CD6" w14:textId="77777777" w:rsidTr="00207778">
        <w:trPr>
          <w:trHeight w:val="20"/>
        </w:trPr>
        <w:tc>
          <w:tcPr>
            <w:tcW w:w="973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FEC3372" w14:textId="77777777" w:rsidR="00090B52" w:rsidRPr="00207778" w:rsidRDefault="00090B52" w:rsidP="0020777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7778">
              <w:rPr>
                <w:b/>
                <w:sz w:val="20"/>
                <w:szCs w:val="20"/>
                <w:lang w:eastAsia="en-US"/>
              </w:rPr>
              <w:lastRenderedPageBreak/>
              <w:t xml:space="preserve">RELATIONSHIP BETWEEN THE COURSE LEARNING OUTCOMES AND THE PROGRAM OUTCOMES (PO) </w:t>
            </w:r>
          </w:p>
          <w:p w14:paraId="137E63F9" w14:textId="77777777" w:rsidR="00090B52" w:rsidRPr="00207778" w:rsidRDefault="00090B52" w:rsidP="0020777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7778">
              <w:rPr>
                <w:b/>
                <w:sz w:val="20"/>
                <w:szCs w:val="20"/>
                <w:lang w:eastAsia="en-US"/>
              </w:rPr>
              <w:t>(5: Very high, 4: High, 3: Middle, 2: Low, 1: Very low)</w:t>
            </w:r>
          </w:p>
        </w:tc>
      </w:tr>
      <w:tr w:rsidR="00090B52" w:rsidRPr="00207778" w14:paraId="1643CFE7" w14:textId="77777777" w:rsidTr="00207778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5CF7596" w14:textId="77777777" w:rsidR="00090B52" w:rsidRPr="00207778" w:rsidRDefault="00090B52" w:rsidP="0020777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7778">
              <w:rPr>
                <w:b/>
                <w:sz w:val="20"/>
                <w:szCs w:val="20"/>
                <w:lang w:val="en-US" w:eastAsia="en-US"/>
              </w:rPr>
              <w:t>NO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E178" w14:textId="77777777" w:rsidR="00090B52" w:rsidRPr="00207778" w:rsidRDefault="00090B52" w:rsidP="0020777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7778">
              <w:rPr>
                <w:b/>
                <w:sz w:val="20"/>
                <w:szCs w:val="20"/>
                <w:lang w:val="en-US" w:eastAsia="en-US"/>
              </w:rPr>
              <w:t>PROGRAM OUTCOME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7C9A9A" w14:textId="77777777" w:rsidR="00090B52" w:rsidRPr="00207778" w:rsidRDefault="00090B52" w:rsidP="0020777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7778">
              <w:rPr>
                <w:b/>
                <w:sz w:val="20"/>
                <w:szCs w:val="20"/>
                <w:lang w:val="en-US" w:eastAsia="en-US"/>
              </w:rPr>
              <w:t>Contribution</w:t>
            </w:r>
          </w:p>
        </w:tc>
      </w:tr>
      <w:tr w:rsidR="00090B52" w:rsidRPr="00207778" w14:paraId="55358691" w14:textId="77777777" w:rsidTr="00207778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28B8F1C" w14:textId="77777777" w:rsidR="00090B52" w:rsidRPr="00207778" w:rsidRDefault="00090B52" w:rsidP="0020777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7778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EFDF5DE" w14:textId="77777777" w:rsidR="00090B52" w:rsidRPr="00207778" w:rsidRDefault="00090B52" w:rsidP="00207778">
            <w:pPr>
              <w:rPr>
                <w:sz w:val="20"/>
                <w:szCs w:val="20"/>
                <w:lang w:eastAsia="en-US"/>
              </w:rPr>
            </w:pPr>
            <w:r w:rsidRPr="00207778">
              <w:rPr>
                <w:sz w:val="20"/>
                <w:szCs w:val="20"/>
                <w:lang w:eastAsia="en-US"/>
              </w:rPr>
              <w:t>Skills to Collect and Apply Information Regarding Health Sciences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FCE3789" w14:textId="77777777" w:rsidR="00090B52" w:rsidRPr="00207778" w:rsidRDefault="00090B52" w:rsidP="00207778">
            <w:pPr>
              <w:jc w:val="center"/>
              <w:rPr>
                <w:sz w:val="20"/>
                <w:szCs w:val="20"/>
                <w:lang w:eastAsia="en-US"/>
              </w:rPr>
            </w:pPr>
            <w:r w:rsidRPr="00207778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90B52" w:rsidRPr="00207778" w14:paraId="2DCB2866" w14:textId="77777777" w:rsidTr="00207778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1785600" w14:textId="77777777" w:rsidR="00090B52" w:rsidRPr="00207778" w:rsidRDefault="00090B52" w:rsidP="0020777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7778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087F201" w14:textId="77777777" w:rsidR="00090B52" w:rsidRPr="00207778" w:rsidRDefault="00090B52" w:rsidP="00207778">
            <w:pPr>
              <w:rPr>
                <w:sz w:val="20"/>
                <w:szCs w:val="20"/>
                <w:lang w:eastAsia="en-US"/>
              </w:rPr>
            </w:pPr>
            <w:r w:rsidRPr="00207778">
              <w:rPr>
                <w:sz w:val="20"/>
                <w:szCs w:val="20"/>
                <w:lang w:eastAsia="en-US"/>
              </w:rPr>
              <w:t>Scientific Inquiry and Hypothesis Generation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A5BC616" w14:textId="016C76D8" w:rsidR="00090B52" w:rsidRPr="00207778" w:rsidRDefault="00186BC3" w:rsidP="00207778">
            <w:pPr>
              <w:jc w:val="center"/>
              <w:rPr>
                <w:sz w:val="20"/>
                <w:szCs w:val="20"/>
                <w:lang w:eastAsia="en-US"/>
              </w:rPr>
            </w:pPr>
            <w:r w:rsidRPr="00207778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090B52" w:rsidRPr="00207778" w14:paraId="011F6B71" w14:textId="77777777" w:rsidTr="00207778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5D999A9" w14:textId="77777777" w:rsidR="00090B52" w:rsidRPr="00207778" w:rsidRDefault="00090B52" w:rsidP="0020777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7778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7E8C29B" w14:textId="77777777" w:rsidR="00090B52" w:rsidRPr="00207778" w:rsidRDefault="00090B52" w:rsidP="00207778">
            <w:pPr>
              <w:rPr>
                <w:sz w:val="20"/>
                <w:szCs w:val="20"/>
                <w:lang w:eastAsia="en-US"/>
              </w:rPr>
            </w:pPr>
            <w:r w:rsidRPr="00207778">
              <w:rPr>
                <w:sz w:val="20"/>
                <w:szCs w:val="20"/>
                <w:lang w:eastAsia="en-US"/>
              </w:rPr>
              <w:t>Literature Scanning and Evaluation Skills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77EA8D2" w14:textId="607610C0" w:rsidR="00090B52" w:rsidRPr="00207778" w:rsidRDefault="00186BC3" w:rsidP="00207778">
            <w:pPr>
              <w:jc w:val="center"/>
              <w:rPr>
                <w:sz w:val="20"/>
                <w:szCs w:val="20"/>
                <w:lang w:eastAsia="en-US"/>
              </w:rPr>
            </w:pPr>
            <w:r w:rsidRPr="00207778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090B52" w:rsidRPr="00207778" w14:paraId="11ABBD11" w14:textId="77777777" w:rsidTr="00207778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D6977CA" w14:textId="77777777" w:rsidR="00090B52" w:rsidRPr="00207778" w:rsidRDefault="00090B52" w:rsidP="0020777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7778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2253A87" w14:textId="77777777" w:rsidR="00090B52" w:rsidRPr="00207778" w:rsidRDefault="00090B52" w:rsidP="00207778">
            <w:pPr>
              <w:rPr>
                <w:sz w:val="20"/>
                <w:szCs w:val="20"/>
                <w:lang w:eastAsia="en-US"/>
              </w:rPr>
            </w:pPr>
            <w:r w:rsidRPr="00207778">
              <w:rPr>
                <w:sz w:val="20"/>
                <w:szCs w:val="20"/>
                <w:lang w:eastAsia="en-US"/>
              </w:rPr>
              <w:t>Ability to Design, Conduct Experiments, Analyze and Evaluate Data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9433096" w14:textId="77777777" w:rsidR="00090B52" w:rsidRPr="00207778" w:rsidRDefault="00090B52" w:rsidP="00207778">
            <w:pPr>
              <w:jc w:val="center"/>
              <w:rPr>
                <w:sz w:val="20"/>
                <w:szCs w:val="20"/>
                <w:lang w:eastAsia="en-US"/>
              </w:rPr>
            </w:pPr>
            <w:r w:rsidRPr="00207778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090B52" w:rsidRPr="00207778" w14:paraId="53BC304D" w14:textId="77777777" w:rsidTr="00207778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480EF19" w14:textId="77777777" w:rsidR="00090B52" w:rsidRPr="00207778" w:rsidRDefault="00090B52" w:rsidP="0020777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7778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1615537" w14:textId="77777777" w:rsidR="00090B52" w:rsidRPr="00207778" w:rsidRDefault="00090B52" w:rsidP="00207778">
            <w:pPr>
              <w:rPr>
                <w:sz w:val="20"/>
                <w:szCs w:val="20"/>
                <w:lang w:eastAsia="en-US"/>
              </w:rPr>
            </w:pPr>
            <w:r w:rsidRPr="00207778">
              <w:rPr>
                <w:sz w:val="20"/>
                <w:szCs w:val="20"/>
                <w:lang w:eastAsia="en-US"/>
              </w:rPr>
              <w:t>Ability to Identify and Use Experimental Tools and Equipment Properly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E0F1597" w14:textId="77777777" w:rsidR="00090B52" w:rsidRPr="00207778" w:rsidRDefault="00090B52" w:rsidP="00207778">
            <w:pPr>
              <w:jc w:val="center"/>
              <w:rPr>
                <w:sz w:val="20"/>
                <w:szCs w:val="20"/>
                <w:lang w:eastAsia="en-US"/>
              </w:rPr>
            </w:pPr>
            <w:r w:rsidRPr="00207778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090B52" w:rsidRPr="00207778" w14:paraId="50B143A3" w14:textId="77777777" w:rsidTr="00207778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595C9EB" w14:textId="77777777" w:rsidR="00090B52" w:rsidRPr="00207778" w:rsidRDefault="00090B52" w:rsidP="0020777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7778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E70354F" w14:textId="77777777" w:rsidR="00090B52" w:rsidRPr="00207778" w:rsidRDefault="00090B52" w:rsidP="00207778">
            <w:pPr>
              <w:rPr>
                <w:sz w:val="20"/>
                <w:szCs w:val="20"/>
                <w:lang w:eastAsia="en-US"/>
              </w:rPr>
            </w:pPr>
            <w:r w:rsidRPr="00207778">
              <w:rPr>
                <w:sz w:val="20"/>
                <w:szCs w:val="20"/>
                <w:lang w:eastAsia="en-US"/>
              </w:rPr>
              <w:t>Ability to Work in Interdisciplinary Teams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1B9D1C6" w14:textId="77777777" w:rsidR="00090B52" w:rsidRPr="00207778" w:rsidRDefault="00090B52" w:rsidP="00207778">
            <w:pPr>
              <w:jc w:val="center"/>
              <w:rPr>
                <w:sz w:val="20"/>
                <w:szCs w:val="20"/>
                <w:lang w:eastAsia="en-US"/>
              </w:rPr>
            </w:pPr>
            <w:r w:rsidRPr="00207778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090B52" w:rsidRPr="00207778" w14:paraId="0EC015DE" w14:textId="77777777" w:rsidTr="00207778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B7CB296" w14:textId="77777777" w:rsidR="00090B52" w:rsidRPr="00207778" w:rsidRDefault="00090B52" w:rsidP="0020777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7778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9DC0454" w14:textId="77777777" w:rsidR="00090B52" w:rsidRPr="00207778" w:rsidRDefault="00090B52" w:rsidP="00207778">
            <w:pPr>
              <w:rPr>
                <w:sz w:val="20"/>
                <w:szCs w:val="20"/>
                <w:lang w:eastAsia="en-US"/>
              </w:rPr>
            </w:pPr>
            <w:r w:rsidRPr="00207778">
              <w:rPr>
                <w:sz w:val="20"/>
                <w:szCs w:val="20"/>
                <w:lang w:eastAsia="en-US"/>
              </w:rPr>
              <w:t>Ability to Identify, Formulate and Solve Medical Problems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89ECA34" w14:textId="77777777" w:rsidR="00090B52" w:rsidRPr="00207778" w:rsidRDefault="00090B52" w:rsidP="00207778">
            <w:pPr>
              <w:jc w:val="center"/>
              <w:rPr>
                <w:sz w:val="20"/>
                <w:szCs w:val="20"/>
                <w:lang w:eastAsia="en-US"/>
              </w:rPr>
            </w:pPr>
            <w:r w:rsidRPr="00207778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090B52" w:rsidRPr="00207778" w14:paraId="659BDAC6" w14:textId="77777777" w:rsidTr="00207778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A13AB7A" w14:textId="77777777" w:rsidR="00090B52" w:rsidRPr="00207778" w:rsidRDefault="00090B52" w:rsidP="0020777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7778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FA6729C" w14:textId="77777777" w:rsidR="00090B52" w:rsidRPr="00207778" w:rsidRDefault="00090B52" w:rsidP="00207778">
            <w:pPr>
              <w:rPr>
                <w:sz w:val="20"/>
                <w:szCs w:val="20"/>
                <w:lang w:eastAsia="en-US"/>
              </w:rPr>
            </w:pPr>
            <w:r w:rsidRPr="00207778">
              <w:rPr>
                <w:sz w:val="20"/>
                <w:szCs w:val="20"/>
                <w:lang w:eastAsia="en-US"/>
              </w:rPr>
              <w:t>Ability to Use Computers Effectively in Research and Data Analysis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F87BE4A" w14:textId="77777777" w:rsidR="00090B52" w:rsidRPr="00207778" w:rsidRDefault="00090B52" w:rsidP="00207778">
            <w:pPr>
              <w:jc w:val="center"/>
              <w:rPr>
                <w:sz w:val="20"/>
                <w:szCs w:val="20"/>
                <w:lang w:eastAsia="en-US"/>
              </w:rPr>
            </w:pPr>
            <w:r w:rsidRPr="00207778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090B52" w:rsidRPr="00207778" w14:paraId="38335E19" w14:textId="77777777" w:rsidTr="00207778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724B91F" w14:textId="77777777" w:rsidR="00090B52" w:rsidRPr="00207778" w:rsidRDefault="00090B52" w:rsidP="0020777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7778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6DE8FE9" w14:textId="77777777" w:rsidR="00090B52" w:rsidRPr="00207778" w:rsidRDefault="00090B52" w:rsidP="00207778">
            <w:pPr>
              <w:rPr>
                <w:sz w:val="20"/>
                <w:szCs w:val="20"/>
                <w:lang w:eastAsia="en-US"/>
              </w:rPr>
            </w:pPr>
            <w:r w:rsidRPr="00207778">
              <w:rPr>
                <w:sz w:val="20"/>
                <w:szCs w:val="20"/>
                <w:lang w:eastAsia="en-US"/>
              </w:rPr>
              <w:t>Ability to Understand the Contribution of Experimental Studies to National and International Science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343B994" w14:textId="77777777" w:rsidR="00090B52" w:rsidRPr="00207778" w:rsidRDefault="00090B52" w:rsidP="00207778">
            <w:pPr>
              <w:jc w:val="center"/>
              <w:rPr>
                <w:sz w:val="20"/>
                <w:szCs w:val="20"/>
                <w:lang w:eastAsia="en-US"/>
              </w:rPr>
            </w:pPr>
            <w:r w:rsidRPr="00207778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090B52" w:rsidRPr="00207778" w14:paraId="1B43342F" w14:textId="77777777" w:rsidTr="00207778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5ADBE2C" w14:textId="77777777" w:rsidR="00090B52" w:rsidRPr="00207778" w:rsidRDefault="00090B52" w:rsidP="0020777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7778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6576B4" w14:textId="77777777" w:rsidR="00090B52" w:rsidRPr="00207778" w:rsidRDefault="00090B52" w:rsidP="00207778">
            <w:pPr>
              <w:rPr>
                <w:sz w:val="20"/>
                <w:szCs w:val="20"/>
                <w:lang w:eastAsia="en-US"/>
              </w:rPr>
            </w:pPr>
            <w:r w:rsidRPr="00207778">
              <w:rPr>
                <w:sz w:val="20"/>
                <w:szCs w:val="20"/>
                <w:lang w:eastAsia="en-US"/>
              </w:rPr>
              <w:t>Effective Written and Oral Communication/Presentation Skills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0878D43" w14:textId="77777777" w:rsidR="00090B52" w:rsidRPr="00207778" w:rsidRDefault="00090B52" w:rsidP="00207778">
            <w:pPr>
              <w:jc w:val="center"/>
              <w:rPr>
                <w:sz w:val="20"/>
                <w:szCs w:val="20"/>
                <w:lang w:eastAsia="en-US"/>
              </w:rPr>
            </w:pPr>
            <w:r w:rsidRPr="00207778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090B52" w:rsidRPr="00207778" w14:paraId="691D49AE" w14:textId="77777777" w:rsidTr="00207778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C35B7D4" w14:textId="77777777" w:rsidR="00090B52" w:rsidRPr="00207778" w:rsidRDefault="00090B52" w:rsidP="0020777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7778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3DA282B" w14:textId="77777777" w:rsidR="00090B52" w:rsidRPr="00207778" w:rsidRDefault="00090B52" w:rsidP="00207778">
            <w:pPr>
              <w:rPr>
                <w:sz w:val="20"/>
                <w:szCs w:val="20"/>
                <w:lang w:eastAsia="en-US"/>
              </w:rPr>
            </w:pPr>
            <w:r w:rsidRPr="00207778">
              <w:rPr>
                <w:sz w:val="20"/>
                <w:szCs w:val="20"/>
                <w:lang w:eastAsia="en-US"/>
              </w:rPr>
              <w:t>Ability to Understand and Apply Professional and Ethical Responsibility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343BFAE" w14:textId="77777777" w:rsidR="00090B52" w:rsidRPr="00207778" w:rsidRDefault="00090B52" w:rsidP="00207778">
            <w:pPr>
              <w:jc w:val="center"/>
              <w:rPr>
                <w:sz w:val="20"/>
                <w:szCs w:val="20"/>
                <w:lang w:eastAsia="en-US"/>
              </w:rPr>
            </w:pPr>
            <w:r w:rsidRPr="00207778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90B52" w:rsidRPr="00207778" w14:paraId="493061F2" w14:textId="77777777" w:rsidTr="00207778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3A07F64" w14:textId="77777777" w:rsidR="00090B52" w:rsidRPr="00207778" w:rsidRDefault="00090B52" w:rsidP="0020777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7778"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F43D75F" w14:textId="77777777" w:rsidR="00090B52" w:rsidRPr="00207778" w:rsidRDefault="00090B52" w:rsidP="00207778">
            <w:pPr>
              <w:rPr>
                <w:sz w:val="20"/>
                <w:szCs w:val="20"/>
                <w:lang w:eastAsia="en-US"/>
              </w:rPr>
            </w:pPr>
            <w:r w:rsidRPr="00207778">
              <w:rPr>
                <w:sz w:val="20"/>
                <w:szCs w:val="20"/>
                <w:lang w:eastAsia="en-US"/>
              </w:rPr>
              <w:t>Ability to Understand and Apply the Importance of Lifelong Learning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8AA529E" w14:textId="77777777" w:rsidR="00090B52" w:rsidRPr="00207778" w:rsidRDefault="00090B52" w:rsidP="00207778">
            <w:pPr>
              <w:jc w:val="center"/>
              <w:rPr>
                <w:sz w:val="20"/>
                <w:szCs w:val="20"/>
                <w:lang w:eastAsia="en-US"/>
              </w:rPr>
            </w:pPr>
            <w:r w:rsidRPr="00207778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90B52" w:rsidRPr="00207778" w14:paraId="15B1C7CA" w14:textId="77777777" w:rsidTr="00207778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02A65FE" w14:textId="77777777" w:rsidR="00090B52" w:rsidRPr="00207778" w:rsidRDefault="00090B52" w:rsidP="0020777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7778"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5979C63" w14:textId="77777777" w:rsidR="00090B52" w:rsidRPr="00207778" w:rsidRDefault="00090B52" w:rsidP="00207778">
            <w:pPr>
              <w:rPr>
                <w:sz w:val="20"/>
                <w:szCs w:val="20"/>
                <w:lang w:eastAsia="en-US"/>
              </w:rPr>
            </w:pPr>
            <w:r w:rsidRPr="00207778">
              <w:rPr>
                <w:sz w:val="20"/>
                <w:szCs w:val="20"/>
                <w:lang w:eastAsia="en-US"/>
              </w:rPr>
              <w:t>Ability to Recognize Basic Concepts in Medical Education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4575702" w14:textId="1952F732" w:rsidR="00090B52" w:rsidRPr="00207778" w:rsidRDefault="00186BC3" w:rsidP="00207778">
            <w:pPr>
              <w:jc w:val="center"/>
              <w:rPr>
                <w:sz w:val="20"/>
                <w:szCs w:val="20"/>
                <w:lang w:eastAsia="en-US"/>
              </w:rPr>
            </w:pPr>
            <w:r w:rsidRPr="00207778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090B52" w:rsidRPr="00207778" w14:paraId="141A80B5" w14:textId="77777777" w:rsidTr="00207778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04A3E9D" w14:textId="77777777" w:rsidR="00090B52" w:rsidRPr="00207778" w:rsidRDefault="00090B52" w:rsidP="0020777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07778">
              <w:rPr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B50E9A6" w14:textId="77777777" w:rsidR="00090B52" w:rsidRPr="00207778" w:rsidRDefault="00090B52" w:rsidP="00207778">
            <w:pPr>
              <w:rPr>
                <w:sz w:val="20"/>
                <w:szCs w:val="20"/>
                <w:lang w:eastAsia="en-US"/>
              </w:rPr>
            </w:pPr>
            <w:r w:rsidRPr="00207778">
              <w:rPr>
                <w:sz w:val="20"/>
                <w:szCs w:val="20"/>
                <w:lang w:eastAsia="en-US"/>
              </w:rPr>
              <w:t>Ability to Approach Ethical Problems by Focusing on Basic Concepts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204C44" w14:textId="77777777" w:rsidR="00090B52" w:rsidRPr="00207778" w:rsidRDefault="00090B52" w:rsidP="00207778">
            <w:pPr>
              <w:jc w:val="center"/>
              <w:rPr>
                <w:sz w:val="20"/>
                <w:szCs w:val="20"/>
                <w:lang w:eastAsia="en-US"/>
              </w:rPr>
            </w:pPr>
            <w:r w:rsidRPr="00207778">
              <w:rPr>
                <w:sz w:val="20"/>
                <w:szCs w:val="20"/>
                <w:lang w:eastAsia="en-US"/>
              </w:rPr>
              <w:t>4</w:t>
            </w:r>
          </w:p>
        </w:tc>
      </w:tr>
    </w:tbl>
    <w:p w14:paraId="7FBB360A" w14:textId="77777777" w:rsidR="00090B52" w:rsidRDefault="00090B52" w:rsidP="000C251C">
      <w:pPr>
        <w:rPr>
          <w:sz w:val="10"/>
          <w:szCs w:val="10"/>
          <w:lang w:val="en-US"/>
        </w:rPr>
      </w:pPr>
    </w:p>
    <w:p w14:paraId="6AB7B2A2" w14:textId="77777777" w:rsidR="000C251C" w:rsidRDefault="000C251C" w:rsidP="000C251C">
      <w:pPr>
        <w:rPr>
          <w:sz w:val="10"/>
          <w:szCs w:val="10"/>
          <w:lang w:val="en-US"/>
        </w:rPr>
      </w:pPr>
    </w:p>
    <w:p w14:paraId="244CD39C" w14:textId="77777777" w:rsidR="000C251C" w:rsidRPr="00E131A3" w:rsidRDefault="000C251C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410"/>
        <w:gridCol w:w="2693"/>
        <w:gridCol w:w="1276"/>
        <w:gridCol w:w="1842"/>
      </w:tblGrid>
      <w:tr w:rsidR="000C251C" w:rsidRPr="00E131A3" w14:paraId="798E97D5" w14:textId="77777777" w:rsidTr="000C251C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25ECA96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0C251C" w:rsidRPr="00E131A3" w14:paraId="51008F41" w14:textId="77777777" w:rsidTr="000C251C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6E63C12F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3F71D31" w14:textId="77777777" w:rsidR="000C251C" w:rsidRDefault="00BF32E3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Orhan Tansel KORKMAZ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A2790AE" w14:textId="77777777" w:rsidR="000C251C" w:rsidRDefault="000C251C" w:rsidP="000C2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E63FAD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E2588DF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51C" w:rsidRPr="00E131A3" w14:paraId="3F4BC8B6" w14:textId="77777777" w:rsidTr="000C251C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1D848BF4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0F9D33B" w14:textId="77777777" w:rsidR="000C251C" w:rsidRPr="00E131A3" w:rsidRDefault="000C251C" w:rsidP="000C25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B292BC5" w14:textId="77777777" w:rsidR="000C251C" w:rsidRPr="00E131A3" w:rsidRDefault="000C251C" w:rsidP="000C25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80D3EC" w14:textId="77777777" w:rsidR="000C251C" w:rsidRPr="00E131A3" w:rsidRDefault="000C251C" w:rsidP="000C25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A4EE247" w14:textId="77777777" w:rsidR="000C251C" w:rsidRPr="00E131A3" w:rsidRDefault="000C251C" w:rsidP="000C25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3BA1304C" w14:textId="141E51A3" w:rsidR="00E20902" w:rsidRDefault="000C251C" w:rsidP="00E20902">
      <w:pPr>
        <w:jc w:val="right"/>
        <w:rPr>
          <w:sz w:val="20"/>
          <w:szCs w:val="20"/>
        </w:rPr>
        <w:sectPr w:rsidR="00E20902" w:rsidSect="00C42764">
          <w:pgSz w:w="11906" w:h="16838"/>
          <w:pgMar w:top="720" w:right="1134" w:bottom="720" w:left="1418" w:header="709" w:footer="709" w:gutter="0"/>
          <w:cols w:space="708"/>
          <w:docGrid w:linePitch="360"/>
        </w:sectPr>
      </w:pPr>
      <w:r>
        <w:rPr>
          <w:b/>
          <w:lang w:val="en-US"/>
        </w:rPr>
        <w:t xml:space="preserve">                                                                                                               </w:t>
      </w:r>
      <w:r w:rsidR="00DC3845">
        <w:rPr>
          <w:b/>
          <w:lang w:val="en-US"/>
        </w:rPr>
        <w:t xml:space="preserve"> </w:t>
      </w:r>
      <w:r w:rsidR="00DC3845" w:rsidRPr="00207778">
        <w:rPr>
          <w:b/>
          <w:lang w:val="en-US"/>
        </w:rPr>
        <w:t xml:space="preserve">Date: </w:t>
      </w:r>
      <w:r w:rsidR="00DC3845" w:rsidRPr="00207778">
        <w:rPr>
          <w:b/>
          <w:sz w:val="20"/>
          <w:szCs w:val="20"/>
        </w:rPr>
        <w:t>18.03.2026</w:t>
      </w:r>
    </w:p>
    <w:p w14:paraId="1ACD177C" w14:textId="35A4EE12" w:rsidR="000C251C" w:rsidRPr="00C946AF" w:rsidRDefault="00E20902" w:rsidP="00DC3845">
      <w:pPr>
        <w:jc w:val="center"/>
        <w:rPr>
          <w:b/>
          <w:spacing w:val="-2"/>
          <w:sz w:val="22"/>
          <w:szCs w:val="22"/>
        </w:rPr>
      </w:pPr>
      <w:r w:rsidRPr="00C946AF">
        <w:rPr>
          <w:b/>
          <w:noProof/>
          <w:sz w:val="22"/>
          <w:szCs w:val="22"/>
        </w:rPr>
        <w:lastRenderedPageBreak/>
        <w:drawing>
          <wp:anchor distT="0" distB="0" distL="0" distR="0" simplePos="0" relativeHeight="251671552" behindDoc="0" locked="0" layoutInCell="1" allowOverlap="1" wp14:anchorId="5DA72447" wp14:editId="213611B9">
            <wp:simplePos x="0" y="0"/>
            <wp:positionH relativeFrom="margin">
              <wp:posOffset>5324475</wp:posOffset>
            </wp:positionH>
            <wp:positionV relativeFrom="paragraph">
              <wp:posOffset>29845</wp:posOffset>
            </wp:positionV>
            <wp:extent cx="719455" cy="719455"/>
            <wp:effectExtent l="0" t="0" r="4445" b="4445"/>
            <wp:wrapNone/>
            <wp:docPr id="7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251C" w:rsidRPr="00C946AF">
        <w:rPr>
          <w:b/>
          <w:spacing w:val="-2"/>
          <w:sz w:val="22"/>
          <w:szCs w:val="22"/>
        </w:rPr>
        <w:t>T.C.</w:t>
      </w:r>
    </w:p>
    <w:p w14:paraId="490AB7C1" w14:textId="77777777" w:rsidR="000C251C" w:rsidRPr="00C946AF" w:rsidRDefault="000C251C" w:rsidP="000C251C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</w:rPr>
      </w:pPr>
      <w:r w:rsidRPr="00C946AF">
        <w:rPr>
          <w:b/>
          <w:spacing w:val="-2"/>
          <w:sz w:val="22"/>
          <w:szCs w:val="22"/>
        </w:rPr>
        <w:t>ESKİŞEHİR OSMANGAZİ UNIVERSITY</w:t>
      </w:r>
    </w:p>
    <w:p w14:paraId="3B383A6F" w14:textId="77777777" w:rsidR="000C251C" w:rsidRPr="00C946AF" w:rsidRDefault="000C251C" w:rsidP="000C251C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</w:rPr>
      </w:pPr>
      <w:r w:rsidRPr="00C946AF">
        <w:rPr>
          <w:b/>
          <w:spacing w:val="-2"/>
          <w:sz w:val="22"/>
          <w:szCs w:val="22"/>
        </w:rPr>
        <w:t>INSTITUTE OF HEALTH SCIENCES</w:t>
      </w:r>
    </w:p>
    <w:p w14:paraId="77268D90" w14:textId="77777777" w:rsidR="000C251C" w:rsidRPr="00C946AF" w:rsidRDefault="000C251C" w:rsidP="000C251C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</w:rPr>
      </w:pPr>
      <w:r w:rsidRPr="00C946AF">
        <w:rPr>
          <w:b/>
          <w:sz w:val="22"/>
          <w:szCs w:val="22"/>
          <w:lang w:val="en-US"/>
        </w:rPr>
        <w:t>INTERDISCIPLINARY NEUROSCIENCE</w:t>
      </w:r>
      <w:r w:rsidRPr="00C946AF">
        <w:rPr>
          <w:b/>
          <w:spacing w:val="-2"/>
          <w:sz w:val="22"/>
          <w:szCs w:val="22"/>
        </w:rPr>
        <w:t xml:space="preserve"> DEPARTMENT</w:t>
      </w:r>
    </w:p>
    <w:p w14:paraId="4B31DEE0" w14:textId="3252994F" w:rsidR="000C251C" w:rsidRDefault="000C251C" w:rsidP="000C251C">
      <w:pPr>
        <w:widowControl w:val="0"/>
        <w:autoSpaceDE w:val="0"/>
        <w:autoSpaceDN w:val="0"/>
        <w:spacing w:after="20"/>
        <w:ind w:right="1"/>
        <w:jc w:val="center"/>
        <w:rPr>
          <w:b/>
          <w:sz w:val="22"/>
          <w:szCs w:val="22"/>
        </w:rPr>
      </w:pPr>
      <w:r w:rsidRPr="00C946AF">
        <w:rPr>
          <w:b/>
          <w:sz w:val="22"/>
          <w:szCs w:val="22"/>
        </w:rPr>
        <w:t>COURSE INFORMATION FORM</w:t>
      </w:r>
    </w:p>
    <w:p w14:paraId="25D040E5" w14:textId="77777777" w:rsidR="00DC3845" w:rsidRPr="00E131A3" w:rsidRDefault="00DC3845" w:rsidP="000C251C">
      <w:pPr>
        <w:widowControl w:val="0"/>
        <w:autoSpaceDE w:val="0"/>
        <w:autoSpaceDN w:val="0"/>
        <w:spacing w:after="20"/>
        <w:ind w:right="1"/>
        <w:jc w:val="center"/>
        <w:rPr>
          <w:b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0C251C" w:rsidRPr="00E131A3" w14:paraId="0A66F30C" w14:textId="77777777" w:rsidTr="000C251C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5340108A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BC75DD1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BF32E3" w:rsidRPr="00E131A3" w14:paraId="1B19EEC4" w14:textId="77777777" w:rsidTr="00DC3845">
        <w:trPr>
          <w:trHeight w:val="397"/>
        </w:trPr>
        <w:tc>
          <w:tcPr>
            <w:tcW w:w="6506" w:type="dxa"/>
            <w:vAlign w:val="center"/>
          </w:tcPr>
          <w:p w14:paraId="2A86B7DA" w14:textId="77777777" w:rsidR="00BF32E3" w:rsidRPr="005A012A" w:rsidRDefault="00BF32E3" w:rsidP="00DC3845">
            <w:pPr>
              <w:jc w:val="center"/>
              <w:rPr>
                <w:sz w:val="20"/>
                <w:szCs w:val="20"/>
              </w:rPr>
            </w:pPr>
            <w:r w:rsidRPr="005A012A">
              <w:rPr>
                <w:sz w:val="20"/>
                <w:szCs w:val="20"/>
              </w:rPr>
              <w:t>NEUROPSYCHOPHARMACOLOGY II</w:t>
            </w:r>
          </w:p>
        </w:tc>
        <w:tc>
          <w:tcPr>
            <w:tcW w:w="3118" w:type="dxa"/>
            <w:vAlign w:val="center"/>
          </w:tcPr>
          <w:p w14:paraId="0D47EB48" w14:textId="77777777" w:rsidR="00BF32E3" w:rsidRPr="00DC3845" w:rsidRDefault="00BF32E3" w:rsidP="00DC3845">
            <w:pPr>
              <w:jc w:val="center"/>
              <w:rPr>
                <w:bCs/>
                <w:sz w:val="20"/>
                <w:szCs w:val="20"/>
                <w:lang w:val="en-US"/>
              </w:rPr>
            </w:pPr>
            <w:bookmarkStart w:id="4" w:name="DERS522602202"/>
            <w:proofErr w:type="gramStart"/>
            <w:r w:rsidRPr="00DC3845">
              <w:rPr>
                <w:sz w:val="20"/>
                <w:szCs w:val="20"/>
              </w:rPr>
              <w:t>522604202</w:t>
            </w:r>
            <w:bookmarkEnd w:id="4"/>
            <w:proofErr w:type="gramEnd"/>
          </w:p>
        </w:tc>
      </w:tr>
    </w:tbl>
    <w:p w14:paraId="4CE9A53A" w14:textId="415658D3" w:rsidR="000C251C" w:rsidRDefault="000C251C" w:rsidP="000C251C">
      <w:pPr>
        <w:rPr>
          <w:sz w:val="10"/>
          <w:szCs w:val="10"/>
          <w:lang w:val="en-US"/>
        </w:rPr>
      </w:pPr>
    </w:p>
    <w:p w14:paraId="289A6302" w14:textId="77777777" w:rsidR="00DC3845" w:rsidRPr="00E131A3" w:rsidRDefault="00DC3845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0C251C" w:rsidRPr="00E131A3" w14:paraId="6664D972" w14:textId="77777777" w:rsidTr="000C251C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3A747B9C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1B6EBD6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01823442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7B1B6E56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ECTS</w:t>
            </w:r>
          </w:p>
        </w:tc>
      </w:tr>
      <w:tr w:rsidR="000C251C" w:rsidRPr="00E131A3" w14:paraId="4283269E" w14:textId="77777777" w:rsidTr="000C251C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45F6C7B3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2757FD57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759EA7E0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629B4232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794761E2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C251C" w:rsidRPr="00E131A3" w14:paraId="2589DC60" w14:textId="77777777" w:rsidTr="000C251C">
        <w:trPr>
          <w:trHeight w:val="397"/>
        </w:trPr>
        <w:tc>
          <w:tcPr>
            <w:tcW w:w="1928" w:type="dxa"/>
            <w:vAlign w:val="center"/>
          </w:tcPr>
          <w:p w14:paraId="3C6D5DA1" w14:textId="77777777" w:rsidR="000C251C" w:rsidRPr="005C5378" w:rsidRDefault="000C251C" w:rsidP="000C251C">
            <w:pPr>
              <w:jc w:val="center"/>
              <w:rPr>
                <w:b/>
                <w:sz w:val="20"/>
                <w:szCs w:val="20"/>
              </w:rPr>
            </w:pPr>
            <w:r w:rsidRPr="005C5378">
              <w:rPr>
                <w:b/>
                <w:sz w:val="20"/>
                <w:szCs w:val="20"/>
              </w:rPr>
              <w:t xml:space="preserve">AUTUMN  </w:t>
            </w:r>
          </w:p>
          <w:p w14:paraId="4AADC859" w14:textId="77777777" w:rsidR="000C251C" w:rsidRPr="00B41ECB" w:rsidRDefault="000C251C" w:rsidP="000C251C">
            <w:pPr>
              <w:jc w:val="center"/>
              <w:rPr>
                <w:sz w:val="20"/>
                <w:szCs w:val="20"/>
              </w:rPr>
            </w:pPr>
            <w:r w:rsidRPr="005C5378">
              <w:rPr>
                <w:b/>
                <w:sz w:val="20"/>
                <w:szCs w:val="20"/>
                <w:lang w:val="en-US"/>
              </w:rPr>
              <w:t>SPRING</w:t>
            </w:r>
            <w:r w:rsidRPr="00A436A9">
              <w:rPr>
                <w:sz w:val="20"/>
                <w:szCs w:val="20"/>
                <w:lang w:val="en-US"/>
              </w:rPr>
              <w:t xml:space="preserve">  </w:t>
            </w:r>
            <w:r w:rsidR="00BF32E3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885" w:type="dxa"/>
            <w:vAlign w:val="center"/>
          </w:tcPr>
          <w:p w14:paraId="07EBD687" w14:textId="77777777" w:rsidR="000C251C" w:rsidRPr="00B41ECB" w:rsidRDefault="00BF32E3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7D91A47F" w14:textId="77777777" w:rsidR="000C251C" w:rsidRPr="00B41ECB" w:rsidRDefault="00BF32E3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3" w:type="dxa"/>
            <w:vAlign w:val="center"/>
          </w:tcPr>
          <w:p w14:paraId="5760A9D3" w14:textId="77777777" w:rsidR="000C251C" w:rsidRPr="00B41ECB" w:rsidRDefault="00BF32E3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4" w:type="dxa"/>
            <w:vAlign w:val="center"/>
          </w:tcPr>
          <w:p w14:paraId="325FF013" w14:textId="77777777" w:rsidR="000C251C" w:rsidRPr="00B41ECB" w:rsidRDefault="00BF32E3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</w:tr>
    </w:tbl>
    <w:p w14:paraId="34D80FB0" w14:textId="45D4FAB9" w:rsidR="000C251C" w:rsidRDefault="000C251C" w:rsidP="000C251C">
      <w:pPr>
        <w:rPr>
          <w:sz w:val="10"/>
          <w:szCs w:val="10"/>
          <w:lang w:val="en-US"/>
        </w:rPr>
      </w:pPr>
    </w:p>
    <w:p w14:paraId="16A3717D" w14:textId="77777777" w:rsidR="00DC3845" w:rsidRPr="00E131A3" w:rsidRDefault="00DC3845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559"/>
        <w:gridCol w:w="1276"/>
        <w:gridCol w:w="2268"/>
        <w:gridCol w:w="1346"/>
        <w:gridCol w:w="1630"/>
      </w:tblGrid>
      <w:tr w:rsidR="000C251C" w:rsidRPr="00E131A3" w14:paraId="7D467813" w14:textId="77777777" w:rsidTr="000C251C">
        <w:trPr>
          <w:trHeight w:val="312"/>
        </w:trPr>
        <w:tc>
          <w:tcPr>
            <w:tcW w:w="9624" w:type="dxa"/>
            <w:gridSpan w:val="6"/>
            <w:shd w:val="clear" w:color="auto" w:fill="FFF2CC" w:themeFill="accent4" w:themeFillTint="33"/>
            <w:vAlign w:val="center"/>
          </w:tcPr>
          <w:p w14:paraId="5FDEB158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 Category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Credit</w:t>
            </w:r>
            <w:r w:rsidRPr="00E131A3">
              <w:rPr>
                <w:b/>
                <w:sz w:val="20"/>
                <w:szCs w:val="20"/>
                <w:lang w:val="en-US"/>
              </w:rPr>
              <w:t>)</w:t>
            </w:r>
          </w:p>
        </w:tc>
      </w:tr>
      <w:tr w:rsidR="000C251C" w:rsidRPr="00E131A3" w14:paraId="23FB9D0F" w14:textId="77777777" w:rsidTr="000C251C">
        <w:tc>
          <w:tcPr>
            <w:tcW w:w="1545" w:type="dxa"/>
            <w:shd w:val="clear" w:color="auto" w:fill="FFF2CC" w:themeFill="accent4" w:themeFillTint="33"/>
            <w:vAlign w:val="center"/>
          </w:tcPr>
          <w:p w14:paraId="13795B74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31B63002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Engineering Sciences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355C7F6A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3890D24F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346" w:type="dxa"/>
            <w:shd w:val="clear" w:color="auto" w:fill="FFF2CC" w:themeFill="accent4" w:themeFillTint="33"/>
            <w:vAlign w:val="center"/>
          </w:tcPr>
          <w:p w14:paraId="26E10182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Social</w:t>
            </w:r>
          </w:p>
        </w:tc>
        <w:tc>
          <w:tcPr>
            <w:tcW w:w="1630" w:type="dxa"/>
            <w:shd w:val="clear" w:color="auto" w:fill="FFF2CC" w:themeFill="accent4" w:themeFillTint="33"/>
            <w:vAlign w:val="center"/>
          </w:tcPr>
          <w:p w14:paraId="2103A5C8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Health Sciences</w:t>
            </w:r>
          </w:p>
        </w:tc>
      </w:tr>
      <w:tr w:rsidR="000C251C" w:rsidRPr="00E131A3" w14:paraId="2B01E246" w14:textId="77777777" w:rsidTr="000C251C">
        <w:trPr>
          <w:trHeight w:val="397"/>
        </w:trPr>
        <w:tc>
          <w:tcPr>
            <w:tcW w:w="1545" w:type="dxa"/>
            <w:vAlign w:val="center"/>
          </w:tcPr>
          <w:p w14:paraId="06C51328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17C9CAE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4938D10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B976E17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vAlign w:val="center"/>
          </w:tcPr>
          <w:p w14:paraId="1B672294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0" w:type="dxa"/>
            <w:vAlign w:val="center"/>
          </w:tcPr>
          <w:p w14:paraId="5EA64069" w14:textId="77777777" w:rsidR="000C251C" w:rsidRPr="002039A3" w:rsidRDefault="000C251C" w:rsidP="000C251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</w:tbl>
    <w:p w14:paraId="02526103" w14:textId="17457991" w:rsidR="000C251C" w:rsidRDefault="000C251C" w:rsidP="000C251C">
      <w:pPr>
        <w:rPr>
          <w:sz w:val="10"/>
          <w:szCs w:val="10"/>
          <w:lang w:val="en-US"/>
        </w:rPr>
      </w:pPr>
    </w:p>
    <w:p w14:paraId="5F556925" w14:textId="77777777" w:rsidR="00DC3845" w:rsidRPr="00E131A3" w:rsidRDefault="00DC3845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0C251C" w:rsidRPr="00E131A3" w14:paraId="59717441" w14:textId="77777777" w:rsidTr="000C251C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2D6071CE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7FAAAC7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167674F4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0C251C" w:rsidRPr="00E131A3" w14:paraId="153021AA" w14:textId="77777777" w:rsidTr="000C251C">
        <w:trPr>
          <w:trHeight w:val="397"/>
        </w:trPr>
        <w:tc>
          <w:tcPr>
            <w:tcW w:w="3208" w:type="dxa"/>
            <w:vAlign w:val="center"/>
          </w:tcPr>
          <w:p w14:paraId="7085C39E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 w:rsidRPr="00771253">
              <w:rPr>
                <w:b/>
                <w:sz w:val="20"/>
                <w:szCs w:val="20"/>
                <w:lang w:val="en-US"/>
              </w:rPr>
              <w:t>Turkish</w:t>
            </w:r>
          </w:p>
        </w:tc>
        <w:tc>
          <w:tcPr>
            <w:tcW w:w="3208" w:type="dxa"/>
            <w:vAlign w:val="center"/>
          </w:tcPr>
          <w:p w14:paraId="56AE74B7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 w:rsidRPr="006026E1">
              <w:rPr>
                <w:b/>
                <w:sz w:val="20"/>
                <w:szCs w:val="20"/>
                <w:lang w:val="en-US"/>
              </w:rPr>
              <w:t>M.Sc.</w:t>
            </w:r>
          </w:p>
        </w:tc>
        <w:tc>
          <w:tcPr>
            <w:tcW w:w="3208" w:type="dxa"/>
            <w:vAlign w:val="center"/>
          </w:tcPr>
          <w:p w14:paraId="7DC0751B" w14:textId="77777777" w:rsidR="000C251C" w:rsidRPr="005C5378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C5378">
              <w:rPr>
                <w:b/>
                <w:sz w:val="20"/>
                <w:szCs w:val="20"/>
                <w:lang w:val="en-US"/>
              </w:rPr>
              <w:t>ELECTIVE</w:t>
            </w:r>
            <w:r w:rsidR="00BF32E3">
              <w:rPr>
                <w:b/>
                <w:sz w:val="20"/>
                <w:szCs w:val="20"/>
                <w:lang w:val="en-US"/>
              </w:rPr>
              <w:t xml:space="preserve"> X</w:t>
            </w:r>
          </w:p>
          <w:p w14:paraId="5B598AD6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 w:rsidRPr="005C5378">
              <w:rPr>
                <w:b/>
                <w:sz w:val="20"/>
                <w:szCs w:val="20"/>
                <w:lang w:val="en-US"/>
              </w:rPr>
              <w:t>COMPULSORY</w:t>
            </w:r>
          </w:p>
        </w:tc>
      </w:tr>
    </w:tbl>
    <w:p w14:paraId="72883C23" w14:textId="77777777" w:rsidR="000C251C" w:rsidRPr="00E131A3" w:rsidRDefault="000C251C" w:rsidP="000C251C">
      <w:pPr>
        <w:rPr>
          <w:sz w:val="10"/>
          <w:szCs w:val="10"/>
          <w:lang w:val="en-US"/>
        </w:rPr>
      </w:pPr>
    </w:p>
    <w:p w14:paraId="6F78128F" w14:textId="77777777" w:rsidR="000C251C" w:rsidRPr="00E131A3" w:rsidRDefault="000C251C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5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04"/>
        <w:gridCol w:w="7485"/>
      </w:tblGrid>
      <w:tr w:rsidR="000C251C" w:rsidRPr="00E131A3" w14:paraId="0E6F48B6" w14:textId="77777777" w:rsidTr="00BF32E3">
        <w:trPr>
          <w:trHeight w:val="209"/>
        </w:trPr>
        <w:tc>
          <w:tcPr>
            <w:tcW w:w="2104" w:type="dxa"/>
            <w:shd w:val="clear" w:color="auto" w:fill="FFF2CC" w:themeFill="accent4" w:themeFillTint="33"/>
            <w:vAlign w:val="center"/>
          </w:tcPr>
          <w:p w14:paraId="6C6CDDED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Prerequisite(s) if any</w:t>
            </w:r>
          </w:p>
        </w:tc>
        <w:tc>
          <w:tcPr>
            <w:tcW w:w="7485" w:type="dxa"/>
            <w:shd w:val="clear" w:color="auto" w:fill="FFFFFF" w:themeFill="background1"/>
            <w:vAlign w:val="center"/>
          </w:tcPr>
          <w:p w14:paraId="278AAF2E" w14:textId="77777777" w:rsidR="000C251C" w:rsidRPr="00E131A3" w:rsidRDefault="000C251C" w:rsidP="000C251C">
            <w:pPr>
              <w:rPr>
                <w:sz w:val="20"/>
                <w:szCs w:val="20"/>
                <w:lang w:val="en-US"/>
              </w:rPr>
            </w:pPr>
          </w:p>
        </w:tc>
      </w:tr>
      <w:tr w:rsidR="00BF32E3" w:rsidRPr="00E131A3" w14:paraId="55025845" w14:textId="77777777" w:rsidTr="00BF32E3">
        <w:trPr>
          <w:trHeight w:val="502"/>
        </w:trPr>
        <w:tc>
          <w:tcPr>
            <w:tcW w:w="2104" w:type="dxa"/>
            <w:shd w:val="clear" w:color="auto" w:fill="FFF2CC" w:themeFill="accent4" w:themeFillTint="33"/>
            <w:vAlign w:val="center"/>
          </w:tcPr>
          <w:p w14:paraId="5E452F27" w14:textId="77777777" w:rsidR="00BF32E3" w:rsidRPr="00E131A3" w:rsidRDefault="00BF32E3" w:rsidP="00BF32E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485" w:type="dxa"/>
            <w:shd w:val="clear" w:color="auto" w:fill="FFFFFF" w:themeFill="background1"/>
          </w:tcPr>
          <w:p w14:paraId="1F2EDE7C" w14:textId="77777777" w:rsidR="00BF32E3" w:rsidRPr="00555F10" w:rsidRDefault="00BF32E3" w:rsidP="00BF32E3">
            <w:pPr>
              <w:rPr>
                <w:color w:val="333333"/>
                <w:sz w:val="20"/>
                <w:szCs w:val="20"/>
              </w:rPr>
            </w:pPr>
            <w:r w:rsidRPr="00555F10">
              <w:rPr>
                <w:color w:val="333333"/>
                <w:sz w:val="20"/>
                <w:szCs w:val="20"/>
              </w:rPr>
              <w:t xml:space="preserve">Evaluating the knowledge about development of neuropsychiatric disorders with pharmacological mechanisms. </w:t>
            </w:r>
          </w:p>
          <w:p w14:paraId="641A036D" w14:textId="77777777" w:rsidR="00BF32E3" w:rsidRPr="00555F10" w:rsidRDefault="00BF32E3" w:rsidP="00BF32E3">
            <w:pPr>
              <w:rPr>
                <w:color w:val="333333"/>
                <w:sz w:val="20"/>
                <w:szCs w:val="20"/>
              </w:rPr>
            </w:pPr>
            <w:r w:rsidRPr="00555F10">
              <w:rPr>
                <w:color w:val="333333"/>
                <w:sz w:val="20"/>
                <w:szCs w:val="20"/>
              </w:rPr>
              <w:t xml:space="preserve">Defining the features of substance abuse and pharmacological approach to its mechanism of occurrence. </w:t>
            </w:r>
          </w:p>
        </w:tc>
      </w:tr>
      <w:tr w:rsidR="00BF32E3" w:rsidRPr="00E131A3" w14:paraId="2582AC0C" w14:textId="77777777" w:rsidTr="00BF32E3">
        <w:trPr>
          <w:trHeight w:val="489"/>
        </w:trPr>
        <w:tc>
          <w:tcPr>
            <w:tcW w:w="2104" w:type="dxa"/>
            <w:shd w:val="clear" w:color="auto" w:fill="FFF2CC" w:themeFill="accent4" w:themeFillTint="33"/>
            <w:vAlign w:val="center"/>
          </w:tcPr>
          <w:p w14:paraId="56012994" w14:textId="77777777" w:rsidR="00BF32E3" w:rsidRPr="00E131A3" w:rsidRDefault="00BF32E3" w:rsidP="00BF32E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485" w:type="dxa"/>
            <w:shd w:val="clear" w:color="auto" w:fill="FFFFFF" w:themeFill="background1"/>
          </w:tcPr>
          <w:p w14:paraId="05A4FCCB" w14:textId="77777777" w:rsidR="00BF32E3" w:rsidRPr="00555F10" w:rsidRDefault="00BF32E3" w:rsidP="00BF32E3">
            <w:pPr>
              <w:jc w:val="both"/>
              <w:rPr>
                <w:color w:val="333333"/>
                <w:sz w:val="20"/>
                <w:szCs w:val="20"/>
              </w:rPr>
            </w:pPr>
            <w:r w:rsidRPr="00555F10">
              <w:rPr>
                <w:color w:val="333333"/>
                <w:sz w:val="20"/>
                <w:szCs w:val="20"/>
              </w:rPr>
              <w:t>Providing information about the neuropsychiatric disorders, substance abuse and mechanisms of action.</w:t>
            </w:r>
          </w:p>
        </w:tc>
      </w:tr>
    </w:tbl>
    <w:p w14:paraId="210F19F5" w14:textId="6AAF967E" w:rsidR="000C251C" w:rsidRDefault="000C251C" w:rsidP="000C251C">
      <w:pPr>
        <w:rPr>
          <w:sz w:val="10"/>
          <w:szCs w:val="10"/>
          <w:lang w:val="en-US"/>
        </w:rPr>
      </w:pPr>
    </w:p>
    <w:p w14:paraId="6D2D48BF" w14:textId="77777777" w:rsidR="00DC3845" w:rsidRPr="00E131A3" w:rsidRDefault="00DC3845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5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5"/>
        <w:gridCol w:w="3548"/>
        <w:gridCol w:w="2828"/>
        <w:gridCol w:w="1374"/>
        <w:gridCol w:w="1381"/>
      </w:tblGrid>
      <w:tr w:rsidR="000C251C" w:rsidRPr="00E131A3" w14:paraId="2B355296" w14:textId="77777777" w:rsidTr="00E20902">
        <w:trPr>
          <w:trHeight w:val="207"/>
        </w:trPr>
        <w:tc>
          <w:tcPr>
            <w:tcW w:w="3954" w:type="dxa"/>
            <w:gridSpan w:val="2"/>
            <w:shd w:val="clear" w:color="auto" w:fill="FFF2CC" w:themeFill="accent4" w:themeFillTint="33"/>
            <w:vAlign w:val="center"/>
          </w:tcPr>
          <w:p w14:paraId="5B639E6C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2830" w:type="dxa"/>
            <w:shd w:val="clear" w:color="auto" w:fill="FFF2CC" w:themeFill="accent4" w:themeFillTint="33"/>
            <w:vAlign w:val="center"/>
          </w:tcPr>
          <w:p w14:paraId="17C18DF2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P</w:t>
            </w:r>
            <w:r>
              <w:rPr>
                <w:b/>
                <w:sz w:val="20"/>
                <w:szCs w:val="20"/>
                <w:lang w:val="en-US"/>
              </w:rPr>
              <w:t xml:space="preserve">O(s) </w:t>
            </w:r>
          </w:p>
        </w:tc>
        <w:tc>
          <w:tcPr>
            <w:tcW w:w="1375" w:type="dxa"/>
            <w:shd w:val="clear" w:color="auto" w:fill="FFF2CC" w:themeFill="accent4" w:themeFillTint="33"/>
            <w:vAlign w:val="center"/>
          </w:tcPr>
          <w:p w14:paraId="776F484A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Teaching Methods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377" w:type="dxa"/>
            <w:shd w:val="clear" w:color="auto" w:fill="FFF2CC" w:themeFill="accent4" w:themeFillTint="33"/>
            <w:vAlign w:val="center"/>
          </w:tcPr>
          <w:p w14:paraId="033534C0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Measuring Methods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E20902" w:rsidRPr="00E131A3" w14:paraId="1449F343" w14:textId="77777777" w:rsidTr="00E20902">
        <w:trPr>
          <w:trHeight w:val="309"/>
        </w:trPr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AE1E1C" w14:textId="77777777" w:rsidR="00E20902" w:rsidRPr="00E131A3" w:rsidRDefault="00E20902" w:rsidP="00E2090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54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DC5EBF1" w14:textId="68FD415F" w:rsidR="00E20902" w:rsidRPr="00BE64DB" w:rsidRDefault="00E20902" w:rsidP="00E20902">
            <w:pPr>
              <w:rPr>
                <w:sz w:val="20"/>
                <w:szCs w:val="20"/>
              </w:rPr>
            </w:pPr>
            <w:r w:rsidRPr="00A127B2">
              <w:rPr>
                <w:sz w:val="20"/>
                <w:szCs w:val="20"/>
              </w:rPr>
              <w:t>Learns the general approach to neuropsychopharmacology</w:t>
            </w:r>
          </w:p>
        </w:tc>
        <w:tc>
          <w:tcPr>
            <w:tcW w:w="283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CF9593D" w14:textId="22CC25C6" w:rsidR="00E20902" w:rsidRPr="009D646A" w:rsidRDefault="00E20902" w:rsidP="00E20902">
            <w:pPr>
              <w:rPr>
                <w:sz w:val="20"/>
                <w:szCs w:val="20"/>
              </w:rPr>
            </w:pPr>
            <w:r w:rsidRPr="00A847EA">
              <w:rPr>
                <w:sz w:val="20"/>
                <w:szCs w:val="20"/>
                <w:lang w:eastAsia="en-US"/>
              </w:rPr>
              <w:t>Ability to Recognize Basic Concepts in Medical Education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14:paraId="24E14716" w14:textId="0F5473FC" w:rsidR="00E20902" w:rsidRPr="009D646A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 2/ 5/ 6 /7/11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 w14:paraId="7170ED3B" w14:textId="35F23B53" w:rsidR="00E20902" w:rsidRPr="009D646A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A/B/C/D/E/F/G</w:t>
            </w:r>
          </w:p>
        </w:tc>
      </w:tr>
      <w:tr w:rsidR="00E20902" w:rsidRPr="00E131A3" w14:paraId="0E7A63CB" w14:textId="77777777" w:rsidTr="00E20902">
        <w:trPr>
          <w:trHeight w:val="309"/>
        </w:trPr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060A82" w14:textId="77777777" w:rsidR="00E20902" w:rsidRPr="00E131A3" w:rsidRDefault="00E20902" w:rsidP="00E2090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54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CE0DC5" w14:textId="56C1DA76" w:rsidR="00E20902" w:rsidRPr="00BE64DB" w:rsidRDefault="00E20902" w:rsidP="00E20902">
            <w:pPr>
              <w:rPr>
                <w:sz w:val="20"/>
                <w:szCs w:val="20"/>
              </w:rPr>
            </w:pPr>
            <w:r w:rsidRPr="00A127B2">
              <w:rPr>
                <w:sz w:val="20"/>
                <w:szCs w:val="20"/>
              </w:rPr>
              <w:t>Learns in detail the pharmacological agents used in neuropsychiatric disease treatments</w:t>
            </w:r>
          </w:p>
        </w:tc>
        <w:tc>
          <w:tcPr>
            <w:tcW w:w="283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9F311D0" w14:textId="0CD1D654" w:rsidR="00E20902" w:rsidRPr="009D646A" w:rsidRDefault="00E20902" w:rsidP="00E20902">
            <w:pPr>
              <w:rPr>
                <w:sz w:val="20"/>
                <w:szCs w:val="20"/>
              </w:rPr>
            </w:pPr>
            <w:r w:rsidRPr="00A847EA">
              <w:rPr>
                <w:sz w:val="20"/>
                <w:szCs w:val="20"/>
                <w:lang w:eastAsia="en-US"/>
              </w:rPr>
              <w:t>Ability to Recognize Basic Concepts in Medical Education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14:paraId="0CFF2AD6" w14:textId="28DAC282" w:rsidR="00E20902" w:rsidRPr="009D646A" w:rsidRDefault="00E20902" w:rsidP="00E20902">
            <w:pPr>
              <w:jc w:val="center"/>
            </w:pPr>
            <w:r>
              <w:rPr>
                <w:sz w:val="20"/>
                <w:szCs w:val="20"/>
              </w:rPr>
              <w:t>1/ 2/ 5/ 6 /7/11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 w14:paraId="341B1827" w14:textId="6B64C985" w:rsidR="00E20902" w:rsidRPr="009D646A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A/B/C/D/E/F/G</w:t>
            </w:r>
          </w:p>
        </w:tc>
      </w:tr>
    </w:tbl>
    <w:p w14:paraId="45521DE3" w14:textId="77777777" w:rsidR="000C251C" w:rsidRPr="00790362" w:rsidRDefault="000C251C" w:rsidP="000C251C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Teaching Methods 1:</w:t>
      </w:r>
      <w:r>
        <w:rPr>
          <w:rFonts w:ascii="Times New Roman" w:hAnsi="Times New Roman" w:cs="Times New Roman"/>
          <w:sz w:val="16"/>
          <w:szCs w:val="16"/>
          <w:lang w:val="en-US"/>
        </w:rPr>
        <w:t>Expression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, 2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:</w:t>
      </w:r>
      <w:r>
        <w:rPr>
          <w:rFonts w:ascii="Times New Roman" w:hAnsi="Times New Roman" w:cs="Times New Roman"/>
          <w:sz w:val="16"/>
          <w:szCs w:val="16"/>
          <w:lang w:val="en-US"/>
        </w:rPr>
        <w:t>Discussion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3:</w:t>
      </w:r>
      <w:r>
        <w:rPr>
          <w:rFonts w:ascii="Times New Roman" w:hAnsi="Times New Roman" w:cs="Times New Roman"/>
          <w:sz w:val="16"/>
          <w:szCs w:val="16"/>
          <w:lang w:val="en-US"/>
        </w:rPr>
        <w:t>Experiment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4:</w:t>
      </w:r>
      <w:r>
        <w:rPr>
          <w:rFonts w:ascii="Times New Roman" w:hAnsi="Times New Roman" w:cs="Times New Roman"/>
          <w:sz w:val="16"/>
          <w:szCs w:val="16"/>
          <w:lang w:val="en-US"/>
        </w:rPr>
        <w:t>Simulation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5:</w:t>
      </w:r>
      <w:r>
        <w:rPr>
          <w:rFonts w:ascii="Times New Roman" w:hAnsi="Times New Roman" w:cs="Times New Roman"/>
          <w:sz w:val="16"/>
          <w:szCs w:val="16"/>
          <w:lang w:val="en-US"/>
        </w:rPr>
        <w:t>Question-Answer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,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 xml:space="preserve"> 6:</w:t>
      </w:r>
      <w:r>
        <w:rPr>
          <w:rFonts w:ascii="Times New Roman" w:hAnsi="Times New Roman" w:cs="Times New Roman"/>
          <w:sz w:val="16"/>
          <w:szCs w:val="16"/>
          <w:lang w:val="en-US"/>
        </w:rPr>
        <w:t>Tutorial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7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</w:t>
      </w:r>
      <w:r>
        <w:rPr>
          <w:rFonts w:ascii="Times New Roman" w:hAnsi="Times New Roman" w:cs="Times New Roman"/>
          <w:sz w:val="16"/>
          <w:szCs w:val="16"/>
          <w:lang w:val="en-US"/>
        </w:rPr>
        <w:t>Observation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8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</w:t>
      </w:r>
      <w:r>
        <w:rPr>
          <w:rFonts w:ascii="Times New Roman" w:hAnsi="Times New Roman" w:cs="Times New Roman"/>
          <w:sz w:val="16"/>
          <w:szCs w:val="16"/>
          <w:lang w:val="en-US"/>
        </w:rPr>
        <w:t>Case Study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9: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Te</w:t>
      </w:r>
      <w:r>
        <w:rPr>
          <w:rFonts w:ascii="Times New Roman" w:hAnsi="Times New Roman" w:cs="Times New Roman"/>
          <w:sz w:val="16"/>
          <w:szCs w:val="16"/>
          <w:lang w:val="en-US"/>
        </w:rPr>
        <w:t>chnical Visit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10:</w:t>
      </w:r>
      <w:r>
        <w:rPr>
          <w:rFonts w:ascii="Times New Roman" w:hAnsi="Times New Roman" w:cs="Times New Roman"/>
          <w:sz w:val="16"/>
          <w:szCs w:val="16"/>
          <w:lang w:val="en-US"/>
        </w:rPr>
        <w:t>Trouble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/Problem </w:t>
      </w:r>
      <w:r>
        <w:rPr>
          <w:rFonts w:ascii="Times New Roman" w:hAnsi="Times New Roman" w:cs="Times New Roman"/>
          <w:sz w:val="16"/>
          <w:szCs w:val="16"/>
          <w:lang w:val="en-US"/>
        </w:rPr>
        <w:t>Solving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11:</w:t>
      </w:r>
      <w:r>
        <w:rPr>
          <w:rFonts w:ascii="Times New Roman" w:hAnsi="Times New Roman" w:cs="Times New Roman"/>
          <w:sz w:val="16"/>
          <w:szCs w:val="16"/>
          <w:lang w:val="en-US"/>
        </w:rPr>
        <w:t>Induvidual Work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12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:T</w:t>
      </w:r>
      <w:r>
        <w:rPr>
          <w:rFonts w:ascii="Times New Roman" w:hAnsi="Times New Roman" w:cs="Times New Roman"/>
          <w:sz w:val="16"/>
          <w:szCs w:val="16"/>
          <w:lang w:val="en-US"/>
        </w:rPr>
        <w:t>eam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/Gr</w:t>
      </w:r>
      <w:r>
        <w:rPr>
          <w:rFonts w:ascii="Times New Roman" w:hAnsi="Times New Roman" w:cs="Times New Roman"/>
          <w:sz w:val="16"/>
          <w:szCs w:val="16"/>
          <w:lang w:val="en-US"/>
        </w:rPr>
        <w:t>o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up </w:t>
      </w:r>
      <w:r>
        <w:rPr>
          <w:rFonts w:ascii="Times New Roman" w:hAnsi="Times New Roman" w:cs="Times New Roman"/>
          <w:sz w:val="16"/>
          <w:szCs w:val="16"/>
          <w:lang w:val="en-US"/>
        </w:rPr>
        <w:t>Work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13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:B</w:t>
      </w:r>
      <w:r>
        <w:rPr>
          <w:rFonts w:ascii="Times New Roman" w:hAnsi="Times New Roman" w:cs="Times New Roman"/>
          <w:sz w:val="16"/>
          <w:szCs w:val="16"/>
          <w:lang w:val="en-US"/>
        </w:rPr>
        <w:t>rain Storm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14: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Proje</w:t>
      </w:r>
      <w:r>
        <w:rPr>
          <w:rFonts w:ascii="Times New Roman" w:hAnsi="Times New Roman" w:cs="Times New Roman"/>
          <w:sz w:val="16"/>
          <w:szCs w:val="16"/>
          <w:lang w:val="en-US"/>
        </w:rPr>
        <w:t>ct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Design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 / </w:t>
      </w:r>
      <w:r>
        <w:rPr>
          <w:rFonts w:ascii="Times New Roman" w:hAnsi="Times New Roman" w:cs="Times New Roman"/>
          <w:sz w:val="16"/>
          <w:szCs w:val="16"/>
          <w:lang w:val="en-US"/>
        </w:rPr>
        <w:t>Management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15: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R</w:t>
      </w:r>
      <w:r>
        <w:rPr>
          <w:rFonts w:ascii="Times New Roman" w:hAnsi="Times New Roman" w:cs="Times New Roman"/>
          <w:sz w:val="16"/>
          <w:szCs w:val="16"/>
          <w:lang w:val="en-US"/>
        </w:rPr>
        <w:t>eport Preparation and/or Presentation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</w:p>
    <w:p w14:paraId="2025CAD0" w14:textId="1493DA6C" w:rsidR="000C251C" w:rsidRDefault="000C251C" w:rsidP="00E20902">
      <w:pPr>
        <w:shd w:val="clear" w:color="auto" w:fill="FFFFFF"/>
        <w:ind w:left="284" w:hanging="284"/>
        <w:jc w:val="both"/>
        <w:rPr>
          <w:sz w:val="16"/>
          <w:szCs w:val="16"/>
          <w:lang w:val="en-US"/>
        </w:rPr>
      </w:pPr>
      <w:r w:rsidRPr="00790362">
        <w:rPr>
          <w:b/>
          <w:sz w:val="16"/>
          <w:szCs w:val="16"/>
          <w:lang w:val="en-US"/>
        </w:rPr>
        <w:t>**</w:t>
      </w:r>
      <w:r>
        <w:rPr>
          <w:b/>
          <w:sz w:val="16"/>
          <w:szCs w:val="16"/>
          <w:lang w:val="en-US"/>
        </w:rPr>
        <w:t>Measuring Methods</w:t>
      </w:r>
      <w:r w:rsidRPr="00790362">
        <w:rPr>
          <w:sz w:val="16"/>
          <w:szCs w:val="16"/>
          <w:lang w:val="en-US"/>
        </w:rPr>
        <w:t xml:space="preserve"> </w:t>
      </w:r>
      <w:proofErr w:type="gramStart"/>
      <w:r w:rsidRPr="00790362">
        <w:rPr>
          <w:b/>
          <w:sz w:val="16"/>
          <w:szCs w:val="16"/>
          <w:lang w:val="en-US"/>
        </w:rPr>
        <w:t>A:</w:t>
      </w:r>
      <w:r>
        <w:rPr>
          <w:sz w:val="16"/>
          <w:szCs w:val="16"/>
          <w:lang w:val="en-US"/>
        </w:rPr>
        <w:t>Exam</w:t>
      </w:r>
      <w:proofErr w:type="gramEnd"/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B:</w:t>
      </w:r>
      <w:r>
        <w:rPr>
          <w:sz w:val="16"/>
          <w:szCs w:val="16"/>
          <w:lang w:val="en-US"/>
        </w:rPr>
        <w:t>Quiz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C:</w:t>
      </w:r>
      <w:r>
        <w:rPr>
          <w:sz w:val="16"/>
          <w:szCs w:val="16"/>
          <w:lang w:val="en-US"/>
        </w:rPr>
        <w:t>Oral Exam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D:</w:t>
      </w:r>
      <w:r w:rsidRPr="00790362">
        <w:rPr>
          <w:sz w:val="16"/>
          <w:szCs w:val="16"/>
          <w:lang w:val="en-US"/>
        </w:rPr>
        <w:t xml:space="preserve">Homework, </w:t>
      </w:r>
      <w:r w:rsidRPr="00790362">
        <w:rPr>
          <w:b/>
          <w:sz w:val="16"/>
          <w:szCs w:val="16"/>
          <w:lang w:val="en-US"/>
        </w:rPr>
        <w:t>E:</w:t>
      </w:r>
      <w:r>
        <w:rPr>
          <w:sz w:val="16"/>
          <w:szCs w:val="16"/>
          <w:lang w:val="en-US"/>
        </w:rPr>
        <w:t>Report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F:</w:t>
      </w:r>
      <w:r>
        <w:rPr>
          <w:sz w:val="16"/>
          <w:szCs w:val="16"/>
          <w:lang w:val="en-US"/>
        </w:rPr>
        <w:t>Article Examination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G:</w:t>
      </w:r>
      <w:r>
        <w:rPr>
          <w:sz w:val="16"/>
          <w:szCs w:val="16"/>
          <w:lang w:val="en-US"/>
        </w:rPr>
        <w:t>Presentation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I:</w:t>
      </w:r>
      <w:r>
        <w:rPr>
          <w:sz w:val="16"/>
          <w:szCs w:val="16"/>
          <w:lang w:val="en-US"/>
        </w:rPr>
        <w:t>Experimental Skill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J:</w:t>
      </w:r>
      <w:r w:rsidRPr="00790362">
        <w:rPr>
          <w:sz w:val="16"/>
          <w:szCs w:val="16"/>
          <w:lang w:val="en-US"/>
        </w:rPr>
        <w:t>Proje</w:t>
      </w:r>
      <w:r>
        <w:rPr>
          <w:sz w:val="16"/>
          <w:szCs w:val="16"/>
          <w:lang w:val="en-US"/>
        </w:rPr>
        <w:t>ct</w:t>
      </w:r>
      <w:r w:rsidRPr="00790362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>Observation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K</w:t>
      </w:r>
      <w:r w:rsidRPr="00790362">
        <w:rPr>
          <w:sz w:val="16"/>
          <w:szCs w:val="16"/>
          <w:lang w:val="en-US"/>
        </w:rPr>
        <w:t>:</w:t>
      </w:r>
      <w:r>
        <w:rPr>
          <w:sz w:val="16"/>
          <w:szCs w:val="16"/>
          <w:lang w:val="en-US"/>
        </w:rPr>
        <w:t>Class Attendance</w:t>
      </w:r>
      <w:r w:rsidRPr="00790362">
        <w:rPr>
          <w:sz w:val="16"/>
          <w:szCs w:val="16"/>
          <w:lang w:val="en-US"/>
        </w:rPr>
        <w:t xml:space="preserve">; </w:t>
      </w:r>
      <w:r w:rsidRPr="00790362">
        <w:rPr>
          <w:b/>
          <w:sz w:val="16"/>
          <w:szCs w:val="16"/>
          <w:lang w:val="en-US"/>
        </w:rPr>
        <w:t>L</w:t>
      </w:r>
      <w:r w:rsidRPr="00790362">
        <w:rPr>
          <w:sz w:val="16"/>
          <w:szCs w:val="16"/>
          <w:lang w:val="en-US"/>
        </w:rPr>
        <w:t>:Jur</w:t>
      </w:r>
      <w:r>
        <w:rPr>
          <w:sz w:val="16"/>
          <w:szCs w:val="16"/>
          <w:lang w:val="en-US"/>
        </w:rPr>
        <w:t>y</w:t>
      </w:r>
      <w:r w:rsidRPr="00790362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>Exam</w:t>
      </w:r>
    </w:p>
    <w:p w14:paraId="33DE5FEE" w14:textId="77777777" w:rsidR="00E20902" w:rsidRPr="00790362" w:rsidRDefault="00E20902" w:rsidP="00E20902">
      <w:pPr>
        <w:shd w:val="clear" w:color="auto" w:fill="FFFFFF"/>
        <w:ind w:left="284" w:hanging="284"/>
        <w:jc w:val="both"/>
        <w:rPr>
          <w:sz w:val="16"/>
          <w:szCs w:val="16"/>
          <w:lang w:val="en-US"/>
        </w:rPr>
      </w:pPr>
    </w:p>
    <w:tbl>
      <w:tblPr>
        <w:tblStyle w:val="TabloKlavuzu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08"/>
        <w:gridCol w:w="7498"/>
      </w:tblGrid>
      <w:tr w:rsidR="00BF32E3" w:rsidRPr="00E131A3" w14:paraId="7D0EBE8A" w14:textId="77777777" w:rsidTr="00BF32E3">
        <w:trPr>
          <w:trHeight w:val="216"/>
        </w:trPr>
        <w:tc>
          <w:tcPr>
            <w:tcW w:w="2108" w:type="dxa"/>
            <w:shd w:val="clear" w:color="auto" w:fill="FFF2CC" w:themeFill="accent4" w:themeFillTint="33"/>
            <w:vAlign w:val="center"/>
          </w:tcPr>
          <w:p w14:paraId="64E24755" w14:textId="77777777" w:rsidR="00BF32E3" w:rsidRPr="00E131A3" w:rsidRDefault="00BF32E3" w:rsidP="00BF32E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Main Textbook</w:t>
            </w:r>
          </w:p>
        </w:tc>
        <w:tc>
          <w:tcPr>
            <w:tcW w:w="7498" w:type="dxa"/>
            <w:shd w:val="clear" w:color="auto" w:fill="FFFFFF" w:themeFill="background1"/>
          </w:tcPr>
          <w:p w14:paraId="57D76371" w14:textId="77777777" w:rsidR="00BF32E3" w:rsidRPr="00555F10" w:rsidRDefault="00BF32E3" w:rsidP="00BF32E3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line="360" w:lineRule="auto"/>
              <w:ind w:right="-518"/>
              <w:rPr>
                <w:color w:val="000000"/>
                <w:spacing w:val="-7"/>
                <w:sz w:val="20"/>
                <w:szCs w:val="20"/>
                <w:lang w:val="de-DE"/>
              </w:rPr>
            </w:pPr>
            <w:r w:rsidRPr="00555F10">
              <w:rPr>
                <w:sz w:val="20"/>
                <w:szCs w:val="20"/>
              </w:rPr>
              <w:t xml:space="preserve">1. </w:t>
            </w:r>
            <w:r w:rsidRPr="00555F10">
              <w:rPr>
                <w:color w:val="000000"/>
                <w:spacing w:val="-7"/>
                <w:sz w:val="20"/>
                <w:szCs w:val="20"/>
                <w:lang w:val="de-DE"/>
              </w:rPr>
              <w:t>KAYAALP, S O. (2012); Akılcı Tedavi Yönünden Tıbbi Farmakoloji.</w:t>
            </w:r>
          </w:p>
        </w:tc>
      </w:tr>
      <w:tr w:rsidR="00BF32E3" w:rsidRPr="00E131A3" w14:paraId="6AEF7767" w14:textId="77777777" w:rsidTr="00BF32E3">
        <w:trPr>
          <w:trHeight w:val="321"/>
        </w:trPr>
        <w:tc>
          <w:tcPr>
            <w:tcW w:w="2108" w:type="dxa"/>
            <w:shd w:val="clear" w:color="auto" w:fill="FFF2CC" w:themeFill="accent4" w:themeFillTint="33"/>
            <w:vAlign w:val="center"/>
          </w:tcPr>
          <w:p w14:paraId="39B0A1D4" w14:textId="77777777" w:rsidR="00BF32E3" w:rsidRPr="00E131A3" w:rsidRDefault="00BF32E3" w:rsidP="00BF32E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498" w:type="dxa"/>
            <w:shd w:val="clear" w:color="auto" w:fill="FFFFFF" w:themeFill="background1"/>
          </w:tcPr>
          <w:p w14:paraId="483D18DB" w14:textId="77777777" w:rsidR="00BF32E3" w:rsidRPr="00BF32E3" w:rsidRDefault="00BF32E3" w:rsidP="00BF32E3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line="360" w:lineRule="auto"/>
              <w:ind w:right="-338"/>
              <w:rPr>
                <w:color w:val="000000"/>
                <w:spacing w:val="-7"/>
                <w:sz w:val="20"/>
                <w:szCs w:val="20"/>
                <w:lang w:val="de-DE"/>
              </w:rPr>
            </w:pPr>
            <w:r w:rsidRPr="00555F10">
              <w:rPr>
                <w:color w:val="000000"/>
                <w:spacing w:val="-7"/>
                <w:sz w:val="20"/>
                <w:szCs w:val="20"/>
                <w:lang w:val="de-DE"/>
              </w:rPr>
              <w:t>1. CİNGİ, I; EROL, K. (1996); Anadolu Üniversitesi Açık Öğretim Fakültesi Sağlık Personeli Önlisans Eğitimi, Farmakoloji.</w:t>
            </w:r>
            <w:r>
              <w:rPr>
                <w:color w:val="000000"/>
                <w:spacing w:val="-7"/>
                <w:sz w:val="20"/>
                <w:szCs w:val="20"/>
                <w:lang w:val="de-DE"/>
              </w:rPr>
              <w:t>2.</w:t>
            </w:r>
            <w:r w:rsidRPr="00555F10">
              <w:rPr>
                <w:color w:val="000000"/>
                <w:spacing w:val="-7"/>
                <w:sz w:val="20"/>
                <w:szCs w:val="20"/>
                <w:lang w:val="de-DE"/>
              </w:rPr>
              <w:t>DÖKMECİ, I. (2007); M.Y. Okulları için Farmakoloji D</w:t>
            </w:r>
            <w:r>
              <w:rPr>
                <w:color w:val="000000"/>
                <w:spacing w:val="-7"/>
                <w:sz w:val="20"/>
                <w:szCs w:val="20"/>
                <w:lang w:val="de-DE"/>
              </w:rPr>
              <w:t xml:space="preserve">ersleri. Nobel Tıp Kitapevleri. </w:t>
            </w:r>
            <w:r w:rsidRPr="00555F10">
              <w:rPr>
                <w:color w:val="000000"/>
                <w:spacing w:val="-7"/>
                <w:sz w:val="20"/>
                <w:szCs w:val="20"/>
                <w:lang w:val="de-DE"/>
              </w:rPr>
              <w:t xml:space="preserve">3. SÜZER, O. (2005); Farmakolojinin </w:t>
            </w:r>
            <w:proofErr w:type="gramStart"/>
            <w:r w:rsidRPr="00555F10">
              <w:rPr>
                <w:color w:val="000000"/>
                <w:spacing w:val="-7"/>
                <w:sz w:val="20"/>
                <w:szCs w:val="20"/>
                <w:lang w:val="de-DE"/>
              </w:rPr>
              <w:t>Tem</w:t>
            </w:r>
            <w:r>
              <w:rPr>
                <w:color w:val="000000"/>
                <w:spacing w:val="-7"/>
                <w:sz w:val="20"/>
                <w:szCs w:val="20"/>
                <w:lang w:val="de-DE"/>
              </w:rPr>
              <w:t>elleri..</w:t>
            </w:r>
            <w:proofErr w:type="gramEnd"/>
            <w:r>
              <w:rPr>
                <w:color w:val="000000"/>
                <w:spacing w:val="-7"/>
                <w:sz w:val="20"/>
                <w:szCs w:val="20"/>
                <w:lang w:val="de-DE"/>
              </w:rPr>
              <w:t xml:space="preserve"> Nobel Tıp Kitapevleri. </w:t>
            </w:r>
            <w:r w:rsidRPr="00555F10">
              <w:rPr>
                <w:color w:val="000000"/>
                <w:spacing w:val="-7"/>
                <w:sz w:val="20"/>
                <w:szCs w:val="20"/>
                <w:lang w:val="de-DE"/>
              </w:rPr>
              <w:t>4. GOODMAN AND GİLLMAN‘</w:t>
            </w:r>
            <w:proofErr w:type="gramStart"/>
            <w:r w:rsidRPr="00555F10">
              <w:rPr>
                <w:color w:val="000000"/>
                <w:spacing w:val="-7"/>
                <w:sz w:val="20"/>
                <w:szCs w:val="20"/>
                <w:lang w:val="de-DE"/>
              </w:rPr>
              <w:t>S  (</w:t>
            </w:r>
            <w:proofErr w:type="gramEnd"/>
            <w:r w:rsidRPr="00555F10">
              <w:rPr>
                <w:color w:val="000000"/>
                <w:spacing w:val="-7"/>
                <w:sz w:val="20"/>
                <w:szCs w:val="20"/>
                <w:lang w:val="de-DE"/>
              </w:rPr>
              <w:t>2011). The Pharmacological basi</w:t>
            </w:r>
            <w:r>
              <w:rPr>
                <w:color w:val="000000"/>
                <w:spacing w:val="-7"/>
                <w:sz w:val="20"/>
                <w:szCs w:val="20"/>
                <w:lang w:val="de-DE"/>
              </w:rPr>
              <w:t xml:space="preserve">s of Therapeutics. 12th edition    </w:t>
            </w:r>
            <w:r w:rsidRPr="00555F10">
              <w:rPr>
                <w:sz w:val="20"/>
                <w:szCs w:val="20"/>
              </w:rPr>
              <w:t>5. Basic and Clinical Ph</w:t>
            </w:r>
            <w:r>
              <w:rPr>
                <w:sz w:val="20"/>
                <w:szCs w:val="20"/>
              </w:rPr>
              <w:t xml:space="preserve">armacology: Bertram G. Katzung, </w:t>
            </w:r>
            <w:r w:rsidRPr="00555F10">
              <w:rPr>
                <w:sz w:val="20"/>
                <w:szCs w:val="20"/>
              </w:rPr>
              <w:t xml:space="preserve">6. Pharmacology: </w:t>
            </w:r>
            <w:r>
              <w:rPr>
                <w:sz w:val="20"/>
                <w:szCs w:val="20"/>
              </w:rPr>
              <w:t xml:space="preserve">H.P.Rang, M.M Dale, J.M.Ritter, </w:t>
            </w:r>
            <w:r w:rsidRPr="00555F10">
              <w:rPr>
                <w:sz w:val="20"/>
                <w:szCs w:val="20"/>
              </w:rPr>
              <w:t>7. Lippincott’sPharmacology:</w:t>
            </w:r>
            <w:r>
              <w:rPr>
                <w:sz w:val="20"/>
                <w:szCs w:val="20"/>
              </w:rPr>
              <w:t xml:space="preserve"> Richard Harvey, Pamela Champe, </w:t>
            </w:r>
            <w:r w:rsidRPr="00555F10">
              <w:rPr>
                <w:sz w:val="20"/>
                <w:szCs w:val="20"/>
              </w:rPr>
              <w:t>8.Human Pharmacology, Molecular to Clinical: Brody, Larner, Mınneman</w:t>
            </w:r>
          </w:p>
        </w:tc>
      </w:tr>
      <w:tr w:rsidR="00BF32E3" w:rsidRPr="00E131A3" w14:paraId="182E62AE" w14:textId="77777777" w:rsidTr="00BF32E3">
        <w:trPr>
          <w:trHeight w:val="216"/>
        </w:trPr>
        <w:tc>
          <w:tcPr>
            <w:tcW w:w="2108" w:type="dxa"/>
            <w:shd w:val="clear" w:color="auto" w:fill="FFF2CC" w:themeFill="accent4" w:themeFillTint="33"/>
            <w:vAlign w:val="center"/>
          </w:tcPr>
          <w:p w14:paraId="7FC48F31" w14:textId="77777777" w:rsidR="00BF32E3" w:rsidRPr="00E131A3" w:rsidRDefault="00BF32E3" w:rsidP="00BF32E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498" w:type="dxa"/>
            <w:shd w:val="clear" w:color="auto" w:fill="FFFFFF" w:themeFill="background1"/>
            <w:vAlign w:val="center"/>
          </w:tcPr>
          <w:p w14:paraId="32B656D8" w14:textId="77777777" w:rsidR="00BF32E3" w:rsidRPr="00E131A3" w:rsidRDefault="00BF32E3" w:rsidP="00BF32E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14:paraId="468C6841" w14:textId="77777777" w:rsidR="000C251C" w:rsidRPr="00E131A3" w:rsidRDefault="000C251C" w:rsidP="000C251C">
      <w:pPr>
        <w:rPr>
          <w:sz w:val="14"/>
          <w:szCs w:val="14"/>
          <w:lang w:val="en-US"/>
        </w:rPr>
      </w:pPr>
    </w:p>
    <w:p w14:paraId="1388648D" w14:textId="77777777" w:rsidR="000C251C" w:rsidRDefault="000C251C" w:rsidP="000C251C">
      <w:pPr>
        <w:rPr>
          <w:sz w:val="14"/>
          <w:szCs w:val="14"/>
          <w:lang w:val="en-US"/>
        </w:rPr>
      </w:pPr>
    </w:p>
    <w:p w14:paraId="72862E04" w14:textId="77777777" w:rsidR="001B5578" w:rsidRDefault="001B5578" w:rsidP="000C251C">
      <w:pPr>
        <w:rPr>
          <w:sz w:val="14"/>
          <w:szCs w:val="14"/>
          <w:lang w:val="en-US"/>
        </w:rPr>
      </w:pPr>
    </w:p>
    <w:p w14:paraId="20A04385" w14:textId="77777777" w:rsidR="001B5578" w:rsidRDefault="001B5578" w:rsidP="000C251C">
      <w:pPr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B5578" w:rsidRPr="00E131A3" w14:paraId="3C4DFD5D" w14:textId="77777777" w:rsidTr="00207778">
        <w:trPr>
          <w:trHeight w:val="288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3F4B06BB" w14:textId="77777777" w:rsidR="001B5578" w:rsidRPr="00E131A3" w:rsidRDefault="001B5578" w:rsidP="0020777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Course Schedule</w:t>
            </w:r>
          </w:p>
        </w:tc>
      </w:tr>
      <w:tr w:rsidR="001B5578" w:rsidRPr="00E131A3" w14:paraId="4E5F9410" w14:textId="77777777" w:rsidTr="00207778">
        <w:trPr>
          <w:trHeight w:val="26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FDB2ED" w14:textId="77777777" w:rsidR="001B5578" w:rsidRPr="00E131A3" w:rsidRDefault="001B5578" w:rsidP="001B557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DC5F548" w14:textId="77777777" w:rsidR="001B5578" w:rsidRPr="0063084D" w:rsidRDefault="001B5578" w:rsidP="001B5578">
            <w:pPr>
              <w:jc w:val="both"/>
              <w:rPr>
                <w:color w:val="FF0000"/>
                <w:sz w:val="20"/>
                <w:szCs w:val="20"/>
              </w:rPr>
            </w:pPr>
            <w:r w:rsidRPr="0063084D">
              <w:rPr>
                <w:sz w:val="20"/>
                <w:szCs w:val="20"/>
              </w:rPr>
              <w:t>Introduction to neuropsychopharmacology 1</w:t>
            </w:r>
          </w:p>
        </w:tc>
      </w:tr>
      <w:tr w:rsidR="001B5578" w:rsidRPr="00E131A3" w14:paraId="1FC0DEC2" w14:textId="77777777" w:rsidTr="00207778">
        <w:trPr>
          <w:trHeight w:val="26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BFF989" w14:textId="77777777" w:rsidR="001B5578" w:rsidRPr="00E131A3" w:rsidRDefault="001B5578" w:rsidP="001B557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6D4E0CD" w14:textId="77777777" w:rsidR="001B5578" w:rsidRPr="0063084D" w:rsidRDefault="001B5578" w:rsidP="001B5578">
            <w:pPr>
              <w:rPr>
                <w:color w:val="FF0000"/>
                <w:sz w:val="20"/>
                <w:szCs w:val="20"/>
              </w:rPr>
            </w:pPr>
            <w:r w:rsidRPr="0063084D">
              <w:rPr>
                <w:sz w:val="20"/>
                <w:szCs w:val="20"/>
              </w:rPr>
              <w:t>Introduction to neuropsychopharmacology 2</w:t>
            </w:r>
          </w:p>
        </w:tc>
      </w:tr>
      <w:tr w:rsidR="001B5578" w:rsidRPr="00E131A3" w14:paraId="4D62B23D" w14:textId="77777777" w:rsidTr="00207778">
        <w:trPr>
          <w:trHeight w:val="26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2E7A7D" w14:textId="77777777" w:rsidR="001B5578" w:rsidRPr="00E131A3" w:rsidRDefault="001B5578" w:rsidP="001B557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31DE83A" w14:textId="77777777" w:rsidR="001B5578" w:rsidRPr="0063084D" w:rsidRDefault="001B5578" w:rsidP="001B5578">
            <w:pPr>
              <w:rPr>
                <w:color w:val="FF0000"/>
                <w:sz w:val="20"/>
                <w:szCs w:val="20"/>
              </w:rPr>
            </w:pPr>
            <w:r w:rsidRPr="0063084D">
              <w:rPr>
                <w:sz w:val="20"/>
                <w:szCs w:val="20"/>
              </w:rPr>
              <w:t>Pharmacologic approach and mechanisms in the development of pain</w:t>
            </w:r>
          </w:p>
        </w:tc>
      </w:tr>
      <w:tr w:rsidR="001B5578" w:rsidRPr="00E131A3" w14:paraId="31F3C9BF" w14:textId="77777777" w:rsidTr="00207778">
        <w:trPr>
          <w:trHeight w:val="26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5CBEB3" w14:textId="77777777" w:rsidR="001B5578" w:rsidRPr="00E131A3" w:rsidRDefault="001B5578" w:rsidP="001B557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70CD27D" w14:textId="77777777" w:rsidR="001B5578" w:rsidRPr="0063084D" w:rsidRDefault="001B5578" w:rsidP="001B5578">
            <w:pPr>
              <w:rPr>
                <w:color w:val="FF0000"/>
                <w:sz w:val="20"/>
                <w:szCs w:val="20"/>
              </w:rPr>
            </w:pPr>
            <w:r w:rsidRPr="0063084D">
              <w:rPr>
                <w:sz w:val="20"/>
                <w:szCs w:val="20"/>
              </w:rPr>
              <w:t>Pharmacologic approach and mechanisms in neuropathic pain</w:t>
            </w:r>
          </w:p>
        </w:tc>
      </w:tr>
      <w:tr w:rsidR="001B5578" w:rsidRPr="00E131A3" w14:paraId="258CADCF" w14:textId="77777777" w:rsidTr="00207778">
        <w:trPr>
          <w:trHeight w:val="26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8F7109" w14:textId="77777777" w:rsidR="001B5578" w:rsidRPr="00E131A3" w:rsidRDefault="001B5578" w:rsidP="001B557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9F05F81" w14:textId="77777777" w:rsidR="001B5578" w:rsidRPr="0063084D" w:rsidRDefault="001B5578" w:rsidP="001B5578">
            <w:pPr>
              <w:jc w:val="both"/>
              <w:rPr>
                <w:color w:val="FF0000"/>
                <w:sz w:val="20"/>
                <w:szCs w:val="20"/>
              </w:rPr>
            </w:pPr>
            <w:r w:rsidRPr="0063084D">
              <w:rPr>
                <w:sz w:val="20"/>
                <w:szCs w:val="20"/>
              </w:rPr>
              <w:t>Pharmacologic approach and mechanisms in epilepsy</w:t>
            </w:r>
          </w:p>
        </w:tc>
      </w:tr>
      <w:tr w:rsidR="001B5578" w:rsidRPr="00E131A3" w14:paraId="389D0993" w14:textId="77777777" w:rsidTr="00207778">
        <w:trPr>
          <w:trHeight w:val="26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F49ECA" w14:textId="77777777" w:rsidR="001B5578" w:rsidRPr="00E131A3" w:rsidRDefault="001B5578" w:rsidP="001B557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37C74E3" w14:textId="77777777" w:rsidR="001B5578" w:rsidRPr="0063084D" w:rsidRDefault="001B5578" w:rsidP="001B5578">
            <w:pPr>
              <w:rPr>
                <w:color w:val="FF0000"/>
                <w:sz w:val="20"/>
                <w:szCs w:val="20"/>
              </w:rPr>
            </w:pPr>
            <w:r w:rsidRPr="0063084D">
              <w:rPr>
                <w:sz w:val="20"/>
                <w:szCs w:val="20"/>
              </w:rPr>
              <w:t>Pharmacologic approach and mechanisms in Parkinson’s Disease</w:t>
            </w:r>
          </w:p>
        </w:tc>
      </w:tr>
      <w:tr w:rsidR="001B5578" w:rsidRPr="00E131A3" w14:paraId="693F9AF1" w14:textId="77777777" w:rsidTr="00207778">
        <w:trPr>
          <w:trHeight w:val="26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850F76" w14:textId="77777777" w:rsidR="001B5578" w:rsidRPr="00E131A3" w:rsidRDefault="001B5578" w:rsidP="001B557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AAF1183" w14:textId="77777777" w:rsidR="001B5578" w:rsidRPr="004268E3" w:rsidRDefault="001B5578" w:rsidP="001B5578">
            <w:pPr>
              <w:rPr>
                <w:sz w:val="20"/>
                <w:szCs w:val="20"/>
                <w:lang w:val="en-US"/>
              </w:rPr>
            </w:pPr>
            <w:r w:rsidRPr="0063084D">
              <w:rPr>
                <w:sz w:val="20"/>
                <w:szCs w:val="20"/>
              </w:rPr>
              <w:t>Pharmacologic approach and mechanisms in affective disorder</w:t>
            </w:r>
          </w:p>
        </w:tc>
      </w:tr>
      <w:tr w:rsidR="001B5578" w:rsidRPr="00E131A3" w14:paraId="49031140" w14:textId="77777777" w:rsidTr="00207778">
        <w:trPr>
          <w:trHeight w:val="26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827ECE9" w14:textId="77777777" w:rsidR="001B5578" w:rsidRPr="00E131A3" w:rsidRDefault="001B5578" w:rsidP="0020777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EB88CEC" w14:textId="77777777" w:rsidR="001B5578" w:rsidRPr="00E131A3" w:rsidRDefault="001B5578" w:rsidP="0020777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Mid-Term Exam</w:t>
            </w:r>
          </w:p>
        </w:tc>
      </w:tr>
      <w:tr w:rsidR="001B5578" w:rsidRPr="00E131A3" w14:paraId="4A72BF2F" w14:textId="77777777" w:rsidTr="00207778">
        <w:trPr>
          <w:trHeight w:val="26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B9A416" w14:textId="77777777" w:rsidR="001B5578" w:rsidRPr="00E131A3" w:rsidRDefault="001B5578" w:rsidP="001B557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DD89FAF" w14:textId="77777777" w:rsidR="001B5578" w:rsidRPr="0063084D" w:rsidRDefault="001B5578" w:rsidP="001B5578">
            <w:pPr>
              <w:jc w:val="both"/>
              <w:rPr>
                <w:color w:val="FF0000"/>
                <w:sz w:val="20"/>
                <w:szCs w:val="20"/>
              </w:rPr>
            </w:pPr>
            <w:r w:rsidRPr="0063084D">
              <w:rPr>
                <w:sz w:val="20"/>
                <w:szCs w:val="20"/>
              </w:rPr>
              <w:t xml:space="preserve">Pharmacologic approach </w:t>
            </w:r>
            <w:proofErr w:type="gramStart"/>
            <w:r w:rsidRPr="0063084D">
              <w:rPr>
                <w:sz w:val="20"/>
                <w:szCs w:val="20"/>
              </w:rPr>
              <w:t>and  mechanisms</w:t>
            </w:r>
            <w:proofErr w:type="gramEnd"/>
            <w:r w:rsidRPr="0063084D">
              <w:rPr>
                <w:sz w:val="20"/>
                <w:szCs w:val="20"/>
              </w:rPr>
              <w:t xml:space="preserve"> in schizophrenia</w:t>
            </w:r>
          </w:p>
        </w:tc>
      </w:tr>
      <w:tr w:rsidR="001B5578" w:rsidRPr="00E131A3" w14:paraId="34E31CD0" w14:textId="77777777" w:rsidTr="00207778">
        <w:trPr>
          <w:trHeight w:val="26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1D5A46" w14:textId="77777777" w:rsidR="001B5578" w:rsidRPr="00E131A3" w:rsidRDefault="001B5578" w:rsidP="001B557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41CEDFF" w14:textId="77777777" w:rsidR="001B5578" w:rsidRPr="0063084D" w:rsidRDefault="001B5578" w:rsidP="001B5578">
            <w:pPr>
              <w:jc w:val="both"/>
              <w:rPr>
                <w:color w:val="FF0000"/>
                <w:sz w:val="20"/>
                <w:szCs w:val="20"/>
              </w:rPr>
            </w:pPr>
            <w:r w:rsidRPr="0063084D">
              <w:rPr>
                <w:sz w:val="20"/>
                <w:szCs w:val="20"/>
              </w:rPr>
              <w:t>Pharmacologic approach and mechanisms in Obsessive compulsive disorder</w:t>
            </w:r>
          </w:p>
        </w:tc>
      </w:tr>
      <w:tr w:rsidR="001B5578" w:rsidRPr="00E131A3" w14:paraId="113168B8" w14:textId="77777777" w:rsidTr="00207778">
        <w:trPr>
          <w:trHeight w:val="26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D534DA" w14:textId="77777777" w:rsidR="001B5578" w:rsidRPr="00E131A3" w:rsidRDefault="001B5578" w:rsidP="001B557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9594825" w14:textId="77777777" w:rsidR="001B5578" w:rsidRPr="0063084D" w:rsidRDefault="001B5578" w:rsidP="001B5578">
            <w:pPr>
              <w:jc w:val="both"/>
              <w:rPr>
                <w:color w:val="FF0000"/>
                <w:sz w:val="20"/>
                <w:szCs w:val="20"/>
              </w:rPr>
            </w:pPr>
            <w:r w:rsidRPr="0063084D">
              <w:rPr>
                <w:sz w:val="20"/>
                <w:szCs w:val="20"/>
              </w:rPr>
              <w:t>Pharmacologic approach to anxiety</w:t>
            </w:r>
          </w:p>
        </w:tc>
      </w:tr>
      <w:tr w:rsidR="001B5578" w:rsidRPr="00E131A3" w14:paraId="6B645B0E" w14:textId="77777777" w:rsidTr="00207778">
        <w:trPr>
          <w:trHeight w:val="26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8B13F1" w14:textId="77777777" w:rsidR="001B5578" w:rsidRPr="00E131A3" w:rsidRDefault="001B5578" w:rsidP="001B557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588C7C4" w14:textId="77777777" w:rsidR="001B5578" w:rsidRPr="0063084D" w:rsidRDefault="001B5578" w:rsidP="001B5578">
            <w:pPr>
              <w:jc w:val="both"/>
              <w:rPr>
                <w:color w:val="FF0000"/>
                <w:sz w:val="20"/>
                <w:szCs w:val="20"/>
              </w:rPr>
            </w:pPr>
            <w:r w:rsidRPr="0063084D">
              <w:rPr>
                <w:sz w:val="20"/>
                <w:szCs w:val="20"/>
              </w:rPr>
              <w:t>Pharmacologic approach to the substance abuse 1</w:t>
            </w:r>
          </w:p>
        </w:tc>
      </w:tr>
      <w:tr w:rsidR="001B5578" w:rsidRPr="00E131A3" w14:paraId="4350E8C6" w14:textId="77777777" w:rsidTr="00207778">
        <w:trPr>
          <w:trHeight w:val="26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06126A" w14:textId="77777777" w:rsidR="001B5578" w:rsidRPr="00E131A3" w:rsidRDefault="001B5578" w:rsidP="001B557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7FD1664" w14:textId="77777777" w:rsidR="001B5578" w:rsidRPr="0063084D" w:rsidRDefault="001B5578" w:rsidP="001B5578">
            <w:pPr>
              <w:jc w:val="both"/>
              <w:rPr>
                <w:color w:val="FF0000"/>
                <w:sz w:val="20"/>
                <w:szCs w:val="20"/>
              </w:rPr>
            </w:pPr>
            <w:r w:rsidRPr="0063084D">
              <w:rPr>
                <w:sz w:val="20"/>
                <w:szCs w:val="20"/>
              </w:rPr>
              <w:t>Pharmacologic approach to the substance abuse 2</w:t>
            </w:r>
          </w:p>
        </w:tc>
      </w:tr>
      <w:tr w:rsidR="001B5578" w:rsidRPr="00E131A3" w14:paraId="177AF3FC" w14:textId="77777777" w:rsidTr="00207778">
        <w:trPr>
          <w:trHeight w:val="26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FEC3E2" w14:textId="77777777" w:rsidR="001B5578" w:rsidRPr="00E131A3" w:rsidRDefault="001B5578" w:rsidP="001B557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5AD614E" w14:textId="77777777" w:rsidR="001B5578" w:rsidRPr="0063084D" w:rsidRDefault="001B5578" w:rsidP="001B5578">
            <w:pPr>
              <w:jc w:val="both"/>
              <w:rPr>
                <w:color w:val="FF0000"/>
                <w:sz w:val="20"/>
                <w:szCs w:val="20"/>
              </w:rPr>
            </w:pPr>
            <w:r w:rsidRPr="0063084D">
              <w:rPr>
                <w:sz w:val="20"/>
                <w:szCs w:val="20"/>
              </w:rPr>
              <w:t>Pharmacologic approach and mechanisms in other neuropsychiatric disorders</w:t>
            </w:r>
          </w:p>
        </w:tc>
      </w:tr>
      <w:tr w:rsidR="001B5578" w:rsidRPr="00E131A3" w14:paraId="1FCF0AA0" w14:textId="77777777" w:rsidTr="00207778">
        <w:trPr>
          <w:trHeight w:val="261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EECDC1" w14:textId="77777777" w:rsidR="001B5578" w:rsidRPr="00E131A3" w:rsidRDefault="001B5578" w:rsidP="0020777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E5862B1" w14:textId="77777777" w:rsidR="001B5578" w:rsidRPr="00045952" w:rsidRDefault="001B5578" w:rsidP="00207778">
            <w:pPr>
              <w:rPr>
                <w:sz w:val="20"/>
                <w:szCs w:val="20"/>
              </w:rPr>
            </w:pPr>
          </w:p>
        </w:tc>
      </w:tr>
      <w:tr w:rsidR="001B5578" w:rsidRPr="00E131A3" w14:paraId="482B94CD" w14:textId="77777777" w:rsidTr="00207778">
        <w:trPr>
          <w:trHeight w:val="261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4D76C5F" w14:textId="77777777" w:rsidR="001B5578" w:rsidRPr="00E131A3" w:rsidRDefault="001B5578" w:rsidP="0020777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b/>
                <w:sz w:val="20"/>
                <w:szCs w:val="20"/>
                <w:lang w:val="en-US"/>
              </w:rPr>
              <w:t>,1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76566F5" w14:textId="77777777" w:rsidR="001B5578" w:rsidRPr="00E131A3" w:rsidRDefault="001B5578" w:rsidP="0020777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Final Exam</w:t>
            </w:r>
          </w:p>
        </w:tc>
      </w:tr>
    </w:tbl>
    <w:p w14:paraId="4AF86778" w14:textId="77777777" w:rsidR="001B5578" w:rsidRDefault="001B5578" w:rsidP="000C251C">
      <w:pPr>
        <w:rPr>
          <w:sz w:val="14"/>
          <w:szCs w:val="14"/>
          <w:lang w:val="en-US"/>
        </w:rPr>
      </w:pPr>
    </w:p>
    <w:p w14:paraId="36A64F1F" w14:textId="77777777" w:rsidR="001B5578" w:rsidRDefault="001B5578" w:rsidP="000C251C">
      <w:pPr>
        <w:rPr>
          <w:sz w:val="14"/>
          <w:szCs w:val="14"/>
          <w:lang w:val="en-US"/>
        </w:rPr>
      </w:pPr>
    </w:p>
    <w:p w14:paraId="25361AA6" w14:textId="77777777" w:rsidR="001B5578" w:rsidRPr="00E131A3" w:rsidRDefault="001B5578" w:rsidP="000C251C">
      <w:pPr>
        <w:rPr>
          <w:sz w:val="14"/>
          <w:szCs w:val="14"/>
          <w:lang w:val="en-US"/>
        </w:rPr>
      </w:pPr>
    </w:p>
    <w:tbl>
      <w:tblPr>
        <w:tblStyle w:val="TabloKlavuzu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86"/>
        <w:gridCol w:w="1272"/>
        <w:gridCol w:w="1274"/>
        <w:gridCol w:w="1274"/>
      </w:tblGrid>
      <w:tr w:rsidR="000C251C" w:rsidRPr="00E131A3" w14:paraId="1FAD9D83" w14:textId="77777777" w:rsidTr="00BF32E3">
        <w:trPr>
          <w:trHeight w:val="192"/>
        </w:trPr>
        <w:tc>
          <w:tcPr>
            <w:tcW w:w="9606" w:type="dxa"/>
            <w:gridSpan w:val="4"/>
            <w:shd w:val="clear" w:color="auto" w:fill="FFF2CC" w:themeFill="accent4" w:themeFillTint="33"/>
            <w:vAlign w:val="center"/>
          </w:tcPr>
          <w:p w14:paraId="27A92999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Calculation of Course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0C251C" w:rsidRPr="00E131A3" w14:paraId="11B0C27B" w14:textId="77777777" w:rsidTr="00E20902">
        <w:trPr>
          <w:trHeight w:val="192"/>
        </w:trPr>
        <w:tc>
          <w:tcPr>
            <w:tcW w:w="5786" w:type="dxa"/>
            <w:shd w:val="clear" w:color="auto" w:fill="FFF2CC" w:themeFill="accent4" w:themeFillTint="33"/>
            <w:vAlign w:val="center"/>
          </w:tcPr>
          <w:p w14:paraId="628076A4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2" w:type="dxa"/>
            <w:shd w:val="clear" w:color="auto" w:fill="FFF2CC" w:themeFill="accent4" w:themeFillTint="33"/>
            <w:vAlign w:val="center"/>
          </w:tcPr>
          <w:p w14:paraId="7554596D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4" w:type="dxa"/>
            <w:shd w:val="clear" w:color="auto" w:fill="FFF2CC" w:themeFill="accent4" w:themeFillTint="33"/>
            <w:vAlign w:val="center"/>
          </w:tcPr>
          <w:p w14:paraId="3FF7A15C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Time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Hour</w:t>
            </w:r>
            <w:r w:rsidRPr="00E131A3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4" w:type="dxa"/>
            <w:shd w:val="clear" w:color="auto" w:fill="FFF2CC" w:themeFill="accent4" w:themeFillTint="33"/>
            <w:vAlign w:val="center"/>
          </w:tcPr>
          <w:p w14:paraId="19F61C84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Hour</w:t>
            </w:r>
            <w:r w:rsidRPr="00E131A3">
              <w:rPr>
                <w:b/>
                <w:sz w:val="20"/>
                <w:szCs w:val="20"/>
                <w:lang w:val="en-US"/>
              </w:rPr>
              <w:t>)</w:t>
            </w:r>
          </w:p>
        </w:tc>
      </w:tr>
      <w:tr w:rsidR="00E20902" w:rsidRPr="00E131A3" w14:paraId="4BD41711" w14:textId="77777777" w:rsidTr="00E20902">
        <w:trPr>
          <w:trHeight w:val="192"/>
        </w:trPr>
        <w:tc>
          <w:tcPr>
            <w:tcW w:w="5786" w:type="dxa"/>
            <w:shd w:val="clear" w:color="auto" w:fill="FFFFFF" w:themeFill="background1"/>
            <w:vAlign w:val="center"/>
          </w:tcPr>
          <w:p w14:paraId="4521A9F2" w14:textId="77777777" w:rsidR="00E20902" w:rsidRPr="00E131A3" w:rsidRDefault="00E20902" w:rsidP="00E209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Course Time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7818AC5" w14:textId="2FF4CB23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7FB589F2" w14:textId="7523A218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7279F5B5" w14:textId="0961DBD5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E20902" w:rsidRPr="00E131A3" w14:paraId="26619B7D" w14:textId="77777777" w:rsidTr="00E20902">
        <w:trPr>
          <w:trHeight w:val="192"/>
        </w:trPr>
        <w:tc>
          <w:tcPr>
            <w:tcW w:w="5786" w:type="dxa"/>
            <w:shd w:val="clear" w:color="auto" w:fill="FFFFFF" w:themeFill="background1"/>
            <w:vAlign w:val="center"/>
          </w:tcPr>
          <w:p w14:paraId="2285B9D3" w14:textId="77777777" w:rsidR="00E20902" w:rsidRPr="00E131A3" w:rsidRDefault="00E20902" w:rsidP="00E209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review</w:t>
            </w:r>
            <w:r w:rsidRPr="00E131A3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reinforcing</w:t>
            </w:r>
            <w:r w:rsidRPr="00E131A3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prestudy</w:t>
            </w:r>
            <w:r w:rsidRPr="00E131A3">
              <w:rPr>
                <w:sz w:val="20"/>
                <w:szCs w:val="20"/>
                <w:lang w:val="en-US"/>
              </w:rPr>
              <w:t>,….)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F369489" w14:textId="1A528822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6BED5782" w14:textId="253C663A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0B430D4B" w14:textId="0CEC315D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E20902" w:rsidRPr="00E131A3" w14:paraId="374808DE" w14:textId="77777777" w:rsidTr="00E20902">
        <w:trPr>
          <w:trHeight w:val="192"/>
        </w:trPr>
        <w:tc>
          <w:tcPr>
            <w:tcW w:w="5786" w:type="dxa"/>
            <w:shd w:val="clear" w:color="auto" w:fill="FFFFFF" w:themeFill="background1"/>
            <w:vAlign w:val="center"/>
          </w:tcPr>
          <w:p w14:paraId="0996C874" w14:textId="77777777" w:rsidR="00E20902" w:rsidRPr="00E131A3" w:rsidRDefault="00E20902" w:rsidP="00E209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894CCE6" w14:textId="7ACF6071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7F858DAF" w14:textId="0CE944F3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419975C6" w14:textId="5E7E4134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0902" w:rsidRPr="00E131A3" w14:paraId="7A1836C3" w14:textId="77777777" w:rsidTr="00E20902">
        <w:trPr>
          <w:trHeight w:val="192"/>
        </w:trPr>
        <w:tc>
          <w:tcPr>
            <w:tcW w:w="5786" w:type="dxa"/>
            <w:shd w:val="clear" w:color="auto" w:fill="FFFFFF" w:themeFill="background1"/>
            <w:vAlign w:val="center"/>
          </w:tcPr>
          <w:p w14:paraId="6189019E" w14:textId="77777777" w:rsidR="00E20902" w:rsidRPr="00E131A3" w:rsidRDefault="00E20902" w:rsidP="00E209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Quiz</w:t>
            </w:r>
            <w:r w:rsidRPr="00E131A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00FE37D" w14:textId="6D14FB71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5C970B20" w14:textId="4B6415F3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2992A6DD" w14:textId="0D8611AB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0902" w:rsidRPr="00E131A3" w14:paraId="0C7D1D04" w14:textId="77777777" w:rsidTr="00E20902">
        <w:trPr>
          <w:trHeight w:val="192"/>
        </w:trPr>
        <w:tc>
          <w:tcPr>
            <w:tcW w:w="5786" w:type="dxa"/>
            <w:shd w:val="clear" w:color="auto" w:fill="FFFFFF" w:themeFill="background1"/>
            <w:vAlign w:val="center"/>
          </w:tcPr>
          <w:p w14:paraId="0DF9C5D0" w14:textId="77777777" w:rsidR="00E20902" w:rsidRPr="00E131A3" w:rsidRDefault="00E20902" w:rsidP="00E209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226707D" w14:textId="6EE7AE20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57B64087" w14:textId="025D1F38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05D66213" w14:textId="50C40A81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0902" w:rsidRPr="00E131A3" w14:paraId="32670DA7" w14:textId="77777777" w:rsidTr="00E20902">
        <w:trPr>
          <w:trHeight w:val="192"/>
        </w:trPr>
        <w:tc>
          <w:tcPr>
            <w:tcW w:w="5786" w:type="dxa"/>
            <w:shd w:val="clear" w:color="auto" w:fill="FFFFFF" w:themeFill="background1"/>
            <w:vAlign w:val="center"/>
          </w:tcPr>
          <w:p w14:paraId="36CED914" w14:textId="77777777" w:rsidR="00E20902" w:rsidRPr="00E131A3" w:rsidRDefault="00E20902" w:rsidP="00E209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Oral exam</w:t>
            </w:r>
            <w:r w:rsidRPr="00E131A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86A97B4" w14:textId="5878D55F" w:rsidR="00E20902" w:rsidRPr="00E131A3" w:rsidRDefault="00E20902" w:rsidP="00E20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6C4A9A26" w14:textId="11D6B80A" w:rsidR="00E20902" w:rsidRPr="00E131A3" w:rsidRDefault="00E20902" w:rsidP="00E20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050881C5" w14:textId="5DA3DB87" w:rsidR="00E20902" w:rsidRPr="00E131A3" w:rsidRDefault="00E20902" w:rsidP="00E20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0902" w:rsidRPr="00E131A3" w14:paraId="54B82BAA" w14:textId="77777777" w:rsidTr="00E20902">
        <w:trPr>
          <w:trHeight w:val="192"/>
        </w:trPr>
        <w:tc>
          <w:tcPr>
            <w:tcW w:w="5786" w:type="dxa"/>
            <w:shd w:val="clear" w:color="auto" w:fill="FFFFFF" w:themeFill="background1"/>
            <w:vAlign w:val="center"/>
          </w:tcPr>
          <w:p w14:paraId="36838427" w14:textId="77777777" w:rsidR="00E20902" w:rsidRPr="00E131A3" w:rsidRDefault="00E20902" w:rsidP="00E209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E71A6C1" w14:textId="446F5088" w:rsidR="00E20902" w:rsidRPr="00E131A3" w:rsidRDefault="00E20902" w:rsidP="00E20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19172B1C" w14:textId="7B97A1A1" w:rsidR="00E20902" w:rsidRPr="00E131A3" w:rsidRDefault="00E20902" w:rsidP="00E20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28DD815A" w14:textId="1331F95D" w:rsidR="00E20902" w:rsidRPr="00E131A3" w:rsidRDefault="00E20902" w:rsidP="00E20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0902" w:rsidRPr="00E131A3" w14:paraId="2FE8D5D0" w14:textId="77777777" w:rsidTr="00E20902">
        <w:trPr>
          <w:trHeight w:val="192"/>
        </w:trPr>
        <w:tc>
          <w:tcPr>
            <w:tcW w:w="5786" w:type="dxa"/>
            <w:shd w:val="clear" w:color="auto" w:fill="FFFFFF" w:themeFill="background1"/>
            <w:vAlign w:val="center"/>
          </w:tcPr>
          <w:p w14:paraId="38700E05" w14:textId="77777777" w:rsidR="00E20902" w:rsidRPr="00E131A3" w:rsidRDefault="00E20902" w:rsidP="00E20902">
            <w:pPr>
              <w:rPr>
                <w:sz w:val="20"/>
                <w:szCs w:val="20"/>
                <w:lang w:val="en-US"/>
              </w:rPr>
            </w:pPr>
            <w:r w:rsidRPr="00E131A3"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lang w:val="en-US"/>
              </w:rPr>
              <w:t>e</w:t>
            </w:r>
            <w:r w:rsidRPr="00E131A3">
              <w:rPr>
                <w:sz w:val="20"/>
                <w:szCs w:val="20"/>
                <w:lang w:val="en-US"/>
              </w:rPr>
              <w:t>por</w:t>
            </w:r>
            <w:r>
              <w:rPr>
                <w:sz w:val="20"/>
                <w:szCs w:val="20"/>
                <w:lang w:val="en-US"/>
              </w:rPr>
              <w:t>t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DD6B9EC" w14:textId="282132D5" w:rsidR="00E20902" w:rsidRPr="00E131A3" w:rsidRDefault="00E20902" w:rsidP="00E20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71A75FFC" w14:textId="6FA29F42" w:rsidR="00E20902" w:rsidRPr="00E131A3" w:rsidRDefault="00E20902" w:rsidP="00E20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3D1A2ACD" w14:textId="2C3AC4E5" w:rsidR="00E20902" w:rsidRPr="00E131A3" w:rsidRDefault="00E20902" w:rsidP="00E20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0902" w:rsidRPr="00E131A3" w14:paraId="7A307D31" w14:textId="77777777" w:rsidTr="00E20902">
        <w:trPr>
          <w:trHeight w:val="192"/>
        </w:trPr>
        <w:tc>
          <w:tcPr>
            <w:tcW w:w="5786" w:type="dxa"/>
            <w:shd w:val="clear" w:color="auto" w:fill="FFFFFF" w:themeFill="background1"/>
            <w:vAlign w:val="center"/>
          </w:tcPr>
          <w:p w14:paraId="125F5027" w14:textId="77777777" w:rsidR="00E20902" w:rsidRPr="00E131A3" w:rsidRDefault="00E20902" w:rsidP="00E20902">
            <w:pPr>
              <w:rPr>
                <w:sz w:val="20"/>
                <w:szCs w:val="20"/>
                <w:lang w:val="en-US"/>
              </w:rPr>
            </w:pPr>
            <w:r w:rsidRPr="00E131A3">
              <w:rPr>
                <w:sz w:val="20"/>
                <w:szCs w:val="20"/>
                <w:lang w:val="en-US"/>
              </w:rPr>
              <w:t>Proje</w:t>
            </w:r>
            <w:r>
              <w:rPr>
                <w:sz w:val="20"/>
                <w:szCs w:val="20"/>
                <w:lang w:val="en-US"/>
              </w:rPr>
              <w:t>ct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D92957F" w14:textId="522301D5" w:rsidR="00E20902" w:rsidRPr="00E131A3" w:rsidRDefault="00E20902" w:rsidP="00E20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2B7E2538" w14:textId="32A1BD99" w:rsidR="00E20902" w:rsidRPr="00E131A3" w:rsidRDefault="00E20902" w:rsidP="00E20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2166A764" w14:textId="6EF6C167" w:rsidR="00E20902" w:rsidRPr="00E131A3" w:rsidRDefault="00E20902" w:rsidP="00E20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0902" w:rsidRPr="00E131A3" w14:paraId="577993F9" w14:textId="77777777" w:rsidTr="00E20902">
        <w:trPr>
          <w:trHeight w:val="192"/>
        </w:trPr>
        <w:tc>
          <w:tcPr>
            <w:tcW w:w="5786" w:type="dxa"/>
            <w:shd w:val="clear" w:color="auto" w:fill="FFFFFF" w:themeFill="background1"/>
            <w:vAlign w:val="center"/>
          </w:tcPr>
          <w:p w14:paraId="313FC726" w14:textId="77777777" w:rsidR="00E20902" w:rsidRPr="00E131A3" w:rsidRDefault="00E20902" w:rsidP="00E209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Presentation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6C7CA81" w14:textId="73FD68BF" w:rsidR="00E20902" w:rsidRPr="00E131A3" w:rsidRDefault="00E20902" w:rsidP="00E20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69B09E90" w14:textId="669DBD65" w:rsidR="00E20902" w:rsidRPr="00E131A3" w:rsidRDefault="00E20902" w:rsidP="00E20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37BFE323" w14:textId="2A2689C1" w:rsidR="00E20902" w:rsidRPr="00E131A3" w:rsidRDefault="00E20902" w:rsidP="00E20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0902" w:rsidRPr="00E131A3" w14:paraId="6E678EF1" w14:textId="77777777" w:rsidTr="00E20902">
        <w:trPr>
          <w:trHeight w:val="192"/>
        </w:trPr>
        <w:tc>
          <w:tcPr>
            <w:tcW w:w="5786" w:type="dxa"/>
            <w:shd w:val="clear" w:color="auto" w:fill="FFFFFF" w:themeFill="background1"/>
            <w:vAlign w:val="center"/>
          </w:tcPr>
          <w:p w14:paraId="6E2EA4A0" w14:textId="77777777" w:rsidR="00E20902" w:rsidRPr="00E131A3" w:rsidRDefault="00E20902" w:rsidP="00E209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Intervention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E6E80EB" w14:textId="6C5F02B4" w:rsidR="00E20902" w:rsidRPr="00E131A3" w:rsidRDefault="00E20902" w:rsidP="00E20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40547556" w14:textId="1C47F2DE" w:rsidR="00E20902" w:rsidRPr="00E131A3" w:rsidRDefault="00E20902" w:rsidP="00E20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03264667" w14:textId="310031AA" w:rsidR="00E20902" w:rsidRPr="00E131A3" w:rsidRDefault="00E20902" w:rsidP="00E20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0902" w:rsidRPr="00E131A3" w14:paraId="5FB8F7E4" w14:textId="77777777" w:rsidTr="00E20902">
        <w:trPr>
          <w:trHeight w:val="192"/>
        </w:trPr>
        <w:tc>
          <w:tcPr>
            <w:tcW w:w="5786" w:type="dxa"/>
            <w:shd w:val="clear" w:color="auto" w:fill="FFFFFF" w:themeFill="background1"/>
            <w:vAlign w:val="center"/>
          </w:tcPr>
          <w:p w14:paraId="15E3B63B" w14:textId="77777777" w:rsidR="00E20902" w:rsidRPr="00E131A3" w:rsidRDefault="00E20902" w:rsidP="00E209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BD2B798" w14:textId="5325D13B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3DDA2AF8" w14:textId="4CC9BA46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75AF4362" w14:textId="69DA3A99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0902" w:rsidRPr="00E131A3" w14:paraId="032F6749" w14:textId="77777777" w:rsidTr="00E20902">
        <w:trPr>
          <w:trHeight w:val="192"/>
        </w:trPr>
        <w:tc>
          <w:tcPr>
            <w:tcW w:w="5786" w:type="dxa"/>
            <w:shd w:val="clear" w:color="auto" w:fill="FFFFFF" w:themeFill="background1"/>
            <w:vAlign w:val="center"/>
          </w:tcPr>
          <w:p w14:paraId="560AD83E" w14:textId="77777777" w:rsidR="00E20902" w:rsidRPr="00E131A3" w:rsidRDefault="00E20902" w:rsidP="00E209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916AA5F" w14:textId="4659CFB3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7592F545" w14:textId="5684A42F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21D85486" w14:textId="1C9179A6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0902" w:rsidRPr="00E131A3" w14:paraId="164E6E9B" w14:textId="77777777" w:rsidTr="00E20902">
        <w:trPr>
          <w:trHeight w:val="192"/>
        </w:trPr>
        <w:tc>
          <w:tcPr>
            <w:tcW w:w="5786" w:type="dxa"/>
            <w:shd w:val="clear" w:color="auto" w:fill="FFFFFF" w:themeFill="background1"/>
            <w:vAlign w:val="center"/>
          </w:tcPr>
          <w:p w14:paraId="4C99FD63" w14:textId="77777777" w:rsidR="00E20902" w:rsidRPr="00E131A3" w:rsidRDefault="00E20902" w:rsidP="00E209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A9A9CB4" w14:textId="27EDE9CB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287A78CA" w14:textId="3B54D4E4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7D789739" w14:textId="558475BA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E20902" w:rsidRPr="00E131A3" w14:paraId="591C923A" w14:textId="77777777" w:rsidTr="00E20902">
        <w:trPr>
          <w:trHeight w:val="192"/>
        </w:trPr>
        <w:tc>
          <w:tcPr>
            <w:tcW w:w="578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F5DE63" w14:textId="77777777" w:rsidR="00E20902" w:rsidRPr="00E131A3" w:rsidRDefault="00E20902" w:rsidP="00E209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8617101" w14:textId="3FD85325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5D390290" w14:textId="6BCB1B85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6F2427ED" w14:textId="11BBC11F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E20902" w:rsidRPr="00E131A3" w14:paraId="6CA03AF5" w14:textId="77777777" w:rsidTr="00E20902">
        <w:trPr>
          <w:trHeight w:val="192"/>
        </w:trPr>
        <w:tc>
          <w:tcPr>
            <w:tcW w:w="578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22A0E6" w14:textId="77777777" w:rsidR="00E20902" w:rsidRDefault="00E20902" w:rsidP="00E20902">
            <w:pPr>
              <w:rPr>
                <w:sz w:val="20"/>
                <w:szCs w:val="20"/>
                <w:lang w:val="en-US"/>
              </w:rPr>
            </w:pPr>
            <w:r w:rsidRPr="00A82EC2">
              <w:rPr>
                <w:sz w:val="20"/>
                <w:szCs w:val="20"/>
                <w:lang w:val="en-US"/>
              </w:rPr>
              <w:t>Supplemental</w:t>
            </w:r>
            <w:r>
              <w:rPr>
                <w:sz w:val="20"/>
                <w:szCs w:val="20"/>
                <w:lang w:val="en-US"/>
              </w:rPr>
              <w:t xml:space="preserve"> Exam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3836BA0" w14:textId="0D4AFB61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03C4AB53" w14:textId="0D852FC7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2AED4C98" w14:textId="4E4030FA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20902" w:rsidRPr="00E131A3" w14:paraId="0526CEEC" w14:textId="77777777" w:rsidTr="00E20902">
        <w:trPr>
          <w:trHeight w:val="192"/>
        </w:trPr>
        <w:tc>
          <w:tcPr>
            <w:tcW w:w="578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02BDBE" w14:textId="77777777" w:rsidR="00E20902" w:rsidRDefault="00E20902" w:rsidP="00E209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Studying for </w:t>
            </w:r>
            <w:r w:rsidRPr="00A82EC2">
              <w:rPr>
                <w:sz w:val="20"/>
                <w:szCs w:val="20"/>
                <w:lang w:val="en-US"/>
              </w:rPr>
              <w:t>Supplemental</w:t>
            </w:r>
            <w:r>
              <w:rPr>
                <w:sz w:val="20"/>
                <w:szCs w:val="20"/>
                <w:lang w:val="en-US"/>
              </w:rPr>
              <w:t xml:space="preserve"> Exam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635FBDD" w14:textId="17486EE6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500C1EF5" w14:textId="4F87377D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7C0C7664" w14:textId="76F39092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E20902" w:rsidRPr="00E131A3" w14:paraId="4897099C" w14:textId="77777777" w:rsidTr="00E20902">
        <w:trPr>
          <w:trHeight w:val="192"/>
        </w:trPr>
        <w:tc>
          <w:tcPr>
            <w:tcW w:w="578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DCD920" w14:textId="77777777" w:rsidR="00E20902" w:rsidRPr="00E131A3" w:rsidRDefault="00E20902" w:rsidP="00E20902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46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F826C99" w14:textId="77777777" w:rsidR="00E20902" w:rsidRPr="00E131A3" w:rsidRDefault="00E20902" w:rsidP="00E20902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498D30D4" w14:textId="1FBCD125" w:rsidR="00E20902" w:rsidRPr="00124B45" w:rsidRDefault="00E20902" w:rsidP="00E209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226</w:t>
            </w:r>
          </w:p>
        </w:tc>
      </w:tr>
      <w:tr w:rsidR="00E20902" w:rsidRPr="00E131A3" w14:paraId="2B86A8AA" w14:textId="77777777" w:rsidTr="00E20902">
        <w:trPr>
          <w:trHeight w:val="214"/>
        </w:trPr>
        <w:tc>
          <w:tcPr>
            <w:tcW w:w="57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588248" w14:textId="77777777" w:rsidR="00E20902" w:rsidRPr="00E131A3" w:rsidRDefault="00E20902" w:rsidP="00E20902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46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F8AF17B" w14:textId="77777777" w:rsidR="00E20902" w:rsidRPr="00E131A3" w:rsidRDefault="00E20902" w:rsidP="00E20902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4" w:type="dxa"/>
            <w:shd w:val="clear" w:color="auto" w:fill="FFFFFF" w:themeFill="background1"/>
            <w:vAlign w:val="center"/>
          </w:tcPr>
          <w:p w14:paraId="605EAFAF" w14:textId="697746AD" w:rsidR="00E20902" w:rsidRPr="00124B45" w:rsidRDefault="00E20902" w:rsidP="00E209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226</w:t>
            </w:r>
            <w:r w:rsidRPr="00E01425">
              <w:rPr>
                <w:bCs/>
                <w:sz w:val="20"/>
                <w:szCs w:val="20"/>
              </w:rPr>
              <w:t>/30</w:t>
            </w:r>
          </w:p>
        </w:tc>
      </w:tr>
      <w:tr w:rsidR="00E20902" w:rsidRPr="00E131A3" w14:paraId="0F500E4F" w14:textId="77777777" w:rsidTr="00E20902">
        <w:trPr>
          <w:trHeight w:val="192"/>
        </w:trPr>
        <w:tc>
          <w:tcPr>
            <w:tcW w:w="578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8013E4C" w14:textId="77777777" w:rsidR="00E20902" w:rsidRPr="00E131A3" w:rsidRDefault="00E20902" w:rsidP="00E20902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46" w:type="dxa"/>
            <w:gridSpan w:val="2"/>
            <w:tcBorders>
              <w:left w:val="single" w:sz="12" w:space="0" w:color="auto"/>
            </w:tcBorders>
            <w:vAlign w:val="center"/>
          </w:tcPr>
          <w:p w14:paraId="12BFE0D3" w14:textId="77777777" w:rsidR="00E20902" w:rsidRPr="00E131A3" w:rsidRDefault="00E20902" w:rsidP="00E20902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4" w:type="dxa"/>
            <w:vAlign w:val="center"/>
          </w:tcPr>
          <w:p w14:paraId="6620B1C0" w14:textId="52878381" w:rsidR="00E20902" w:rsidRPr="00124B45" w:rsidRDefault="00E20902" w:rsidP="00E209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7,5</w:t>
            </w:r>
          </w:p>
        </w:tc>
      </w:tr>
    </w:tbl>
    <w:p w14:paraId="0D41B456" w14:textId="77777777" w:rsidR="000C251C" w:rsidRDefault="000C251C" w:rsidP="000C251C">
      <w:pPr>
        <w:rPr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0C251C" w:rsidRPr="00E131A3" w14:paraId="742CCDCB" w14:textId="77777777" w:rsidTr="000C251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CAFED3B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Evaluation</w:t>
            </w:r>
          </w:p>
        </w:tc>
      </w:tr>
      <w:tr w:rsidR="000C251C" w:rsidRPr="00E131A3" w14:paraId="33CB7872" w14:textId="77777777" w:rsidTr="000C251C">
        <w:trPr>
          <w:trHeight w:val="369"/>
        </w:trPr>
        <w:tc>
          <w:tcPr>
            <w:tcW w:w="5797" w:type="dxa"/>
            <w:vAlign w:val="center"/>
          </w:tcPr>
          <w:p w14:paraId="75DFCB05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257C7CC6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%</w:t>
            </w:r>
          </w:p>
        </w:tc>
      </w:tr>
      <w:tr w:rsidR="000C251C" w:rsidRPr="00E131A3" w14:paraId="69A617E9" w14:textId="77777777" w:rsidTr="000C251C">
        <w:trPr>
          <w:trHeight w:val="369"/>
        </w:trPr>
        <w:sdt>
          <w:sdtPr>
            <w:rPr>
              <w:sz w:val="20"/>
              <w:szCs w:val="20"/>
              <w:lang w:val="en-US"/>
            </w:rPr>
            <w:id w:val="1742289970"/>
            <w:placeholder>
              <w:docPart w:val="2CBCD0506C4C4975B22CA927911183A9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1FD86FF4" w14:textId="77777777" w:rsidR="000C251C" w:rsidRPr="00E131A3" w:rsidRDefault="000C251C" w:rsidP="000C251C">
                <w:pPr>
                  <w:ind w:left="303"/>
                  <w:rPr>
                    <w:sz w:val="20"/>
                    <w:szCs w:val="20"/>
                    <w:lang w:val="en-US"/>
                  </w:rPr>
                </w:pPr>
                <w:r>
                  <w:rPr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D4BA281" w14:textId="77777777" w:rsidR="000C251C" w:rsidRPr="00BA47A8" w:rsidRDefault="00BF32E3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0C251C" w:rsidRPr="00E131A3" w14:paraId="5717A047" w14:textId="77777777" w:rsidTr="000C251C">
        <w:trPr>
          <w:trHeight w:val="369"/>
        </w:trPr>
        <w:tc>
          <w:tcPr>
            <w:tcW w:w="5797" w:type="dxa"/>
            <w:vAlign w:val="center"/>
          </w:tcPr>
          <w:p w14:paraId="23F038D0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51C03E01" w14:textId="77777777" w:rsidR="000C251C" w:rsidRPr="00BA47A8" w:rsidRDefault="00BF32E3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0C251C" w:rsidRPr="00E131A3" w14:paraId="7314812D" w14:textId="77777777" w:rsidTr="000C251C">
        <w:trPr>
          <w:trHeight w:val="369"/>
        </w:trPr>
        <w:tc>
          <w:tcPr>
            <w:tcW w:w="5797" w:type="dxa"/>
            <w:vAlign w:val="center"/>
          </w:tcPr>
          <w:p w14:paraId="406C9D8F" w14:textId="77777777" w:rsidR="000C251C" w:rsidRPr="00E131A3" w:rsidRDefault="000C251C" w:rsidP="000C251C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To</w:t>
            </w:r>
            <w:r>
              <w:rPr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21E541A8" w14:textId="77777777" w:rsidR="000C251C" w:rsidRPr="00BA47A8" w:rsidRDefault="00BF32E3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74AC8F8F" w14:textId="7D4CB394" w:rsidR="000C251C" w:rsidRDefault="000C251C" w:rsidP="000C251C">
      <w:pPr>
        <w:rPr>
          <w:sz w:val="10"/>
          <w:szCs w:val="10"/>
          <w:lang w:val="en-US"/>
        </w:rPr>
      </w:pPr>
    </w:p>
    <w:p w14:paraId="02924010" w14:textId="3FB04CB3" w:rsidR="00DC3845" w:rsidRDefault="00DC3845" w:rsidP="000C251C">
      <w:pPr>
        <w:rPr>
          <w:sz w:val="10"/>
          <w:szCs w:val="10"/>
          <w:lang w:val="en-US"/>
        </w:rPr>
      </w:pPr>
    </w:p>
    <w:p w14:paraId="697B5348" w14:textId="3B36E359" w:rsidR="00DC3845" w:rsidRDefault="00DC3845" w:rsidP="000C251C">
      <w:pPr>
        <w:rPr>
          <w:sz w:val="10"/>
          <w:szCs w:val="10"/>
          <w:lang w:val="en-US"/>
        </w:rPr>
      </w:pPr>
    </w:p>
    <w:p w14:paraId="43BCA047" w14:textId="365DA08E" w:rsidR="00DC3845" w:rsidRDefault="00DC3845" w:rsidP="000C251C">
      <w:pPr>
        <w:rPr>
          <w:sz w:val="10"/>
          <w:szCs w:val="10"/>
          <w:lang w:val="en-US"/>
        </w:rPr>
      </w:pPr>
    </w:p>
    <w:p w14:paraId="40E53C7B" w14:textId="354E0CCE" w:rsidR="00DC3845" w:rsidRDefault="00DC3845" w:rsidP="000C251C">
      <w:pPr>
        <w:rPr>
          <w:sz w:val="10"/>
          <w:szCs w:val="10"/>
          <w:lang w:val="en-US"/>
        </w:rPr>
      </w:pPr>
    </w:p>
    <w:p w14:paraId="0E4E17AD" w14:textId="64EEFD58" w:rsidR="00DC3845" w:rsidRDefault="00DC3845" w:rsidP="000C251C">
      <w:pPr>
        <w:rPr>
          <w:sz w:val="10"/>
          <w:szCs w:val="10"/>
          <w:lang w:val="en-US"/>
        </w:rPr>
      </w:pPr>
    </w:p>
    <w:p w14:paraId="3F7A0D55" w14:textId="485E5317" w:rsidR="00DC3845" w:rsidRDefault="00DC3845" w:rsidP="000C251C">
      <w:pPr>
        <w:rPr>
          <w:sz w:val="10"/>
          <w:szCs w:val="10"/>
          <w:lang w:val="en-US"/>
        </w:rPr>
      </w:pPr>
    </w:p>
    <w:p w14:paraId="65A671B2" w14:textId="3D64996C" w:rsidR="00DC3845" w:rsidRDefault="00DC3845" w:rsidP="000C251C">
      <w:pPr>
        <w:rPr>
          <w:sz w:val="10"/>
          <w:szCs w:val="10"/>
          <w:lang w:val="en-US"/>
        </w:rPr>
      </w:pPr>
    </w:p>
    <w:p w14:paraId="575EA351" w14:textId="64AC4785" w:rsidR="00DC3845" w:rsidRDefault="00DC3845" w:rsidP="000C251C">
      <w:pPr>
        <w:rPr>
          <w:sz w:val="10"/>
          <w:szCs w:val="10"/>
          <w:lang w:val="en-US"/>
        </w:rPr>
      </w:pPr>
    </w:p>
    <w:p w14:paraId="4040A523" w14:textId="0B0C182B" w:rsidR="00DC3845" w:rsidRDefault="00DC3845" w:rsidP="000C251C">
      <w:pPr>
        <w:rPr>
          <w:sz w:val="10"/>
          <w:szCs w:val="10"/>
          <w:lang w:val="en-US"/>
        </w:rPr>
      </w:pPr>
    </w:p>
    <w:p w14:paraId="6A07E509" w14:textId="0B3B7DE9" w:rsidR="00DC3845" w:rsidRDefault="00DC3845" w:rsidP="000C251C">
      <w:pPr>
        <w:rPr>
          <w:sz w:val="10"/>
          <w:szCs w:val="10"/>
          <w:lang w:val="en-US"/>
        </w:rPr>
      </w:pPr>
    </w:p>
    <w:p w14:paraId="045A185C" w14:textId="77777777" w:rsidR="00DC3845" w:rsidRDefault="00DC3845" w:rsidP="000C251C">
      <w:pPr>
        <w:rPr>
          <w:sz w:val="10"/>
          <w:szCs w:val="10"/>
          <w:lang w:val="en-US"/>
        </w:rPr>
      </w:pPr>
    </w:p>
    <w:p w14:paraId="000B72EB" w14:textId="52444A95" w:rsidR="00DC3845" w:rsidRDefault="00DC3845" w:rsidP="000C251C">
      <w:pPr>
        <w:rPr>
          <w:sz w:val="10"/>
          <w:szCs w:val="10"/>
          <w:lang w:val="en-US"/>
        </w:rPr>
      </w:pPr>
    </w:p>
    <w:p w14:paraId="20EE0C3A" w14:textId="77777777" w:rsidR="00DC3845" w:rsidRDefault="00DC3845" w:rsidP="000C251C">
      <w:pPr>
        <w:rPr>
          <w:sz w:val="10"/>
          <w:szCs w:val="10"/>
          <w:lang w:val="en-US"/>
        </w:rPr>
      </w:pPr>
    </w:p>
    <w:p w14:paraId="630DBB76" w14:textId="77777777" w:rsidR="00E20902" w:rsidRDefault="00E20902" w:rsidP="000C251C">
      <w:pPr>
        <w:rPr>
          <w:sz w:val="10"/>
          <w:szCs w:val="10"/>
          <w:lang w:val="en-US"/>
        </w:rPr>
      </w:pPr>
    </w:p>
    <w:tbl>
      <w:tblPr>
        <w:tblW w:w="973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7887"/>
        <w:gridCol w:w="1290"/>
      </w:tblGrid>
      <w:tr w:rsidR="00E20902" w:rsidRPr="00DC3845" w14:paraId="3ED5D921" w14:textId="77777777" w:rsidTr="00DC3845">
        <w:trPr>
          <w:trHeight w:val="20"/>
        </w:trPr>
        <w:tc>
          <w:tcPr>
            <w:tcW w:w="973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53B7526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eastAsia="en-US"/>
              </w:rPr>
              <w:lastRenderedPageBreak/>
              <w:t xml:space="preserve">RELATIONSHIP BETWEEN THE COURSE LEARNING OUTCOMES AND THE PROGRAM OUTCOMES (PO) </w:t>
            </w:r>
          </w:p>
          <w:p w14:paraId="150A150A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eastAsia="en-US"/>
              </w:rPr>
              <w:t>(5: Very high, 4: High, 3: Middle, 2: Low, 1: Very low)</w:t>
            </w:r>
          </w:p>
        </w:tc>
      </w:tr>
      <w:tr w:rsidR="00E20902" w:rsidRPr="00DC3845" w14:paraId="62D61B47" w14:textId="77777777" w:rsidTr="00DC3845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CF79F2E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val="en-US" w:eastAsia="en-US"/>
              </w:rPr>
              <w:t>NO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7989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val="en-US" w:eastAsia="en-US"/>
              </w:rPr>
              <w:t>PROGRAM OUTCOME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1D3DBC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val="en-US" w:eastAsia="en-US"/>
              </w:rPr>
              <w:t>Contribution</w:t>
            </w:r>
          </w:p>
        </w:tc>
      </w:tr>
      <w:tr w:rsidR="00E20902" w:rsidRPr="00DC3845" w14:paraId="5F88EE7D" w14:textId="77777777" w:rsidTr="00DC3845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AE165A8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405C954" w14:textId="77777777" w:rsidR="00E20902" w:rsidRPr="00DC3845" w:rsidRDefault="00E20902" w:rsidP="00DC3845">
            <w:pPr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Skills to Collect and Apply Information Regarding Health Sciences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D09798D" w14:textId="77777777" w:rsidR="00E20902" w:rsidRPr="00DC3845" w:rsidRDefault="00E20902" w:rsidP="00DC3845">
            <w:pPr>
              <w:jc w:val="center"/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E20902" w:rsidRPr="00DC3845" w14:paraId="36851103" w14:textId="77777777" w:rsidTr="00DC3845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3320A34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1BE29BB" w14:textId="77777777" w:rsidR="00E20902" w:rsidRPr="00DC3845" w:rsidRDefault="00E20902" w:rsidP="00DC3845">
            <w:pPr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Scientific Inquiry and Hypothesis Generation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753D7A9" w14:textId="77777777" w:rsidR="00E20902" w:rsidRPr="00DC3845" w:rsidRDefault="00E20902" w:rsidP="00DC3845">
            <w:pPr>
              <w:jc w:val="center"/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E20902" w:rsidRPr="00DC3845" w14:paraId="73A864BB" w14:textId="77777777" w:rsidTr="00DC3845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9EA76C9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2DBB691" w14:textId="77777777" w:rsidR="00E20902" w:rsidRPr="00DC3845" w:rsidRDefault="00E20902" w:rsidP="00DC3845">
            <w:pPr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Literature Scanning and Evaluation Skills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1F79F55" w14:textId="065A27C9" w:rsidR="00E20902" w:rsidRPr="00DC3845" w:rsidRDefault="00E20902" w:rsidP="00DC3845">
            <w:pPr>
              <w:jc w:val="center"/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E20902" w:rsidRPr="00DC3845" w14:paraId="5880AB0C" w14:textId="77777777" w:rsidTr="00DC3845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E2D4682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9F6A458" w14:textId="77777777" w:rsidR="00E20902" w:rsidRPr="00DC3845" w:rsidRDefault="00E20902" w:rsidP="00DC3845">
            <w:pPr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Ability to Design, Conduct Experiments, Analyze and Evaluate Data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60BA9E0" w14:textId="77777777" w:rsidR="00E20902" w:rsidRPr="00DC3845" w:rsidRDefault="00E20902" w:rsidP="00DC3845">
            <w:pPr>
              <w:jc w:val="center"/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E20902" w:rsidRPr="00DC3845" w14:paraId="28032595" w14:textId="77777777" w:rsidTr="00DC3845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B2EDFCC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04C794A" w14:textId="77777777" w:rsidR="00E20902" w:rsidRPr="00DC3845" w:rsidRDefault="00E20902" w:rsidP="00DC3845">
            <w:pPr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Ability to Identify and Use Experimental Tools and Equipment Properly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0D5E01B" w14:textId="77777777" w:rsidR="00E20902" w:rsidRPr="00DC3845" w:rsidRDefault="00E20902" w:rsidP="00DC3845">
            <w:pPr>
              <w:jc w:val="center"/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E20902" w:rsidRPr="00DC3845" w14:paraId="3E166183" w14:textId="77777777" w:rsidTr="00DC3845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BC57A55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1F2CC83" w14:textId="77777777" w:rsidR="00E20902" w:rsidRPr="00DC3845" w:rsidRDefault="00E20902" w:rsidP="00DC3845">
            <w:pPr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Ability to Work in Interdisciplinary Teams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A9C6D35" w14:textId="77777777" w:rsidR="00E20902" w:rsidRPr="00DC3845" w:rsidRDefault="00E20902" w:rsidP="00DC3845">
            <w:pPr>
              <w:jc w:val="center"/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E20902" w:rsidRPr="00DC3845" w14:paraId="70158E14" w14:textId="77777777" w:rsidTr="00DC3845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BA7A9D1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A2A9ED9" w14:textId="77777777" w:rsidR="00E20902" w:rsidRPr="00DC3845" w:rsidRDefault="00E20902" w:rsidP="00DC3845">
            <w:pPr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Ability to Identify, Formulate and Solve Medical Problems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01CE8A4" w14:textId="77777777" w:rsidR="00E20902" w:rsidRPr="00DC3845" w:rsidRDefault="00E20902" w:rsidP="00DC3845">
            <w:pPr>
              <w:jc w:val="center"/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E20902" w:rsidRPr="00DC3845" w14:paraId="5427A03A" w14:textId="77777777" w:rsidTr="00DC3845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5F87F72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93DE2C0" w14:textId="77777777" w:rsidR="00E20902" w:rsidRPr="00DC3845" w:rsidRDefault="00E20902" w:rsidP="00DC3845">
            <w:pPr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Ability to Use Computers Effectively in Research and Data Analysis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630AB47" w14:textId="77777777" w:rsidR="00E20902" w:rsidRPr="00DC3845" w:rsidRDefault="00E20902" w:rsidP="00DC3845">
            <w:pPr>
              <w:jc w:val="center"/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E20902" w:rsidRPr="00DC3845" w14:paraId="1818BEAC" w14:textId="77777777" w:rsidTr="00DC3845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F3ABE52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BA3FCD2" w14:textId="77777777" w:rsidR="00E20902" w:rsidRPr="00DC3845" w:rsidRDefault="00E20902" w:rsidP="00DC3845">
            <w:pPr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Ability to Understand the Contribution of Experimental Studies to National and International Science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D26E47F" w14:textId="77777777" w:rsidR="00E20902" w:rsidRPr="00DC3845" w:rsidRDefault="00E20902" w:rsidP="00DC3845">
            <w:pPr>
              <w:jc w:val="center"/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E20902" w:rsidRPr="00DC3845" w14:paraId="6ADA0C9A" w14:textId="77777777" w:rsidTr="00DC3845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8577A7E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F02FB7B" w14:textId="77777777" w:rsidR="00E20902" w:rsidRPr="00DC3845" w:rsidRDefault="00E20902" w:rsidP="00DC3845">
            <w:pPr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Effective Written and Oral Communication/Presentation Skills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0767101" w14:textId="77777777" w:rsidR="00E20902" w:rsidRPr="00DC3845" w:rsidRDefault="00E20902" w:rsidP="00DC3845">
            <w:pPr>
              <w:jc w:val="center"/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E20902" w:rsidRPr="00DC3845" w14:paraId="5FAF1AFB" w14:textId="77777777" w:rsidTr="00DC3845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A225699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260FFBB" w14:textId="77777777" w:rsidR="00E20902" w:rsidRPr="00DC3845" w:rsidRDefault="00E20902" w:rsidP="00DC3845">
            <w:pPr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Ability to Understand and Apply Professional and Ethical Responsibility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E3F5BBB" w14:textId="77777777" w:rsidR="00E20902" w:rsidRPr="00DC3845" w:rsidRDefault="00E20902" w:rsidP="00DC3845">
            <w:pPr>
              <w:jc w:val="center"/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E20902" w:rsidRPr="00DC3845" w14:paraId="35F39442" w14:textId="77777777" w:rsidTr="00DC3845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BAAE75F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67B1FB2" w14:textId="77777777" w:rsidR="00E20902" w:rsidRPr="00DC3845" w:rsidRDefault="00E20902" w:rsidP="00DC3845">
            <w:pPr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Ability to Understand and Apply the Importance of Lifelong Learning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C7BD6FD" w14:textId="77777777" w:rsidR="00E20902" w:rsidRPr="00DC3845" w:rsidRDefault="00E20902" w:rsidP="00DC3845">
            <w:pPr>
              <w:jc w:val="center"/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E20902" w:rsidRPr="00DC3845" w14:paraId="291DE912" w14:textId="77777777" w:rsidTr="00DC3845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C8B74A0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D06175B" w14:textId="77777777" w:rsidR="00E20902" w:rsidRPr="00DC3845" w:rsidRDefault="00E20902" w:rsidP="00DC3845">
            <w:pPr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Ability to Recognize Basic Concepts in Medical Education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DBAFA38" w14:textId="1DD87212" w:rsidR="00E20902" w:rsidRPr="00DC3845" w:rsidRDefault="00E20902" w:rsidP="00DC3845">
            <w:pPr>
              <w:jc w:val="center"/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E20902" w:rsidRPr="00DC3845" w14:paraId="4BCE2766" w14:textId="77777777" w:rsidTr="00DC3845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B833040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2DF09D9" w14:textId="77777777" w:rsidR="00E20902" w:rsidRPr="00DC3845" w:rsidRDefault="00E20902" w:rsidP="00DC3845">
            <w:pPr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Ability to Approach Ethical Problems by Focusing on Basic Concepts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89BABF" w14:textId="7B64CC2C" w:rsidR="00E20902" w:rsidRPr="00DC3845" w:rsidRDefault="00E20902" w:rsidP="00DC3845">
            <w:pPr>
              <w:jc w:val="center"/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2</w:t>
            </w:r>
          </w:p>
        </w:tc>
      </w:tr>
    </w:tbl>
    <w:p w14:paraId="6FD817CA" w14:textId="77777777" w:rsidR="00E20902" w:rsidRDefault="00E20902" w:rsidP="000C251C">
      <w:pPr>
        <w:rPr>
          <w:sz w:val="10"/>
          <w:szCs w:val="10"/>
          <w:lang w:val="en-US"/>
        </w:rPr>
      </w:pPr>
    </w:p>
    <w:p w14:paraId="64887CA9" w14:textId="77777777" w:rsidR="00E20902" w:rsidRDefault="00E20902" w:rsidP="000C251C">
      <w:pPr>
        <w:rPr>
          <w:sz w:val="10"/>
          <w:szCs w:val="10"/>
          <w:lang w:val="en-US"/>
        </w:rPr>
      </w:pPr>
    </w:p>
    <w:p w14:paraId="5AE7127E" w14:textId="77777777" w:rsidR="00E20902" w:rsidRDefault="00E20902" w:rsidP="000C251C">
      <w:pPr>
        <w:rPr>
          <w:sz w:val="10"/>
          <w:szCs w:val="10"/>
          <w:lang w:val="en-US"/>
        </w:rPr>
      </w:pPr>
    </w:p>
    <w:p w14:paraId="08E6F4F7" w14:textId="77777777" w:rsidR="00E20902" w:rsidRPr="00E131A3" w:rsidRDefault="00E20902" w:rsidP="000C251C">
      <w:pPr>
        <w:rPr>
          <w:sz w:val="10"/>
          <w:szCs w:val="10"/>
          <w:lang w:val="en-US"/>
        </w:rPr>
      </w:pPr>
    </w:p>
    <w:tbl>
      <w:tblPr>
        <w:tblW w:w="96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802"/>
        <w:gridCol w:w="1276"/>
      </w:tblGrid>
      <w:tr w:rsidR="000C251C" w14:paraId="26E096AD" w14:textId="77777777" w:rsidTr="00DC3845">
        <w:trPr>
          <w:trHeight w:val="20"/>
        </w:trPr>
        <w:tc>
          <w:tcPr>
            <w:tcW w:w="9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B0C56AA" w14:textId="77777777" w:rsidR="000C251C" w:rsidRDefault="000C251C" w:rsidP="00DC38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RELATIONSHIP BETWEEN THE COURSE LEARNING OUTCOMES AND THE PROGRAM OUTCOMES (PO) </w:t>
            </w:r>
          </w:p>
          <w:p w14:paraId="43657905" w14:textId="77777777" w:rsidR="000C251C" w:rsidRDefault="000C251C" w:rsidP="00DC38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(5: Very high, 4: High, 3: Middle, 2: Low, 1: Very low)</w:t>
            </w:r>
          </w:p>
        </w:tc>
      </w:tr>
      <w:tr w:rsidR="000C251C" w14:paraId="65486269" w14:textId="77777777" w:rsidTr="00DC3845">
        <w:trPr>
          <w:trHeight w:val="20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10126DE" w14:textId="77777777" w:rsidR="000C251C" w:rsidRDefault="000C251C" w:rsidP="00DC38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D914" w14:textId="77777777" w:rsidR="000C251C" w:rsidRDefault="000C251C" w:rsidP="00DC38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60CA93" w14:textId="77777777" w:rsidR="000C251C" w:rsidRDefault="000C251C" w:rsidP="00DC38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F32E3" w14:paraId="7F7F1FD0" w14:textId="77777777" w:rsidTr="00DC3845">
        <w:trPr>
          <w:trHeight w:val="20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4F43D66" w14:textId="77777777" w:rsidR="00BF32E3" w:rsidRDefault="00BF32E3" w:rsidP="00DC38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E43112" w14:textId="77777777" w:rsidR="00BF32E3" w:rsidRPr="00A127B2" w:rsidRDefault="00BF32E3" w:rsidP="00DC3845">
            <w:pPr>
              <w:rPr>
                <w:sz w:val="20"/>
                <w:szCs w:val="20"/>
              </w:rPr>
            </w:pPr>
            <w:r w:rsidRPr="00A127B2">
              <w:rPr>
                <w:sz w:val="20"/>
                <w:szCs w:val="20"/>
              </w:rPr>
              <w:t>Learns the general approach to neuropsychopharmacology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3B5029" w14:textId="77777777" w:rsidR="00BF32E3" w:rsidRPr="00A127B2" w:rsidRDefault="00BF32E3" w:rsidP="00DC3845">
            <w:pPr>
              <w:jc w:val="center"/>
              <w:rPr>
                <w:sz w:val="20"/>
                <w:szCs w:val="20"/>
              </w:rPr>
            </w:pPr>
            <w:r w:rsidRPr="00A127B2">
              <w:rPr>
                <w:sz w:val="20"/>
                <w:szCs w:val="20"/>
              </w:rPr>
              <w:t>4</w:t>
            </w:r>
          </w:p>
        </w:tc>
      </w:tr>
      <w:tr w:rsidR="00BF32E3" w14:paraId="044F8469" w14:textId="77777777" w:rsidTr="00DC3845">
        <w:trPr>
          <w:trHeight w:val="20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AF4768F" w14:textId="77777777" w:rsidR="00BF32E3" w:rsidRDefault="00BF32E3" w:rsidP="00DC38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751981" w14:textId="77777777" w:rsidR="00BF32E3" w:rsidRPr="00A127B2" w:rsidRDefault="00BF32E3" w:rsidP="00DC3845">
            <w:pPr>
              <w:rPr>
                <w:sz w:val="20"/>
                <w:szCs w:val="20"/>
              </w:rPr>
            </w:pPr>
            <w:r w:rsidRPr="00A127B2">
              <w:rPr>
                <w:sz w:val="20"/>
                <w:szCs w:val="20"/>
              </w:rPr>
              <w:t>Learns in detail the pharmacological agents used in neuropsychiatric disease treatments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601D43" w14:textId="77777777" w:rsidR="00BF32E3" w:rsidRPr="00A127B2" w:rsidRDefault="00BF32E3" w:rsidP="00DC3845">
            <w:pPr>
              <w:jc w:val="center"/>
              <w:rPr>
                <w:sz w:val="20"/>
                <w:szCs w:val="20"/>
              </w:rPr>
            </w:pPr>
            <w:r w:rsidRPr="00A127B2">
              <w:rPr>
                <w:sz w:val="20"/>
                <w:szCs w:val="20"/>
              </w:rPr>
              <w:t>4</w:t>
            </w:r>
          </w:p>
        </w:tc>
      </w:tr>
    </w:tbl>
    <w:p w14:paraId="7997674A" w14:textId="77777777" w:rsidR="000C251C" w:rsidRDefault="000C251C" w:rsidP="000C251C">
      <w:pPr>
        <w:rPr>
          <w:sz w:val="10"/>
          <w:szCs w:val="10"/>
          <w:lang w:val="en-US"/>
        </w:rPr>
      </w:pPr>
    </w:p>
    <w:p w14:paraId="36EB9CFF" w14:textId="77777777" w:rsidR="00887E4D" w:rsidRDefault="00887E4D" w:rsidP="000C251C">
      <w:pPr>
        <w:rPr>
          <w:sz w:val="10"/>
          <w:szCs w:val="10"/>
          <w:lang w:val="en-US"/>
        </w:rPr>
      </w:pPr>
    </w:p>
    <w:p w14:paraId="06F5FD55" w14:textId="77777777" w:rsidR="00887E4D" w:rsidRDefault="00887E4D" w:rsidP="000C251C">
      <w:pPr>
        <w:rPr>
          <w:sz w:val="10"/>
          <w:szCs w:val="10"/>
          <w:lang w:val="en-US"/>
        </w:rPr>
      </w:pPr>
    </w:p>
    <w:p w14:paraId="0EB13792" w14:textId="77777777" w:rsidR="00887E4D" w:rsidRDefault="00887E4D" w:rsidP="000C251C">
      <w:pPr>
        <w:rPr>
          <w:sz w:val="10"/>
          <w:szCs w:val="10"/>
          <w:lang w:val="en-US"/>
        </w:rPr>
      </w:pPr>
    </w:p>
    <w:p w14:paraId="032D8CAF" w14:textId="77777777" w:rsidR="00887E4D" w:rsidRDefault="00887E4D" w:rsidP="000C251C">
      <w:pPr>
        <w:rPr>
          <w:sz w:val="10"/>
          <w:szCs w:val="10"/>
          <w:lang w:val="en-US"/>
        </w:rPr>
      </w:pPr>
    </w:p>
    <w:p w14:paraId="40627619" w14:textId="77777777" w:rsidR="000C251C" w:rsidRPr="00E131A3" w:rsidRDefault="000C251C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410"/>
        <w:gridCol w:w="2693"/>
        <w:gridCol w:w="1276"/>
        <w:gridCol w:w="1842"/>
      </w:tblGrid>
      <w:tr w:rsidR="000C251C" w:rsidRPr="00E131A3" w14:paraId="2DA19F83" w14:textId="77777777" w:rsidTr="000C251C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1C596C6F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0C251C" w:rsidRPr="00E131A3" w14:paraId="57E6E305" w14:textId="77777777" w:rsidTr="000C251C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2C713F7B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F9D11D3" w14:textId="77777777" w:rsidR="00BF32E3" w:rsidRPr="00DC3845" w:rsidRDefault="00BF32E3" w:rsidP="00BF32E3">
            <w:pPr>
              <w:jc w:val="center"/>
              <w:rPr>
                <w:sz w:val="20"/>
                <w:szCs w:val="20"/>
              </w:rPr>
            </w:pPr>
            <w:r w:rsidRPr="00DC3845">
              <w:rPr>
                <w:sz w:val="20"/>
                <w:szCs w:val="20"/>
              </w:rPr>
              <w:t xml:space="preserve">Prof. Dr. Fatma Sultan KILIÇ </w:t>
            </w:r>
          </w:p>
          <w:p w14:paraId="17C191B7" w14:textId="77777777" w:rsidR="000C251C" w:rsidRDefault="000C251C" w:rsidP="000C2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7FFC696" w14:textId="77777777" w:rsidR="000C251C" w:rsidRDefault="000C251C" w:rsidP="000C2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724FAC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E67319A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51C" w:rsidRPr="00E131A3" w14:paraId="1E12A8D2" w14:textId="77777777" w:rsidTr="000C251C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FA01D3E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C8EB8FA" w14:textId="77777777" w:rsidR="000C251C" w:rsidRPr="00E131A3" w:rsidRDefault="000C251C" w:rsidP="000C25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A5B266A" w14:textId="77777777" w:rsidR="000C251C" w:rsidRPr="00E131A3" w:rsidRDefault="000C251C" w:rsidP="000C25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DD70F2" w14:textId="77777777" w:rsidR="000C251C" w:rsidRPr="00E131A3" w:rsidRDefault="000C251C" w:rsidP="000C25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B42D5D9" w14:textId="77777777" w:rsidR="000C251C" w:rsidRPr="00E131A3" w:rsidRDefault="000C251C" w:rsidP="000C25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33CCC3C1" w14:textId="3A268DCC" w:rsidR="00E20902" w:rsidRDefault="000C251C" w:rsidP="00E20902">
      <w:pPr>
        <w:jc w:val="right"/>
        <w:rPr>
          <w:b/>
          <w:sz w:val="20"/>
          <w:szCs w:val="20"/>
        </w:rPr>
        <w:sectPr w:rsidR="00E20902" w:rsidSect="00C42764">
          <w:pgSz w:w="11906" w:h="16838"/>
          <w:pgMar w:top="720" w:right="1134" w:bottom="720" w:left="1418" w:header="709" w:footer="709" w:gutter="0"/>
          <w:cols w:space="708"/>
          <w:docGrid w:linePitch="360"/>
        </w:sectPr>
      </w:pPr>
      <w:r>
        <w:rPr>
          <w:b/>
          <w:lang w:val="en-US"/>
        </w:rPr>
        <w:t xml:space="preserve">                                                                                                        </w:t>
      </w:r>
      <w:r w:rsidR="00DC3845" w:rsidRPr="00207778">
        <w:rPr>
          <w:b/>
          <w:lang w:val="en-US"/>
        </w:rPr>
        <w:t xml:space="preserve">Date: </w:t>
      </w:r>
      <w:r w:rsidR="00DC3845" w:rsidRPr="00207778">
        <w:rPr>
          <w:b/>
          <w:sz w:val="20"/>
          <w:szCs w:val="20"/>
        </w:rPr>
        <w:t>18.03.2026</w:t>
      </w:r>
    </w:p>
    <w:p w14:paraId="0A02E0E8" w14:textId="2C069917" w:rsidR="000C251C" w:rsidRPr="00C946AF" w:rsidRDefault="00DC3845" w:rsidP="00DC3845">
      <w:pPr>
        <w:jc w:val="center"/>
        <w:rPr>
          <w:b/>
          <w:spacing w:val="-2"/>
          <w:sz w:val="22"/>
          <w:szCs w:val="22"/>
        </w:rPr>
      </w:pPr>
      <w:r w:rsidRPr="00C946AF">
        <w:rPr>
          <w:b/>
          <w:noProof/>
          <w:sz w:val="22"/>
          <w:szCs w:val="22"/>
        </w:rPr>
        <w:lastRenderedPageBreak/>
        <w:drawing>
          <wp:anchor distT="0" distB="0" distL="0" distR="0" simplePos="0" relativeHeight="251673600" behindDoc="0" locked="0" layoutInCell="1" allowOverlap="1" wp14:anchorId="5DA72447" wp14:editId="2FFBBEA9">
            <wp:simplePos x="0" y="0"/>
            <wp:positionH relativeFrom="margin">
              <wp:posOffset>5353050</wp:posOffset>
            </wp:positionH>
            <wp:positionV relativeFrom="paragraph">
              <wp:posOffset>26670</wp:posOffset>
            </wp:positionV>
            <wp:extent cx="719455" cy="719455"/>
            <wp:effectExtent l="0" t="0" r="4445" b="4445"/>
            <wp:wrapNone/>
            <wp:docPr id="8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251C" w:rsidRPr="00C946AF">
        <w:rPr>
          <w:b/>
          <w:spacing w:val="-2"/>
          <w:sz w:val="22"/>
          <w:szCs w:val="22"/>
        </w:rPr>
        <w:t>T.C.</w:t>
      </w:r>
    </w:p>
    <w:p w14:paraId="2B7AC9AC" w14:textId="4B811E3C" w:rsidR="000C251C" w:rsidRPr="00C946AF" w:rsidRDefault="000C251C" w:rsidP="000C251C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</w:rPr>
      </w:pPr>
      <w:r w:rsidRPr="00C946AF">
        <w:rPr>
          <w:b/>
          <w:spacing w:val="-2"/>
          <w:sz w:val="22"/>
          <w:szCs w:val="22"/>
        </w:rPr>
        <w:t>ESKİŞEHİR OSMANGAZİ UNIVERSITY</w:t>
      </w:r>
    </w:p>
    <w:p w14:paraId="20979777" w14:textId="77777777" w:rsidR="000C251C" w:rsidRPr="00C946AF" w:rsidRDefault="000C251C" w:rsidP="000C251C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</w:rPr>
      </w:pPr>
      <w:r w:rsidRPr="00C946AF">
        <w:rPr>
          <w:b/>
          <w:spacing w:val="-2"/>
          <w:sz w:val="22"/>
          <w:szCs w:val="22"/>
        </w:rPr>
        <w:t>INSTITUTE OF HEALTH SCIENCES</w:t>
      </w:r>
    </w:p>
    <w:p w14:paraId="729A6ABF" w14:textId="77777777" w:rsidR="000C251C" w:rsidRPr="00C946AF" w:rsidRDefault="000C251C" w:rsidP="000C251C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</w:rPr>
      </w:pPr>
      <w:r w:rsidRPr="00C946AF">
        <w:rPr>
          <w:b/>
          <w:sz w:val="22"/>
          <w:szCs w:val="22"/>
          <w:lang w:val="en-US"/>
        </w:rPr>
        <w:t>INTERDISCIPLINARY NEUROSCIENCE</w:t>
      </w:r>
      <w:r w:rsidRPr="00C946AF">
        <w:rPr>
          <w:b/>
          <w:spacing w:val="-2"/>
          <w:sz w:val="22"/>
          <w:szCs w:val="22"/>
        </w:rPr>
        <w:t xml:space="preserve"> DEPARTMENT</w:t>
      </w:r>
    </w:p>
    <w:p w14:paraId="378F58B6" w14:textId="2FAE8C82" w:rsidR="000C251C" w:rsidRDefault="000C251C" w:rsidP="000C251C">
      <w:pPr>
        <w:widowControl w:val="0"/>
        <w:autoSpaceDE w:val="0"/>
        <w:autoSpaceDN w:val="0"/>
        <w:spacing w:after="20"/>
        <w:ind w:right="1"/>
        <w:jc w:val="center"/>
        <w:rPr>
          <w:b/>
          <w:sz w:val="22"/>
          <w:szCs w:val="22"/>
        </w:rPr>
      </w:pPr>
      <w:r w:rsidRPr="00C946AF">
        <w:rPr>
          <w:b/>
          <w:sz w:val="22"/>
          <w:szCs w:val="22"/>
        </w:rPr>
        <w:t>COURSE INFORMATION FORM</w:t>
      </w:r>
    </w:p>
    <w:p w14:paraId="56513689" w14:textId="77777777" w:rsidR="00DC3845" w:rsidRPr="00E131A3" w:rsidRDefault="00DC3845" w:rsidP="000C251C">
      <w:pPr>
        <w:widowControl w:val="0"/>
        <w:autoSpaceDE w:val="0"/>
        <w:autoSpaceDN w:val="0"/>
        <w:spacing w:after="20"/>
        <w:ind w:right="1"/>
        <w:jc w:val="center"/>
        <w:rPr>
          <w:b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0C251C" w:rsidRPr="00E131A3" w14:paraId="2715C0C7" w14:textId="77777777" w:rsidTr="000C251C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14B0933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06AC9D28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0C251C" w:rsidRPr="00E131A3" w14:paraId="4C4D9240" w14:textId="77777777" w:rsidTr="000C251C">
        <w:trPr>
          <w:trHeight w:val="397"/>
        </w:trPr>
        <w:tc>
          <w:tcPr>
            <w:tcW w:w="6506" w:type="dxa"/>
            <w:vAlign w:val="center"/>
          </w:tcPr>
          <w:p w14:paraId="08916372" w14:textId="77777777" w:rsidR="000C251C" w:rsidRPr="009D646A" w:rsidRDefault="00BF32E3" w:rsidP="000C251C">
            <w:pPr>
              <w:jc w:val="center"/>
              <w:rPr>
                <w:sz w:val="20"/>
                <w:szCs w:val="20"/>
                <w:lang w:val="en-US"/>
              </w:rPr>
            </w:pPr>
            <w:r w:rsidRPr="001F2AD1">
              <w:rPr>
                <w:sz w:val="20"/>
                <w:szCs w:val="20"/>
              </w:rPr>
              <w:t>NEUROGENETICS</w:t>
            </w:r>
          </w:p>
        </w:tc>
        <w:tc>
          <w:tcPr>
            <w:tcW w:w="3118" w:type="dxa"/>
            <w:vAlign w:val="center"/>
          </w:tcPr>
          <w:p w14:paraId="4CA0B506" w14:textId="77777777" w:rsidR="000C251C" w:rsidRPr="000120A1" w:rsidRDefault="00BF32E3" w:rsidP="000C251C">
            <w:pPr>
              <w:jc w:val="center"/>
              <w:rPr>
                <w:bCs/>
                <w:sz w:val="20"/>
                <w:szCs w:val="20"/>
                <w:lang w:val="en-US"/>
              </w:rPr>
            </w:pPr>
            <w:bookmarkStart w:id="5" w:name="DERS522602203"/>
            <w:proofErr w:type="gramStart"/>
            <w:r w:rsidRPr="000120A1">
              <w:rPr>
                <w:rFonts w:eastAsia="Calibri"/>
                <w:sz w:val="20"/>
                <w:szCs w:val="20"/>
                <w:lang w:eastAsia="en-US"/>
              </w:rPr>
              <w:t>522606203</w:t>
            </w:r>
            <w:bookmarkEnd w:id="5"/>
            <w:proofErr w:type="gramEnd"/>
          </w:p>
        </w:tc>
      </w:tr>
    </w:tbl>
    <w:p w14:paraId="56F090BE" w14:textId="04A60169" w:rsidR="000C251C" w:rsidRDefault="000C251C" w:rsidP="000C251C">
      <w:pPr>
        <w:rPr>
          <w:sz w:val="10"/>
          <w:szCs w:val="10"/>
          <w:lang w:val="en-US"/>
        </w:rPr>
      </w:pPr>
    </w:p>
    <w:p w14:paraId="6F90D23D" w14:textId="77777777" w:rsidR="00DC3845" w:rsidRPr="00E131A3" w:rsidRDefault="00DC3845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0C251C" w:rsidRPr="00E131A3" w14:paraId="30765543" w14:textId="77777777" w:rsidTr="000C251C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65EDADA6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6A2BB755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2A2525A7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6E222F1D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ECTS</w:t>
            </w:r>
          </w:p>
        </w:tc>
      </w:tr>
      <w:tr w:rsidR="000C251C" w:rsidRPr="00E131A3" w14:paraId="40333246" w14:textId="77777777" w:rsidTr="000C251C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46B1AA34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28DB75F1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06486B5B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234B3C81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185CEE6B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C251C" w:rsidRPr="00E131A3" w14:paraId="0D1FF8BC" w14:textId="77777777" w:rsidTr="000C251C">
        <w:trPr>
          <w:trHeight w:val="397"/>
        </w:trPr>
        <w:tc>
          <w:tcPr>
            <w:tcW w:w="1928" w:type="dxa"/>
            <w:vAlign w:val="center"/>
          </w:tcPr>
          <w:p w14:paraId="071C7223" w14:textId="77777777" w:rsidR="000C251C" w:rsidRPr="005C5378" w:rsidRDefault="000C251C" w:rsidP="000C251C">
            <w:pPr>
              <w:jc w:val="center"/>
              <w:rPr>
                <w:b/>
                <w:sz w:val="20"/>
                <w:szCs w:val="20"/>
              </w:rPr>
            </w:pPr>
            <w:r w:rsidRPr="005C5378">
              <w:rPr>
                <w:b/>
                <w:sz w:val="20"/>
                <w:szCs w:val="20"/>
              </w:rPr>
              <w:t xml:space="preserve">AUTUMN  </w:t>
            </w:r>
          </w:p>
          <w:p w14:paraId="69535FDC" w14:textId="77777777" w:rsidR="000C251C" w:rsidRPr="00B41ECB" w:rsidRDefault="000C251C" w:rsidP="000C251C">
            <w:pPr>
              <w:jc w:val="center"/>
              <w:rPr>
                <w:sz w:val="20"/>
                <w:szCs w:val="20"/>
              </w:rPr>
            </w:pPr>
            <w:r w:rsidRPr="005C5378">
              <w:rPr>
                <w:b/>
                <w:sz w:val="20"/>
                <w:szCs w:val="20"/>
                <w:lang w:val="en-US"/>
              </w:rPr>
              <w:t>SPRING</w:t>
            </w:r>
            <w:r w:rsidRPr="00A436A9">
              <w:rPr>
                <w:sz w:val="20"/>
                <w:szCs w:val="20"/>
                <w:lang w:val="en-US"/>
              </w:rPr>
              <w:t xml:space="preserve">  </w:t>
            </w:r>
            <w:r w:rsidR="00BF32E3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885" w:type="dxa"/>
            <w:vAlign w:val="center"/>
          </w:tcPr>
          <w:p w14:paraId="3E916F23" w14:textId="77777777" w:rsidR="000C251C" w:rsidRPr="00B41ECB" w:rsidRDefault="006A077A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6C6160FD" w14:textId="77777777" w:rsidR="000C251C" w:rsidRPr="00B41ECB" w:rsidRDefault="00A127B2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3" w:type="dxa"/>
            <w:vAlign w:val="center"/>
          </w:tcPr>
          <w:p w14:paraId="6ED2AA7D" w14:textId="77777777" w:rsidR="000C251C" w:rsidRPr="00B41ECB" w:rsidRDefault="006A077A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914" w:type="dxa"/>
            <w:vAlign w:val="center"/>
          </w:tcPr>
          <w:p w14:paraId="22E382DC" w14:textId="77777777" w:rsidR="000C251C" w:rsidRPr="00B41ECB" w:rsidRDefault="006A077A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14:paraId="1E95EA5D" w14:textId="21DE57BC" w:rsidR="000C251C" w:rsidRDefault="000C251C" w:rsidP="000C251C">
      <w:pPr>
        <w:rPr>
          <w:sz w:val="10"/>
          <w:szCs w:val="10"/>
          <w:lang w:val="en-US"/>
        </w:rPr>
      </w:pPr>
    </w:p>
    <w:p w14:paraId="69D89E96" w14:textId="77777777" w:rsidR="00DC3845" w:rsidRPr="00E131A3" w:rsidRDefault="00DC3845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559"/>
        <w:gridCol w:w="1276"/>
        <w:gridCol w:w="2268"/>
        <w:gridCol w:w="1346"/>
        <w:gridCol w:w="1630"/>
      </w:tblGrid>
      <w:tr w:rsidR="000C251C" w:rsidRPr="00E131A3" w14:paraId="30FF3AE8" w14:textId="77777777" w:rsidTr="000C251C">
        <w:trPr>
          <w:trHeight w:val="312"/>
        </w:trPr>
        <w:tc>
          <w:tcPr>
            <w:tcW w:w="9624" w:type="dxa"/>
            <w:gridSpan w:val="6"/>
            <w:shd w:val="clear" w:color="auto" w:fill="FFF2CC" w:themeFill="accent4" w:themeFillTint="33"/>
            <w:vAlign w:val="center"/>
          </w:tcPr>
          <w:p w14:paraId="784CAFBF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 Category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Credit</w:t>
            </w:r>
            <w:r w:rsidRPr="00E131A3">
              <w:rPr>
                <w:b/>
                <w:sz w:val="20"/>
                <w:szCs w:val="20"/>
                <w:lang w:val="en-US"/>
              </w:rPr>
              <w:t>)</w:t>
            </w:r>
          </w:p>
        </w:tc>
      </w:tr>
      <w:tr w:rsidR="000C251C" w:rsidRPr="00E131A3" w14:paraId="1BF44770" w14:textId="77777777" w:rsidTr="000C251C">
        <w:tc>
          <w:tcPr>
            <w:tcW w:w="1545" w:type="dxa"/>
            <w:shd w:val="clear" w:color="auto" w:fill="FFF2CC" w:themeFill="accent4" w:themeFillTint="33"/>
            <w:vAlign w:val="center"/>
          </w:tcPr>
          <w:p w14:paraId="4A83AE52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38C36A0A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Engineering Sciences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3BC7CAD7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7ABD5F56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346" w:type="dxa"/>
            <w:shd w:val="clear" w:color="auto" w:fill="FFF2CC" w:themeFill="accent4" w:themeFillTint="33"/>
            <w:vAlign w:val="center"/>
          </w:tcPr>
          <w:p w14:paraId="4DFF6026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Social</w:t>
            </w:r>
          </w:p>
        </w:tc>
        <w:tc>
          <w:tcPr>
            <w:tcW w:w="1630" w:type="dxa"/>
            <w:shd w:val="clear" w:color="auto" w:fill="FFF2CC" w:themeFill="accent4" w:themeFillTint="33"/>
            <w:vAlign w:val="center"/>
          </w:tcPr>
          <w:p w14:paraId="59188006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Health Sciences</w:t>
            </w:r>
          </w:p>
        </w:tc>
      </w:tr>
      <w:tr w:rsidR="000C251C" w:rsidRPr="00E131A3" w14:paraId="37D7ABFC" w14:textId="77777777" w:rsidTr="000C251C">
        <w:trPr>
          <w:trHeight w:val="397"/>
        </w:trPr>
        <w:tc>
          <w:tcPr>
            <w:tcW w:w="1545" w:type="dxa"/>
            <w:vAlign w:val="center"/>
          </w:tcPr>
          <w:p w14:paraId="056564B0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DD474FA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A9867C5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3D1DF4F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vAlign w:val="center"/>
          </w:tcPr>
          <w:p w14:paraId="6570C585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0" w:type="dxa"/>
            <w:vAlign w:val="center"/>
          </w:tcPr>
          <w:p w14:paraId="325667C5" w14:textId="77777777" w:rsidR="000C251C" w:rsidRPr="002039A3" w:rsidRDefault="000C251C" w:rsidP="000C251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</w:tbl>
    <w:p w14:paraId="67EDBDF5" w14:textId="3648D1C9" w:rsidR="000C251C" w:rsidRDefault="000C251C" w:rsidP="000C251C">
      <w:pPr>
        <w:rPr>
          <w:sz w:val="10"/>
          <w:szCs w:val="10"/>
          <w:lang w:val="en-US"/>
        </w:rPr>
      </w:pPr>
    </w:p>
    <w:p w14:paraId="22A4D813" w14:textId="77777777" w:rsidR="00DC3845" w:rsidRPr="00E131A3" w:rsidRDefault="00DC3845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0C251C" w:rsidRPr="00E131A3" w14:paraId="31489B59" w14:textId="77777777" w:rsidTr="000C251C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269D50EC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7C363D4E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47DAD5CB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0C251C" w:rsidRPr="00E131A3" w14:paraId="3BFD21FB" w14:textId="77777777" w:rsidTr="000C251C">
        <w:trPr>
          <w:trHeight w:val="397"/>
        </w:trPr>
        <w:tc>
          <w:tcPr>
            <w:tcW w:w="3208" w:type="dxa"/>
            <w:vAlign w:val="center"/>
          </w:tcPr>
          <w:p w14:paraId="497C6D90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 w:rsidRPr="00771253">
              <w:rPr>
                <w:b/>
                <w:sz w:val="20"/>
                <w:szCs w:val="20"/>
                <w:lang w:val="en-US"/>
              </w:rPr>
              <w:t>Turkish</w:t>
            </w:r>
          </w:p>
        </w:tc>
        <w:tc>
          <w:tcPr>
            <w:tcW w:w="3208" w:type="dxa"/>
            <w:vAlign w:val="center"/>
          </w:tcPr>
          <w:p w14:paraId="45840B0C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 w:rsidRPr="006026E1">
              <w:rPr>
                <w:b/>
                <w:sz w:val="20"/>
                <w:szCs w:val="20"/>
                <w:lang w:val="en-US"/>
              </w:rPr>
              <w:t>M.Sc.</w:t>
            </w:r>
          </w:p>
        </w:tc>
        <w:tc>
          <w:tcPr>
            <w:tcW w:w="3208" w:type="dxa"/>
            <w:vAlign w:val="center"/>
          </w:tcPr>
          <w:p w14:paraId="75A8AE1D" w14:textId="77777777" w:rsidR="000C251C" w:rsidRPr="00DC3845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DC3845">
              <w:rPr>
                <w:sz w:val="20"/>
                <w:szCs w:val="20"/>
                <w:lang w:val="en-US"/>
              </w:rPr>
              <w:t>ELECTIVE</w:t>
            </w:r>
            <w:r w:rsidR="006A077A" w:rsidRPr="00DC3845">
              <w:rPr>
                <w:sz w:val="20"/>
                <w:szCs w:val="20"/>
                <w:lang w:val="en-US"/>
              </w:rPr>
              <w:t xml:space="preserve"> </w:t>
            </w:r>
            <w:r w:rsidR="00A127B2" w:rsidRPr="00DC3845">
              <w:rPr>
                <w:sz w:val="20"/>
                <w:szCs w:val="20"/>
                <w:lang w:val="en-US"/>
              </w:rPr>
              <w:t xml:space="preserve"> </w:t>
            </w:r>
            <w:r w:rsidR="006A077A" w:rsidRPr="00DC3845">
              <w:rPr>
                <w:sz w:val="20"/>
                <w:szCs w:val="20"/>
                <w:lang w:val="en-US"/>
              </w:rPr>
              <w:t>X</w:t>
            </w:r>
            <w:proofErr w:type="gramEnd"/>
          </w:p>
          <w:p w14:paraId="632C77CF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 w:rsidRPr="00DC3845">
              <w:rPr>
                <w:sz w:val="20"/>
                <w:szCs w:val="20"/>
                <w:lang w:val="en-US"/>
              </w:rPr>
              <w:t>COMPULSORY</w:t>
            </w:r>
          </w:p>
        </w:tc>
      </w:tr>
    </w:tbl>
    <w:p w14:paraId="790D7598" w14:textId="77777777" w:rsidR="000C251C" w:rsidRPr="00E131A3" w:rsidRDefault="000C251C" w:rsidP="000C251C">
      <w:pPr>
        <w:rPr>
          <w:sz w:val="10"/>
          <w:szCs w:val="10"/>
          <w:lang w:val="en-US"/>
        </w:rPr>
      </w:pPr>
    </w:p>
    <w:p w14:paraId="14653924" w14:textId="77777777" w:rsidR="000C251C" w:rsidRPr="00E131A3" w:rsidRDefault="000C251C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0C251C" w:rsidRPr="00E131A3" w14:paraId="6B36863C" w14:textId="77777777" w:rsidTr="000C251C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A4DC35E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Prerequisite(s)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644CA3D8" w14:textId="77777777" w:rsidR="000C251C" w:rsidRPr="00E131A3" w:rsidRDefault="000C251C" w:rsidP="000C251C">
            <w:pPr>
              <w:rPr>
                <w:sz w:val="20"/>
                <w:szCs w:val="20"/>
                <w:lang w:val="en-US"/>
              </w:rPr>
            </w:pPr>
          </w:p>
        </w:tc>
      </w:tr>
      <w:tr w:rsidR="006A077A" w:rsidRPr="00E131A3" w14:paraId="596CFE83" w14:textId="77777777" w:rsidTr="006A077A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25C893CD" w14:textId="77777777" w:rsidR="006A077A" w:rsidRPr="00E131A3" w:rsidRDefault="006A077A" w:rsidP="006A077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</w:tcPr>
          <w:p w14:paraId="1ADAD772" w14:textId="77777777" w:rsidR="006A077A" w:rsidRPr="0018560D" w:rsidRDefault="006A077A" w:rsidP="006A077A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18560D">
              <w:rPr>
                <w:sz w:val="20"/>
                <w:szCs w:val="20"/>
              </w:rPr>
              <w:t xml:space="preserve">To teach basic molecular genetics concepts </w:t>
            </w:r>
            <w:proofErr w:type="gramStart"/>
            <w:r w:rsidRPr="0018560D">
              <w:rPr>
                <w:sz w:val="20"/>
                <w:szCs w:val="20"/>
              </w:rPr>
              <w:t>and  drawing</w:t>
            </w:r>
            <w:proofErr w:type="gramEnd"/>
            <w:r w:rsidRPr="0018560D">
              <w:rPr>
                <w:sz w:val="20"/>
                <w:szCs w:val="20"/>
              </w:rPr>
              <w:t xml:space="preserve"> pedigree, </w:t>
            </w:r>
          </w:p>
          <w:p w14:paraId="5887FE30" w14:textId="77777777" w:rsidR="006A077A" w:rsidRPr="0018560D" w:rsidRDefault="006A077A" w:rsidP="006A077A">
            <w:pPr>
              <w:spacing w:line="276" w:lineRule="auto"/>
              <w:rPr>
                <w:sz w:val="20"/>
                <w:szCs w:val="20"/>
              </w:rPr>
            </w:pPr>
            <w:r w:rsidRPr="0018560D">
              <w:rPr>
                <w:sz w:val="20"/>
                <w:szCs w:val="20"/>
              </w:rPr>
              <w:t xml:space="preserve">importance </w:t>
            </w:r>
            <w:proofErr w:type="gramStart"/>
            <w:r w:rsidRPr="0018560D">
              <w:rPr>
                <w:sz w:val="20"/>
                <w:szCs w:val="20"/>
              </w:rPr>
              <w:t>of  the</w:t>
            </w:r>
            <w:proofErr w:type="gramEnd"/>
            <w:r w:rsidRPr="0018560D">
              <w:rPr>
                <w:sz w:val="20"/>
                <w:szCs w:val="20"/>
              </w:rPr>
              <w:t xml:space="preserve"> evaluation of phenotypes and pedigree,</w:t>
            </w:r>
          </w:p>
          <w:p w14:paraId="742F661B" w14:textId="77777777" w:rsidR="006A077A" w:rsidRPr="0018560D" w:rsidRDefault="006A077A" w:rsidP="006A077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8560D">
              <w:rPr>
                <w:sz w:val="20"/>
                <w:szCs w:val="20"/>
              </w:rPr>
              <w:t xml:space="preserve">inheritance patterns and molecular pathologies of neurological diseases </w:t>
            </w:r>
          </w:p>
        </w:tc>
      </w:tr>
      <w:tr w:rsidR="006A077A" w:rsidRPr="00E131A3" w14:paraId="2BB31B3F" w14:textId="77777777" w:rsidTr="006A077A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56CC639" w14:textId="77777777" w:rsidR="006A077A" w:rsidRPr="00E131A3" w:rsidRDefault="006A077A" w:rsidP="006A077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</w:tcPr>
          <w:p w14:paraId="78FD625A" w14:textId="77777777" w:rsidR="006A077A" w:rsidRPr="0018560D" w:rsidRDefault="006A077A" w:rsidP="006A077A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8560D">
              <w:rPr>
                <w:sz w:val="20"/>
                <w:szCs w:val="20"/>
              </w:rPr>
              <w:t xml:space="preserve">Basic molecular genetic concepts, mutations, epigenetic events, defining a phenotype, pedigree drawing and points in the evaluation of kindreds, inheritance patterns, molecular pathogenesis of neuromuscular, neurodegenerative and neuropsychiatric diseases   </w:t>
            </w:r>
          </w:p>
        </w:tc>
      </w:tr>
    </w:tbl>
    <w:p w14:paraId="1128FFCE" w14:textId="77777777" w:rsidR="000C251C" w:rsidRDefault="000C251C" w:rsidP="000C251C">
      <w:pPr>
        <w:rPr>
          <w:sz w:val="10"/>
          <w:szCs w:val="10"/>
          <w:lang w:val="en-US"/>
        </w:rPr>
      </w:pPr>
    </w:p>
    <w:p w14:paraId="48DCA31F" w14:textId="77777777" w:rsidR="00E20902" w:rsidRDefault="00E20902" w:rsidP="000C251C">
      <w:pPr>
        <w:rPr>
          <w:sz w:val="10"/>
          <w:szCs w:val="10"/>
          <w:lang w:val="en-US"/>
        </w:rPr>
      </w:pPr>
    </w:p>
    <w:p w14:paraId="407F8D9E" w14:textId="77777777" w:rsidR="00E20902" w:rsidRDefault="00E20902" w:rsidP="000C251C">
      <w:pPr>
        <w:rPr>
          <w:sz w:val="10"/>
          <w:szCs w:val="10"/>
          <w:lang w:val="en-US"/>
        </w:rPr>
      </w:pPr>
    </w:p>
    <w:p w14:paraId="68757918" w14:textId="77777777" w:rsidR="00E20902" w:rsidRPr="00E131A3" w:rsidRDefault="00E20902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6"/>
        <w:gridCol w:w="3690"/>
        <w:gridCol w:w="2712"/>
        <w:gridCol w:w="1380"/>
        <w:gridCol w:w="1382"/>
      </w:tblGrid>
      <w:tr w:rsidR="000C251C" w:rsidRPr="00E131A3" w14:paraId="39CC3A55" w14:textId="77777777" w:rsidTr="000120A1">
        <w:trPr>
          <w:trHeight w:val="170"/>
        </w:trPr>
        <w:tc>
          <w:tcPr>
            <w:tcW w:w="4096" w:type="dxa"/>
            <w:gridSpan w:val="2"/>
            <w:shd w:val="clear" w:color="auto" w:fill="FFF2CC" w:themeFill="accent4" w:themeFillTint="33"/>
            <w:vAlign w:val="center"/>
          </w:tcPr>
          <w:p w14:paraId="6CEA32FD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2712" w:type="dxa"/>
            <w:shd w:val="clear" w:color="auto" w:fill="FFF2CC" w:themeFill="accent4" w:themeFillTint="33"/>
            <w:vAlign w:val="center"/>
          </w:tcPr>
          <w:p w14:paraId="6FB2F3BE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P</w:t>
            </w:r>
            <w:r>
              <w:rPr>
                <w:b/>
                <w:sz w:val="20"/>
                <w:szCs w:val="20"/>
                <w:lang w:val="en-US"/>
              </w:rPr>
              <w:t xml:space="preserve">O(s) </w:t>
            </w:r>
          </w:p>
        </w:tc>
        <w:tc>
          <w:tcPr>
            <w:tcW w:w="1380" w:type="dxa"/>
            <w:shd w:val="clear" w:color="auto" w:fill="FFF2CC" w:themeFill="accent4" w:themeFillTint="33"/>
            <w:vAlign w:val="center"/>
          </w:tcPr>
          <w:p w14:paraId="3F3DA627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Teaching Methods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382" w:type="dxa"/>
            <w:shd w:val="clear" w:color="auto" w:fill="FFF2CC" w:themeFill="accent4" w:themeFillTint="33"/>
            <w:vAlign w:val="center"/>
          </w:tcPr>
          <w:p w14:paraId="3B1BEFD3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Measuring Methods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0120A1" w:rsidRPr="00E131A3" w14:paraId="5502E42E" w14:textId="77777777" w:rsidTr="000120A1">
        <w:trPr>
          <w:trHeight w:val="255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E6B00F" w14:textId="77777777" w:rsidR="000120A1" w:rsidRPr="00E131A3" w:rsidRDefault="000120A1" w:rsidP="000120A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690" w:type="dxa"/>
            <w:tcBorders>
              <w:left w:val="nil"/>
            </w:tcBorders>
            <w:shd w:val="clear" w:color="auto" w:fill="FFFFFF" w:themeFill="background1"/>
          </w:tcPr>
          <w:p w14:paraId="2EFD1FD8" w14:textId="575F4327" w:rsidR="000120A1" w:rsidRPr="00BE64DB" w:rsidRDefault="000120A1" w:rsidP="000120A1">
            <w:pPr>
              <w:jc w:val="both"/>
              <w:rPr>
                <w:sz w:val="20"/>
                <w:szCs w:val="20"/>
              </w:rPr>
            </w:pPr>
            <w:r w:rsidRPr="00A127B2">
              <w:rPr>
                <w:sz w:val="20"/>
                <w:szCs w:val="20"/>
              </w:rPr>
              <w:t>Learns basic molecular genetic concepts</w:t>
            </w:r>
          </w:p>
        </w:tc>
        <w:tc>
          <w:tcPr>
            <w:tcW w:w="271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FBB66A1" w14:textId="4664E82D" w:rsidR="000120A1" w:rsidRPr="009D646A" w:rsidRDefault="000120A1" w:rsidP="000120A1">
            <w:pPr>
              <w:rPr>
                <w:sz w:val="20"/>
                <w:szCs w:val="20"/>
              </w:rPr>
            </w:pPr>
            <w:r w:rsidRPr="000120A1">
              <w:rPr>
                <w:sz w:val="20"/>
                <w:szCs w:val="20"/>
              </w:rPr>
              <w:t>Ability to ecognize Basic Concepts in Medical Education</w:t>
            </w: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14:paraId="135CFB11" w14:textId="60C61768" w:rsidR="000120A1" w:rsidRPr="009D646A" w:rsidRDefault="000120A1" w:rsidP="00012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 2/ 5/ 6 /7/11</w:t>
            </w:r>
          </w:p>
        </w:tc>
        <w:tc>
          <w:tcPr>
            <w:tcW w:w="1382" w:type="dxa"/>
            <w:shd w:val="clear" w:color="auto" w:fill="FFFFFF" w:themeFill="background1"/>
            <w:vAlign w:val="center"/>
          </w:tcPr>
          <w:p w14:paraId="71188713" w14:textId="2A7CCD9E" w:rsidR="000120A1" w:rsidRPr="009D646A" w:rsidRDefault="000120A1" w:rsidP="00012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A/B/C/D/E/F/G</w:t>
            </w:r>
          </w:p>
        </w:tc>
      </w:tr>
      <w:tr w:rsidR="000120A1" w:rsidRPr="00E131A3" w14:paraId="5A259F71" w14:textId="77777777" w:rsidTr="000120A1">
        <w:trPr>
          <w:trHeight w:val="255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F89159" w14:textId="77777777" w:rsidR="000120A1" w:rsidRPr="00E131A3" w:rsidRDefault="000120A1" w:rsidP="000120A1">
            <w:pPr>
              <w:jc w:val="center"/>
              <w:rPr>
                <w:b/>
                <w:sz w:val="20"/>
                <w:szCs w:val="20"/>
                <w:lang w:val="en-US"/>
              </w:rPr>
            </w:pPr>
            <w:bookmarkStart w:id="6" w:name="_GoBack" w:colFirst="2" w:colLast="4"/>
            <w:r w:rsidRPr="00E131A3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690" w:type="dxa"/>
            <w:tcBorders>
              <w:left w:val="nil"/>
            </w:tcBorders>
            <w:shd w:val="clear" w:color="auto" w:fill="FFFFFF" w:themeFill="background1"/>
          </w:tcPr>
          <w:p w14:paraId="5CECFEF6" w14:textId="7CA01285" w:rsidR="000120A1" w:rsidRPr="00BE64DB" w:rsidRDefault="000120A1" w:rsidP="000120A1">
            <w:pPr>
              <w:jc w:val="both"/>
              <w:rPr>
                <w:sz w:val="20"/>
                <w:szCs w:val="20"/>
              </w:rPr>
            </w:pPr>
            <w:r w:rsidRPr="00A127B2">
              <w:rPr>
                <w:sz w:val="20"/>
                <w:szCs w:val="20"/>
              </w:rPr>
              <w:t>Learns inheritance patterns</w:t>
            </w:r>
          </w:p>
        </w:tc>
        <w:tc>
          <w:tcPr>
            <w:tcW w:w="271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AFE187C" w14:textId="55953B72" w:rsidR="000120A1" w:rsidRPr="009D646A" w:rsidRDefault="000120A1" w:rsidP="000120A1">
            <w:pPr>
              <w:jc w:val="center"/>
              <w:rPr>
                <w:sz w:val="20"/>
                <w:szCs w:val="20"/>
              </w:rPr>
            </w:pPr>
            <w:r w:rsidRPr="000120A1">
              <w:rPr>
                <w:sz w:val="20"/>
                <w:szCs w:val="20"/>
              </w:rPr>
              <w:t>Ability to ecognize Basic Concepts in Medical Education</w:t>
            </w: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14:paraId="50FDFCDA" w14:textId="59166DC3" w:rsidR="000120A1" w:rsidRPr="009D646A" w:rsidRDefault="000120A1" w:rsidP="000120A1">
            <w:pPr>
              <w:jc w:val="center"/>
            </w:pPr>
            <w:r>
              <w:rPr>
                <w:sz w:val="20"/>
                <w:szCs w:val="20"/>
              </w:rPr>
              <w:t>1/ 2/ 5/ 6 /7/11</w:t>
            </w:r>
          </w:p>
        </w:tc>
        <w:tc>
          <w:tcPr>
            <w:tcW w:w="1382" w:type="dxa"/>
            <w:shd w:val="clear" w:color="auto" w:fill="FFFFFF" w:themeFill="background1"/>
            <w:vAlign w:val="center"/>
          </w:tcPr>
          <w:p w14:paraId="3ADA0CB0" w14:textId="4C7DBA84" w:rsidR="000120A1" w:rsidRPr="009D646A" w:rsidRDefault="000120A1" w:rsidP="00012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A/B/C/D/E/F/G</w:t>
            </w:r>
          </w:p>
        </w:tc>
      </w:tr>
      <w:tr w:rsidR="000120A1" w:rsidRPr="00E131A3" w14:paraId="73A0CD15" w14:textId="77777777" w:rsidTr="000120A1">
        <w:trPr>
          <w:trHeight w:val="255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629447" w14:textId="77777777" w:rsidR="000120A1" w:rsidRPr="00E131A3" w:rsidRDefault="000120A1" w:rsidP="000120A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690" w:type="dxa"/>
            <w:tcBorders>
              <w:left w:val="nil"/>
            </w:tcBorders>
            <w:shd w:val="clear" w:color="auto" w:fill="FFFFFF" w:themeFill="background1"/>
          </w:tcPr>
          <w:p w14:paraId="10DF6D05" w14:textId="23F372FA" w:rsidR="000120A1" w:rsidRPr="00BE64DB" w:rsidRDefault="000120A1" w:rsidP="000120A1">
            <w:pPr>
              <w:jc w:val="both"/>
              <w:rPr>
                <w:sz w:val="20"/>
                <w:szCs w:val="20"/>
              </w:rPr>
            </w:pPr>
            <w:r w:rsidRPr="00A127B2">
              <w:rPr>
                <w:sz w:val="20"/>
                <w:szCs w:val="20"/>
              </w:rPr>
              <w:t>Learns molecular analysis methods</w:t>
            </w:r>
          </w:p>
        </w:tc>
        <w:tc>
          <w:tcPr>
            <w:tcW w:w="2712" w:type="dxa"/>
            <w:tcBorders>
              <w:left w:val="nil"/>
            </w:tcBorders>
            <w:vAlign w:val="center"/>
          </w:tcPr>
          <w:p w14:paraId="66660ACB" w14:textId="0E692A48" w:rsidR="000120A1" w:rsidRPr="009D646A" w:rsidRDefault="000120A1" w:rsidP="000120A1">
            <w:pPr>
              <w:jc w:val="center"/>
              <w:rPr>
                <w:sz w:val="20"/>
                <w:szCs w:val="20"/>
              </w:rPr>
            </w:pPr>
            <w:r w:rsidRPr="000120A1">
              <w:rPr>
                <w:sz w:val="20"/>
                <w:szCs w:val="20"/>
              </w:rPr>
              <w:t>Ability to ecognize Basic Concepts in Medical Education</w:t>
            </w:r>
          </w:p>
        </w:tc>
        <w:tc>
          <w:tcPr>
            <w:tcW w:w="1380" w:type="dxa"/>
            <w:vAlign w:val="center"/>
          </w:tcPr>
          <w:p w14:paraId="73B8ED80" w14:textId="7387B4D7" w:rsidR="000120A1" w:rsidRPr="009D646A" w:rsidRDefault="000120A1" w:rsidP="000120A1">
            <w:pPr>
              <w:jc w:val="center"/>
            </w:pPr>
            <w:r>
              <w:rPr>
                <w:sz w:val="20"/>
                <w:szCs w:val="20"/>
              </w:rPr>
              <w:t>1/ 2/ 5/ 6 /7/11</w:t>
            </w:r>
          </w:p>
        </w:tc>
        <w:tc>
          <w:tcPr>
            <w:tcW w:w="1382" w:type="dxa"/>
            <w:shd w:val="clear" w:color="auto" w:fill="FFFFFF" w:themeFill="background1"/>
            <w:vAlign w:val="center"/>
          </w:tcPr>
          <w:p w14:paraId="187C4CF3" w14:textId="38318E26" w:rsidR="000120A1" w:rsidRPr="009D646A" w:rsidRDefault="000120A1" w:rsidP="00012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A/B/C/D/E/F/G</w:t>
            </w:r>
          </w:p>
        </w:tc>
      </w:tr>
      <w:tr w:rsidR="000120A1" w:rsidRPr="00E131A3" w14:paraId="68ECF425" w14:textId="77777777" w:rsidTr="000120A1">
        <w:trPr>
          <w:trHeight w:val="255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E8916A" w14:textId="77777777" w:rsidR="000120A1" w:rsidRPr="00E131A3" w:rsidRDefault="000120A1" w:rsidP="000120A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3690" w:type="dxa"/>
            <w:tcBorders>
              <w:left w:val="nil"/>
            </w:tcBorders>
            <w:shd w:val="clear" w:color="auto" w:fill="FFFFFF" w:themeFill="background1"/>
          </w:tcPr>
          <w:p w14:paraId="471F9A33" w14:textId="4D8EA1A2" w:rsidR="000120A1" w:rsidRPr="00BE64DB" w:rsidRDefault="000120A1" w:rsidP="000120A1">
            <w:pPr>
              <w:jc w:val="both"/>
              <w:rPr>
                <w:sz w:val="20"/>
                <w:szCs w:val="20"/>
              </w:rPr>
            </w:pPr>
            <w:r w:rsidRPr="00A127B2">
              <w:rPr>
                <w:sz w:val="20"/>
                <w:szCs w:val="20"/>
              </w:rPr>
              <w:t>Learns genetic diseases of multifactorial origin</w:t>
            </w:r>
          </w:p>
        </w:tc>
        <w:tc>
          <w:tcPr>
            <w:tcW w:w="2712" w:type="dxa"/>
            <w:tcBorders>
              <w:left w:val="nil"/>
            </w:tcBorders>
            <w:vAlign w:val="center"/>
          </w:tcPr>
          <w:p w14:paraId="226B78C3" w14:textId="60270CF6" w:rsidR="000120A1" w:rsidRPr="009D646A" w:rsidRDefault="000120A1" w:rsidP="000120A1">
            <w:pPr>
              <w:jc w:val="center"/>
              <w:rPr>
                <w:sz w:val="20"/>
                <w:szCs w:val="20"/>
              </w:rPr>
            </w:pPr>
            <w:r w:rsidRPr="000120A1">
              <w:rPr>
                <w:sz w:val="20"/>
                <w:szCs w:val="20"/>
              </w:rPr>
              <w:t>Ability to ecognize Basic Concepts in Medical Education</w:t>
            </w:r>
          </w:p>
        </w:tc>
        <w:tc>
          <w:tcPr>
            <w:tcW w:w="1380" w:type="dxa"/>
            <w:vAlign w:val="center"/>
          </w:tcPr>
          <w:p w14:paraId="10048957" w14:textId="55292C4E" w:rsidR="000120A1" w:rsidRPr="009D646A" w:rsidRDefault="000120A1" w:rsidP="000120A1">
            <w:pPr>
              <w:jc w:val="center"/>
            </w:pPr>
            <w:r>
              <w:rPr>
                <w:sz w:val="20"/>
                <w:szCs w:val="20"/>
              </w:rPr>
              <w:t>1/ 2/ 5/ 6 /7/11</w:t>
            </w:r>
          </w:p>
        </w:tc>
        <w:tc>
          <w:tcPr>
            <w:tcW w:w="1382" w:type="dxa"/>
            <w:shd w:val="clear" w:color="auto" w:fill="FFFFFF" w:themeFill="background1"/>
            <w:vAlign w:val="center"/>
          </w:tcPr>
          <w:p w14:paraId="1915806F" w14:textId="27959E9A" w:rsidR="000120A1" w:rsidRPr="009D646A" w:rsidRDefault="000120A1" w:rsidP="00012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A/B/C/D/E/F/G</w:t>
            </w:r>
          </w:p>
        </w:tc>
      </w:tr>
      <w:tr w:rsidR="000120A1" w:rsidRPr="00E131A3" w14:paraId="43B0DEEC" w14:textId="77777777" w:rsidTr="000120A1">
        <w:trPr>
          <w:trHeight w:val="255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A7ADE6" w14:textId="7364EC7B" w:rsidR="000120A1" w:rsidRPr="00E131A3" w:rsidRDefault="000120A1" w:rsidP="000120A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3690" w:type="dxa"/>
            <w:tcBorders>
              <w:left w:val="nil"/>
            </w:tcBorders>
            <w:shd w:val="clear" w:color="auto" w:fill="FFFFFF" w:themeFill="background1"/>
          </w:tcPr>
          <w:p w14:paraId="38C720CE" w14:textId="2A262EF9" w:rsidR="000120A1" w:rsidRPr="00A127B2" w:rsidRDefault="000120A1" w:rsidP="000120A1">
            <w:pPr>
              <w:jc w:val="both"/>
              <w:rPr>
                <w:sz w:val="20"/>
                <w:szCs w:val="20"/>
              </w:rPr>
            </w:pPr>
            <w:r w:rsidRPr="000120A1">
              <w:rPr>
                <w:sz w:val="20"/>
                <w:szCs w:val="20"/>
              </w:rPr>
              <w:t>They learn about genetic diseases of multifactorial origin.</w:t>
            </w:r>
          </w:p>
        </w:tc>
        <w:tc>
          <w:tcPr>
            <w:tcW w:w="2712" w:type="dxa"/>
            <w:tcBorders>
              <w:left w:val="nil"/>
            </w:tcBorders>
            <w:vAlign w:val="center"/>
          </w:tcPr>
          <w:p w14:paraId="4A4246EB" w14:textId="31F253DC" w:rsidR="000120A1" w:rsidRPr="009D646A" w:rsidRDefault="000120A1" w:rsidP="000120A1">
            <w:pPr>
              <w:jc w:val="center"/>
              <w:rPr>
                <w:sz w:val="20"/>
                <w:szCs w:val="20"/>
              </w:rPr>
            </w:pPr>
            <w:r w:rsidRPr="000120A1">
              <w:rPr>
                <w:sz w:val="20"/>
                <w:szCs w:val="20"/>
              </w:rPr>
              <w:t>Ability to ecognize Basic Concepts in Medical Education</w:t>
            </w:r>
          </w:p>
        </w:tc>
        <w:tc>
          <w:tcPr>
            <w:tcW w:w="1380" w:type="dxa"/>
            <w:vAlign w:val="center"/>
          </w:tcPr>
          <w:p w14:paraId="6BA7752B" w14:textId="3887F790" w:rsidR="000120A1" w:rsidRPr="009D646A" w:rsidRDefault="000120A1" w:rsidP="000120A1">
            <w:pPr>
              <w:jc w:val="center"/>
            </w:pPr>
            <w:r>
              <w:rPr>
                <w:sz w:val="20"/>
                <w:szCs w:val="20"/>
              </w:rPr>
              <w:t>1/ 2/ 5/ 6 /7/11</w:t>
            </w:r>
          </w:p>
        </w:tc>
        <w:tc>
          <w:tcPr>
            <w:tcW w:w="1382" w:type="dxa"/>
            <w:shd w:val="clear" w:color="auto" w:fill="FFFFFF" w:themeFill="background1"/>
            <w:vAlign w:val="center"/>
          </w:tcPr>
          <w:p w14:paraId="1246DD9F" w14:textId="53312494" w:rsidR="000120A1" w:rsidRPr="009D646A" w:rsidRDefault="000120A1" w:rsidP="00012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A/B/C/D/E/F/G</w:t>
            </w:r>
          </w:p>
        </w:tc>
      </w:tr>
    </w:tbl>
    <w:bookmarkEnd w:id="6"/>
    <w:p w14:paraId="76005B48" w14:textId="77777777" w:rsidR="000C251C" w:rsidRPr="00790362" w:rsidRDefault="000C251C" w:rsidP="000C251C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Teaching Methods 1:</w:t>
      </w:r>
      <w:r>
        <w:rPr>
          <w:rFonts w:ascii="Times New Roman" w:hAnsi="Times New Roman" w:cs="Times New Roman"/>
          <w:sz w:val="16"/>
          <w:szCs w:val="16"/>
          <w:lang w:val="en-US"/>
        </w:rPr>
        <w:t>Expression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, 2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:</w:t>
      </w:r>
      <w:r>
        <w:rPr>
          <w:rFonts w:ascii="Times New Roman" w:hAnsi="Times New Roman" w:cs="Times New Roman"/>
          <w:sz w:val="16"/>
          <w:szCs w:val="16"/>
          <w:lang w:val="en-US"/>
        </w:rPr>
        <w:t>Discussion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3:</w:t>
      </w:r>
      <w:r>
        <w:rPr>
          <w:rFonts w:ascii="Times New Roman" w:hAnsi="Times New Roman" w:cs="Times New Roman"/>
          <w:sz w:val="16"/>
          <w:szCs w:val="16"/>
          <w:lang w:val="en-US"/>
        </w:rPr>
        <w:t>Experiment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4:</w:t>
      </w:r>
      <w:r>
        <w:rPr>
          <w:rFonts w:ascii="Times New Roman" w:hAnsi="Times New Roman" w:cs="Times New Roman"/>
          <w:sz w:val="16"/>
          <w:szCs w:val="16"/>
          <w:lang w:val="en-US"/>
        </w:rPr>
        <w:t>Simulation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5:</w:t>
      </w:r>
      <w:r>
        <w:rPr>
          <w:rFonts w:ascii="Times New Roman" w:hAnsi="Times New Roman" w:cs="Times New Roman"/>
          <w:sz w:val="16"/>
          <w:szCs w:val="16"/>
          <w:lang w:val="en-US"/>
        </w:rPr>
        <w:t>Question-Answer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,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 xml:space="preserve"> 6:</w:t>
      </w:r>
      <w:r>
        <w:rPr>
          <w:rFonts w:ascii="Times New Roman" w:hAnsi="Times New Roman" w:cs="Times New Roman"/>
          <w:sz w:val="16"/>
          <w:szCs w:val="16"/>
          <w:lang w:val="en-US"/>
        </w:rPr>
        <w:t>Tutorial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7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</w:t>
      </w:r>
      <w:r>
        <w:rPr>
          <w:rFonts w:ascii="Times New Roman" w:hAnsi="Times New Roman" w:cs="Times New Roman"/>
          <w:sz w:val="16"/>
          <w:szCs w:val="16"/>
          <w:lang w:val="en-US"/>
        </w:rPr>
        <w:t>Observation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8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</w:t>
      </w:r>
      <w:r>
        <w:rPr>
          <w:rFonts w:ascii="Times New Roman" w:hAnsi="Times New Roman" w:cs="Times New Roman"/>
          <w:sz w:val="16"/>
          <w:szCs w:val="16"/>
          <w:lang w:val="en-US"/>
        </w:rPr>
        <w:t>Case Study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9: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Te</w:t>
      </w:r>
      <w:r>
        <w:rPr>
          <w:rFonts w:ascii="Times New Roman" w:hAnsi="Times New Roman" w:cs="Times New Roman"/>
          <w:sz w:val="16"/>
          <w:szCs w:val="16"/>
          <w:lang w:val="en-US"/>
        </w:rPr>
        <w:t>chnical Visit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10:</w:t>
      </w:r>
      <w:r>
        <w:rPr>
          <w:rFonts w:ascii="Times New Roman" w:hAnsi="Times New Roman" w:cs="Times New Roman"/>
          <w:sz w:val="16"/>
          <w:szCs w:val="16"/>
          <w:lang w:val="en-US"/>
        </w:rPr>
        <w:t>Trouble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/Problem </w:t>
      </w:r>
      <w:r>
        <w:rPr>
          <w:rFonts w:ascii="Times New Roman" w:hAnsi="Times New Roman" w:cs="Times New Roman"/>
          <w:sz w:val="16"/>
          <w:szCs w:val="16"/>
          <w:lang w:val="en-US"/>
        </w:rPr>
        <w:t>Solving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11:</w:t>
      </w:r>
      <w:r>
        <w:rPr>
          <w:rFonts w:ascii="Times New Roman" w:hAnsi="Times New Roman" w:cs="Times New Roman"/>
          <w:sz w:val="16"/>
          <w:szCs w:val="16"/>
          <w:lang w:val="en-US"/>
        </w:rPr>
        <w:t>Induvidual Work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12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:T</w:t>
      </w:r>
      <w:r>
        <w:rPr>
          <w:rFonts w:ascii="Times New Roman" w:hAnsi="Times New Roman" w:cs="Times New Roman"/>
          <w:sz w:val="16"/>
          <w:szCs w:val="16"/>
          <w:lang w:val="en-US"/>
        </w:rPr>
        <w:t>eam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/Gr</w:t>
      </w:r>
      <w:r>
        <w:rPr>
          <w:rFonts w:ascii="Times New Roman" w:hAnsi="Times New Roman" w:cs="Times New Roman"/>
          <w:sz w:val="16"/>
          <w:szCs w:val="16"/>
          <w:lang w:val="en-US"/>
        </w:rPr>
        <w:t>o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up </w:t>
      </w:r>
      <w:r>
        <w:rPr>
          <w:rFonts w:ascii="Times New Roman" w:hAnsi="Times New Roman" w:cs="Times New Roman"/>
          <w:sz w:val="16"/>
          <w:szCs w:val="16"/>
          <w:lang w:val="en-US"/>
        </w:rPr>
        <w:t>Work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13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:B</w:t>
      </w:r>
      <w:r>
        <w:rPr>
          <w:rFonts w:ascii="Times New Roman" w:hAnsi="Times New Roman" w:cs="Times New Roman"/>
          <w:sz w:val="16"/>
          <w:szCs w:val="16"/>
          <w:lang w:val="en-US"/>
        </w:rPr>
        <w:t>rain Storm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14: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Proje</w:t>
      </w:r>
      <w:r>
        <w:rPr>
          <w:rFonts w:ascii="Times New Roman" w:hAnsi="Times New Roman" w:cs="Times New Roman"/>
          <w:sz w:val="16"/>
          <w:szCs w:val="16"/>
          <w:lang w:val="en-US"/>
        </w:rPr>
        <w:t>ct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Design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 / </w:t>
      </w:r>
      <w:r>
        <w:rPr>
          <w:rFonts w:ascii="Times New Roman" w:hAnsi="Times New Roman" w:cs="Times New Roman"/>
          <w:sz w:val="16"/>
          <w:szCs w:val="16"/>
          <w:lang w:val="en-US"/>
        </w:rPr>
        <w:t>Management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15: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R</w:t>
      </w:r>
      <w:r>
        <w:rPr>
          <w:rFonts w:ascii="Times New Roman" w:hAnsi="Times New Roman" w:cs="Times New Roman"/>
          <w:sz w:val="16"/>
          <w:szCs w:val="16"/>
          <w:lang w:val="en-US"/>
        </w:rPr>
        <w:t>eport Preparation and/or Presentation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</w:p>
    <w:p w14:paraId="06BAC3EF" w14:textId="29021264" w:rsidR="000C251C" w:rsidRDefault="000C251C" w:rsidP="000C251C">
      <w:pPr>
        <w:shd w:val="clear" w:color="auto" w:fill="FFFFFF"/>
        <w:ind w:left="284" w:hanging="284"/>
        <w:jc w:val="both"/>
        <w:rPr>
          <w:sz w:val="16"/>
          <w:szCs w:val="16"/>
          <w:lang w:val="en-US"/>
        </w:rPr>
      </w:pPr>
      <w:r w:rsidRPr="00790362">
        <w:rPr>
          <w:b/>
          <w:sz w:val="16"/>
          <w:szCs w:val="16"/>
          <w:lang w:val="en-US"/>
        </w:rPr>
        <w:t>**</w:t>
      </w:r>
      <w:r>
        <w:rPr>
          <w:b/>
          <w:sz w:val="16"/>
          <w:szCs w:val="16"/>
          <w:lang w:val="en-US"/>
        </w:rPr>
        <w:t>Measuring Methods</w:t>
      </w:r>
      <w:r w:rsidRPr="00790362">
        <w:rPr>
          <w:sz w:val="16"/>
          <w:szCs w:val="16"/>
          <w:lang w:val="en-US"/>
        </w:rPr>
        <w:t xml:space="preserve"> </w:t>
      </w:r>
      <w:proofErr w:type="gramStart"/>
      <w:r w:rsidRPr="00790362">
        <w:rPr>
          <w:b/>
          <w:sz w:val="16"/>
          <w:szCs w:val="16"/>
          <w:lang w:val="en-US"/>
        </w:rPr>
        <w:t>A:</w:t>
      </w:r>
      <w:r>
        <w:rPr>
          <w:sz w:val="16"/>
          <w:szCs w:val="16"/>
          <w:lang w:val="en-US"/>
        </w:rPr>
        <w:t>Exam</w:t>
      </w:r>
      <w:proofErr w:type="gramEnd"/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B:</w:t>
      </w:r>
      <w:r>
        <w:rPr>
          <w:sz w:val="16"/>
          <w:szCs w:val="16"/>
          <w:lang w:val="en-US"/>
        </w:rPr>
        <w:t>Quiz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C:</w:t>
      </w:r>
      <w:r>
        <w:rPr>
          <w:sz w:val="16"/>
          <w:szCs w:val="16"/>
          <w:lang w:val="en-US"/>
        </w:rPr>
        <w:t>Oral Exam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D:</w:t>
      </w:r>
      <w:r w:rsidRPr="00790362">
        <w:rPr>
          <w:sz w:val="16"/>
          <w:szCs w:val="16"/>
          <w:lang w:val="en-US"/>
        </w:rPr>
        <w:t xml:space="preserve">Homework, </w:t>
      </w:r>
      <w:r w:rsidRPr="00790362">
        <w:rPr>
          <w:b/>
          <w:sz w:val="16"/>
          <w:szCs w:val="16"/>
          <w:lang w:val="en-US"/>
        </w:rPr>
        <w:t>E:</w:t>
      </w:r>
      <w:r>
        <w:rPr>
          <w:sz w:val="16"/>
          <w:szCs w:val="16"/>
          <w:lang w:val="en-US"/>
        </w:rPr>
        <w:t>Report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F:</w:t>
      </w:r>
      <w:r>
        <w:rPr>
          <w:sz w:val="16"/>
          <w:szCs w:val="16"/>
          <w:lang w:val="en-US"/>
        </w:rPr>
        <w:t>Article Examination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G:</w:t>
      </w:r>
      <w:r>
        <w:rPr>
          <w:sz w:val="16"/>
          <w:szCs w:val="16"/>
          <w:lang w:val="en-US"/>
        </w:rPr>
        <w:t>Presentation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I:</w:t>
      </w:r>
      <w:r>
        <w:rPr>
          <w:sz w:val="16"/>
          <w:szCs w:val="16"/>
          <w:lang w:val="en-US"/>
        </w:rPr>
        <w:t>Experimental Skill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J:</w:t>
      </w:r>
      <w:r w:rsidRPr="00790362">
        <w:rPr>
          <w:sz w:val="16"/>
          <w:szCs w:val="16"/>
          <w:lang w:val="en-US"/>
        </w:rPr>
        <w:t>Proje</w:t>
      </w:r>
      <w:r>
        <w:rPr>
          <w:sz w:val="16"/>
          <w:szCs w:val="16"/>
          <w:lang w:val="en-US"/>
        </w:rPr>
        <w:t>ct</w:t>
      </w:r>
      <w:r w:rsidRPr="00790362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>Observation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K</w:t>
      </w:r>
      <w:r w:rsidRPr="00790362">
        <w:rPr>
          <w:sz w:val="16"/>
          <w:szCs w:val="16"/>
          <w:lang w:val="en-US"/>
        </w:rPr>
        <w:t>:</w:t>
      </w:r>
      <w:r>
        <w:rPr>
          <w:sz w:val="16"/>
          <w:szCs w:val="16"/>
          <w:lang w:val="en-US"/>
        </w:rPr>
        <w:t>Class Attendance</w:t>
      </w:r>
      <w:r w:rsidRPr="00790362">
        <w:rPr>
          <w:sz w:val="16"/>
          <w:szCs w:val="16"/>
          <w:lang w:val="en-US"/>
        </w:rPr>
        <w:t xml:space="preserve">; </w:t>
      </w:r>
      <w:r w:rsidRPr="00790362">
        <w:rPr>
          <w:b/>
          <w:sz w:val="16"/>
          <w:szCs w:val="16"/>
          <w:lang w:val="en-US"/>
        </w:rPr>
        <w:t>L</w:t>
      </w:r>
      <w:r w:rsidRPr="00790362">
        <w:rPr>
          <w:sz w:val="16"/>
          <w:szCs w:val="16"/>
          <w:lang w:val="en-US"/>
        </w:rPr>
        <w:t>:Jur</w:t>
      </w:r>
      <w:r>
        <w:rPr>
          <w:sz w:val="16"/>
          <w:szCs w:val="16"/>
          <w:lang w:val="en-US"/>
        </w:rPr>
        <w:t>y</w:t>
      </w:r>
      <w:r w:rsidRPr="00790362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>Exam</w:t>
      </w:r>
    </w:p>
    <w:p w14:paraId="4F8856BA" w14:textId="77777777" w:rsidR="00DC3845" w:rsidRDefault="00DC3845" w:rsidP="000C251C">
      <w:pPr>
        <w:shd w:val="clear" w:color="auto" w:fill="FFFFFF"/>
        <w:ind w:left="284" w:hanging="284"/>
        <w:jc w:val="both"/>
        <w:rPr>
          <w:sz w:val="16"/>
          <w:szCs w:val="16"/>
          <w:lang w:val="en-US"/>
        </w:rPr>
      </w:pPr>
    </w:p>
    <w:p w14:paraId="45FB5528" w14:textId="77777777" w:rsidR="000C251C" w:rsidRPr="00790362" w:rsidRDefault="000C251C" w:rsidP="000C251C">
      <w:pPr>
        <w:shd w:val="clear" w:color="auto" w:fill="FFFFFF"/>
        <w:ind w:left="284" w:hanging="284"/>
        <w:jc w:val="both"/>
        <w:rPr>
          <w:sz w:val="16"/>
          <w:szCs w:val="16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6A077A" w:rsidRPr="00E131A3" w14:paraId="616F7B7A" w14:textId="77777777" w:rsidTr="006A077A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55FEB540" w14:textId="77777777" w:rsidR="006A077A" w:rsidRPr="00E131A3" w:rsidRDefault="006A077A" w:rsidP="006A077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Main Textbook</w:t>
            </w:r>
          </w:p>
        </w:tc>
        <w:tc>
          <w:tcPr>
            <w:tcW w:w="7512" w:type="dxa"/>
            <w:shd w:val="clear" w:color="auto" w:fill="FFFFFF" w:themeFill="background1"/>
          </w:tcPr>
          <w:p w14:paraId="277C2A4C" w14:textId="77777777" w:rsidR="006A077A" w:rsidRPr="00CB3A86" w:rsidRDefault="006A077A" w:rsidP="006A077A">
            <w:pPr>
              <w:spacing w:line="276" w:lineRule="auto"/>
              <w:rPr>
                <w:sz w:val="20"/>
                <w:szCs w:val="20"/>
              </w:rPr>
            </w:pPr>
            <w:r w:rsidRPr="00CB3A86">
              <w:rPr>
                <w:sz w:val="20"/>
                <w:szCs w:val="20"/>
              </w:rPr>
              <w:t xml:space="preserve"> </w:t>
            </w:r>
            <w:hyperlink r:id="rId6" w:history="1">
              <w:r w:rsidRPr="00CB3A86">
                <w:rPr>
                  <w:sz w:val="20"/>
                  <w:szCs w:val="20"/>
                </w:rPr>
                <w:t>Nicholas Wood</w:t>
              </w:r>
            </w:hyperlink>
            <w:r w:rsidRPr="00CB3A86">
              <w:rPr>
                <w:sz w:val="20"/>
                <w:szCs w:val="20"/>
              </w:rPr>
              <w:t xml:space="preserve">.  Neurogenetics: A Guide for </w:t>
            </w:r>
            <w:proofErr w:type="gramStart"/>
            <w:r w:rsidRPr="00CB3A86">
              <w:rPr>
                <w:sz w:val="20"/>
                <w:szCs w:val="20"/>
              </w:rPr>
              <w:t>Clinicians .</w:t>
            </w:r>
            <w:proofErr w:type="gramEnd"/>
            <w:r w:rsidRPr="00CB3A86">
              <w:rPr>
                <w:sz w:val="20"/>
                <w:szCs w:val="20"/>
              </w:rPr>
              <w:t xml:space="preserve"> Cambridge medicine, 2012</w:t>
            </w:r>
          </w:p>
        </w:tc>
      </w:tr>
      <w:tr w:rsidR="006A077A" w:rsidRPr="00E131A3" w14:paraId="19E8F61A" w14:textId="77777777" w:rsidTr="006A077A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CE0D74F" w14:textId="77777777" w:rsidR="006A077A" w:rsidRPr="00E131A3" w:rsidRDefault="006A077A" w:rsidP="006A077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</w:tcPr>
          <w:p w14:paraId="28B098F7" w14:textId="4754AF69" w:rsidR="006A077A" w:rsidRPr="00CB3A86" w:rsidRDefault="006A077A" w:rsidP="006A077A">
            <w:pPr>
              <w:spacing w:line="276" w:lineRule="auto"/>
              <w:rPr>
                <w:sz w:val="20"/>
                <w:szCs w:val="20"/>
              </w:rPr>
            </w:pPr>
            <w:r w:rsidRPr="00CB3A86">
              <w:rPr>
                <w:sz w:val="20"/>
                <w:szCs w:val="20"/>
              </w:rPr>
              <w:t xml:space="preserve"> </w:t>
            </w:r>
            <w:hyperlink r:id="rId7" w:history="1">
              <w:r w:rsidRPr="00CB3A86">
                <w:rPr>
                  <w:sz w:val="20"/>
                  <w:szCs w:val="20"/>
                </w:rPr>
                <w:t>Warner</w:t>
              </w:r>
            </w:hyperlink>
            <w:r w:rsidRPr="00CB3A86">
              <w:rPr>
                <w:sz w:val="20"/>
                <w:szCs w:val="20"/>
              </w:rPr>
              <w:t xml:space="preserve"> T</w:t>
            </w:r>
            <w:proofErr w:type="gramStart"/>
            <w:r w:rsidRPr="00CB3A86">
              <w:rPr>
                <w:sz w:val="20"/>
                <w:szCs w:val="20"/>
              </w:rPr>
              <w:t>.,</w:t>
            </w:r>
            <w:proofErr w:type="gramEnd"/>
            <w:r w:rsidRPr="00CB3A86">
              <w:rPr>
                <w:sz w:val="20"/>
                <w:szCs w:val="20"/>
              </w:rPr>
              <w:t> </w:t>
            </w:r>
            <w:hyperlink r:id="rId8" w:history="1">
              <w:r w:rsidRPr="00CB3A86">
                <w:rPr>
                  <w:sz w:val="20"/>
                  <w:szCs w:val="20"/>
                </w:rPr>
                <w:t xml:space="preserve"> Hammans</w:t>
              </w:r>
            </w:hyperlink>
            <w:r w:rsidRPr="00CB3A86">
              <w:rPr>
                <w:sz w:val="20"/>
                <w:szCs w:val="20"/>
              </w:rPr>
              <w:t xml:space="preserve"> SR. Practical Guide to Neurogenetics. Elsevier Health Sciences, 2008 </w:t>
            </w:r>
          </w:p>
        </w:tc>
      </w:tr>
      <w:tr w:rsidR="006A077A" w:rsidRPr="00E131A3" w14:paraId="26B7224B" w14:textId="77777777" w:rsidTr="000C251C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9360A08" w14:textId="77777777" w:rsidR="006A077A" w:rsidRPr="00E131A3" w:rsidRDefault="006A077A" w:rsidP="006A077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492B8C6E" w14:textId="77777777" w:rsidR="006A077A" w:rsidRPr="006A077A" w:rsidRDefault="006A077A" w:rsidP="006A077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Source boks, </w:t>
            </w:r>
            <w:r w:rsidRPr="00CB3A86">
              <w:rPr>
                <w:sz w:val="20"/>
                <w:szCs w:val="20"/>
              </w:rPr>
              <w:t>Related websites</w:t>
            </w:r>
          </w:p>
        </w:tc>
      </w:tr>
    </w:tbl>
    <w:p w14:paraId="5AAB51EA" w14:textId="16DA3AE5" w:rsidR="000C251C" w:rsidRDefault="000C251C" w:rsidP="000C251C">
      <w:pPr>
        <w:rPr>
          <w:sz w:val="14"/>
          <w:szCs w:val="14"/>
          <w:lang w:val="en-US"/>
        </w:rPr>
      </w:pPr>
    </w:p>
    <w:p w14:paraId="4D121E4F" w14:textId="4B21A29A" w:rsidR="00DC3845" w:rsidRDefault="00DC3845" w:rsidP="000C251C">
      <w:pPr>
        <w:rPr>
          <w:sz w:val="14"/>
          <w:szCs w:val="14"/>
          <w:lang w:val="en-US"/>
        </w:rPr>
      </w:pPr>
    </w:p>
    <w:p w14:paraId="6467C8FB" w14:textId="7C96399E" w:rsidR="00DC3845" w:rsidRDefault="00DC3845" w:rsidP="000C251C">
      <w:pPr>
        <w:rPr>
          <w:sz w:val="14"/>
          <w:szCs w:val="14"/>
          <w:lang w:val="en-US"/>
        </w:rPr>
      </w:pPr>
    </w:p>
    <w:p w14:paraId="2A2D6CF1" w14:textId="77777777" w:rsidR="00DC3845" w:rsidRPr="00E131A3" w:rsidRDefault="00DC3845" w:rsidP="000C251C">
      <w:pPr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0C251C" w:rsidRPr="00E131A3" w14:paraId="33EB82A2" w14:textId="77777777" w:rsidTr="000C251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79726076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6A077A" w:rsidRPr="00E131A3" w14:paraId="702D7F2E" w14:textId="77777777" w:rsidTr="000C251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FF4CC0" w14:textId="77777777" w:rsidR="006A077A" w:rsidRPr="00E131A3" w:rsidRDefault="006A077A" w:rsidP="006A077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9306208" w14:textId="77777777" w:rsidR="006A077A" w:rsidRPr="0063084D" w:rsidRDefault="006A077A" w:rsidP="006A07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3084D">
              <w:rPr>
                <w:color w:val="333333"/>
                <w:sz w:val="20"/>
                <w:szCs w:val="20"/>
                <w:shd w:val="clear" w:color="auto" w:fill="FFFFFF"/>
              </w:rPr>
              <w:t>Basic molecular genetic concepts  (DNA/RNA/gene/exon etc)</w:t>
            </w:r>
          </w:p>
        </w:tc>
      </w:tr>
      <w:tr w:rsidR="006A077A" w:rsidRPr="00E131A3" w14:paraId="47640A03" w14:textId="77777777" w:rsidTr="000C251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750358" w14:textId="77777777" w:rsidR="006A077A" w:rsidRPr="00E131A3" w:rsidRDefault="006A077A" w:rsidP="006A077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00E15B8" w14:textId="77777777" w:rsidR="006A077A" w:rsidRPr="0063084D" w:rsidRDefault="006A077A" w:rsidP="006A07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3084D">
              <w:rPr>
                <w:color w:val="333333"/>
                <w:sz w:val="20"/>
                <w:szCs w:val="20"/>
                <w:shd w:val="clear" w:color="auto" w:fill="FFFFFF"/>
              </w:rPr>
              <w:t>Mutations / Epigenetics</w:t>
            </w:r>
          </w:p>
        </w:tc>
      </w:tr>
      <w:tr w:rsidR="006A077A" w:rsidRPr="00E131A3" w14:paraId="3F73DE15" w14:textId="77777777" w:rsidTr="000C251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E0EA95" w14:textId="77777777" w:rsidR="006A077A" w:rsidRPr="00E131A3" w:rsidRDefault="006A077A" w:rsidP="006A077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69439A2" w14:textId="77777777" w:rsidR="006A077A" w:rsidRPr="0063084D" w:rsidRDefault="006A077A" w:rsidP="006A077A">
            <w:pPr>
              <w:rPr>
                <w:rFonts w:eastAsia="Calibri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63084D">
              <w:rPr>
                <w:color w:val="333333"/>
                <w:sz w:val="20"/>
                <w:szCs w:val="20"/>
                <w:shd w:val="clear" w:color="auto" w:fill="FFFFFF"/>
              </w:rPr>
              <w:t>Phenotype defining</w:t>
            </w:r>
          </w:p>
        </w:tc>
      </w:tr>
      <w:tr w:rsidR="006A077A" w:rsidRPr="00E131A3" w14:paraId="70A8C6C4" w14:textId="77777777" w:rsidTr="000C251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1BAA7D" w14:textId="77777777" w:rsidR="006A077A" w:rsidRPr="00E131A3" w:rsidRDefault="006A077A" w:rsidP="006A077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F68559A" w14:textId="77777777" w:rsidR="006A077A" w:rsidRPr="0063084D" w:rsidRDefault="006A077A" w:rsidP="006A07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3084D">
              <w:rPr>
                <w:color w:val="333333"/>
                <w:sz w:val="20"/>
                <w:szCs w:val="20"/>
                <w:shd w:val="clear" w:color="auto" w:fill="FFFFFF"/>
              </w:rPr>
              <w:t>Drawing pedigre and kindred evaluation</w:t>
            </w:r>
          </w:p>
        </w:tc>
      </w:tr>
      <w:tr w:rsidR="006A077A" w:rsidRPr="00E131A3" w14:paraId="65CEA7B3" w14:textId="77777777" w:rsidTr="000C251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DE3488" w14:textId="77777777" w:rsidR="006A077A" w:rsidRPr="00E131A3" w:rsidRDefault="006A077A" w:rsidP="006A077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8920B78" w14:textId="77777777" w:rsidR="006A077A" w:rsidRPr="0063084D" w:rsidRDefault="006A077A" w:rsidP="006A07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3084D">
              <w:rPr>
                <w:color w:val="333333"/>
                <w:sz w:val="20"/>
                <w:szCs w:val="20"/>
                <w:shd w:val="clear" w:color="auto" w:fill="FFFFFF"/>
              </w:rPr>
              <w:t>Inheritance Patterns</w:t>
            </w:r>
          </w:p>
        </w:tc>
      </w:tr>
      <w:tr w:rsidR="006A077A" w:rsidRPr="00E131A3" w14:paraId="03B410B8" w14:textId="77777777" w:rsidTr="000C251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046534" w14:textId="77777777" w:rsidR="006A077A" w:rsidRPr="00E131A3" w:rsidRDefault="006A077A" w:rsidP="006A077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77AB5A4C" w14:textId="77777777" w:rsidR="006A077A" w:rsidRPr="0063084D" w:rsidRDefault="006A077A" w:rsidP="006A077A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63084D">
              <w:rPr>
                <w:color w:val="333333"/>
                <w:sz w:val="20"/>
                <w:szCs w:val="20"/>
                <w:shd w:val="clear" w:color="auto" w:fill="FFFFFF"/>
              </w:rPr>
              <w:t>Autosomal  dominant</w:t>
            </w:r>
            <w:proofErr w:type="gramEnd"/>
            <w:r w:rsidRPr="0063084D">
              <w:rPr>
                <w:color w:val="333333"/>
                <w:sz w:val="20"/>
                <w:szCs w:val="20"/>
                <w:shd w:val="clear" w:color="auto" w:fill="FFFFFF"/>
              </w:rPr>
              <w:t xml:space="preserve"> neurological diseases</w:t>
            </w:r>
          </w:p>
        </w:tc>
      </w:tr>
      <w:tr w:rsidR="006A077A" w:rsidRPr="00E131A3" w14:paraId="622D44C3" w14:textId="77777777" w:rsidTr="000C251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F2271B" w14:textId="77777777" w:rsidR="006A077A" w:rsidRPr="00E131A3" w:rsidRDefault="006A077A" w:rsidP="006A077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DD2FC7E" w14:textId="77777777" w:rsidR="006A077A" w:rsidRPr="0063084D" w:rsidRDefault="006A077A" w:rsidP="006A077A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63084D">
              <w:rPr>
                <w:color w:val="333333"/>
                <w:sz w:val="20"/>
                <w:szCs w:val="20"/>
                <w:shd w:val="clear" w:color="auto" w:fill="FFFFFF"/>
              </w:rPr>
              <w:t>Autosomal  recessive</w:t>
            </w:r>
            <w:proofErr w:type="gramEnd"/>
            <w:r w:rsidRPr="0063084D">
              <w:rPr>
                <w:color w:val="333333"/>
                <w:sz w:val="20"/>
                <w:szCs w:val="20"/>
                <w:shd w:val="clear" w:color="auto" w:fill="FFFFFF"/>
              </w:rPr>
              <w:t xml:space="preserve"> neurological diseases</w:t>
            </w:r>
          </w:p>
        </w:tc>
      </w:tr>
      <w:tr w:rsidR="000C251C" w:rsidRPr="00E131A3" w14:paraId="0615620A" w14:textId="77777777" w:rsidTr="000C251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DB3E89E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9EFF84C" w14:textId="77777777" w:rsidR="000C251C" w:rsidRPr="00E131A3" w:rsidRDefault="000C251C" w:rsidP="000C251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Mid-Term Exam</w:t>
            </w:r>
          </w:p>
        </w:tc>
      </w:tr>
      <w:tr w:rsidR="006A077A" w:rsidRPr="00E131A3" w14:paraId="097DCAF5" w14:textId="77777777" w:rsidTr="000C251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5ED8CB" w14:textId="77777777" w:rsidR="006A077A" w:rsidRPr="00E131A3" w:rsidRDefault="006A077A" w:rsidP="006A077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AAFE8AB" w14:textId="77777777" w:rsidR="006A077A" w:rsidRPr="0063084D" w:rsidRDefault="006A077A" w:rsidP="006A077A">
            <w:pPr>
              <w:rPr>
                <w:rFonts w:eastAsia="Calibri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63084D">
              <w:rPr>
                <w:color w:val="333333"/>
                <w:sz w:val="20"/>
                <w:szCs w:val="20"/>
                <w:shd w:val="clear" w:color="auto" w:fill="FFFFFF"/>
              </w:rPr>
              <w:t>X -linked neurological diseases</w:t>
            </w:r>
          </w:p>
        </w:tc>
      </w:tr>
      <w:tr w:rsidR="006A077A" w:rsidRPr="00E131A3" w14:paraId="36B1CDBD" w14:textId="77777777" w:rsidTr="000C251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DFBC85" w14:textId="77777777" w:rsidR="006A077A" w:rsidRPr="00E131A3" w:rsidRDefault="006A077A" w:rsidP="006A077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75017E7" w14:textId="77777777" w:rsidR="006A077A" w:rsidRPr="0063084D" w:rsidRDefault="006A077A" w:rsidP="006A07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3084D">
              <w:rPr>
                <w:color w:val="333333"/>
                <w:sz w:val="20"/>
                <w:szCs w:val="20"/>
                <w:shd w:val="clear" w:color="auto" w:fill="FFFFFF"/>
              </w:rPr>
              <w:t>Molecular analysis techniques</w:t>
            </w:r>
          </w:p>
        </w:tc>
      </w:tr>
      <w:tr w:rsidR="006A077A" w:rsidRPr="00E131A3" w14:paraId="453AEBCE" w14:textId="77777777" w:rsidTr="000C251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2E96D0" w14:textId="77777777" w:rsidR="006A077A" w:rsidRPr="00E131A3" w:rsidRDefault="006A077A" w:rsidP="006A077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C5C8A85" w14:textId="77777777" w:rsidR="006A077A" w:rsidRPr="0063084D" w:rsidRDefault="006A077A" w:rsidP="006A07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3084D">
              <w:rPr>
                <w:color w:val="333333"/>
                <w:sz w:val="20"/>
                <w:szCs w:val="20"/>
                <w:shd w:val="clear" w:color="auto" w:fill="FFFFFF"/>
              </w:rPr>
              <w:t>Multifactorial inheritance</w:t>
            </w:r>
          </w:p>
        </w:tc>
      </w:tr>
      <w:tr w:rsidR="006A077A" w:rsidRPr="00E131A3" w14:paraId="5EC9F2D8" w14:textId="77777777" w:rsidTr="000C251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750F5D" w14:textId="77777777" w:rsidR="006A077A" w:rsidRPr="00E131A3" w:rsidRDefault="006A077A" w:rsidP="006A077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5DB07E0" w14:textId="77777777" w:rsidR="006A077A" w:rsidRPr="0063084D" w:rsidRDefault="006A077A" w:rsidP="006A077A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proofErr w:type="gramStart"/>
            <w:r w:rsidRPr="0063084D">
              <w:rPr>
                <w:color w:val="333333"/>
                <w:sz w:val="20"/>
                <w:szCs w:val="20"/>
                <w:shd w:val="clear" w:color="auto" w:fill="FFFFFF"/>
              </w:rPr>
              <w:t>Mitochondrial  neurological</w:t>
            </w:r>
            <w:proofErr w:type="gramEnd"/>
            <w:r w:rsidRPr="0063084D">
              <w:rPr>
                <w:color w:val="333333"/>
                <w:sz w:val="20"/>
                <w:szCs w:val="20"/>
                <w:shd w:val="clear" w:color="auto" w:fill="FFFFFF"/>
              </w:rPr>
              <w:t xml:space="preserve"> diseases</w:t>
            </w:r>
          </w:p>
        </w:tc>
      </w:tr>
      <w:tr w:rsidR="006A077A" w:rsidRPr="00E131A3" w14:paraId="069ED7B5" w14:textId="77777777" w:rsidTr="000C251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761EFA" w14:textId="77777777" w:rsidR="006A077A" w:rsidRPr="00E131A3" w:rsidRDefault="006A077A" w:rsidP="006A077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28F182A" w14:textId="77777777" w:rsidR="006A077A" w:rsidRPr="0063084D" w:rsidRDefault="006A077A" w:rsidP="006A07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3084D">
              <w:rPr>
                <w:color w:val="333333"/>
                <w:sz w:val="20"/>
                <w:szCs w:val="20"/>
                <w:shd w:val="clear" w:color="auto" w:fill="FFFFFF"/>
              </w:rPr>
              <w:t>Multifactorial neurological diseases 1</w:t>
            </w:r>
          </w:p>
        </w:tc>
      </w:tr>
      <w:tr w:rsidR="00DF5D26" w:rsidRPr="00E131A3" w14:paraId="0E27867E" w14:textId="77777777" w:rsidTr="000C251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C5E311" w14:textId="77777777" w:rsidR="00DF5D26" w:rsidRPr="00E131A3" w:rsidRDefault="00DF5D26" w:rsidP="00DF5D2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0A4D260" w14:textId="581A1FFA" w:rsidR="00DF5D26" w:rsidRPr="0063084D" w:rsidRDefault="00DF5D26" w:rsidP="00DF5D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3084D">
              <w:rPr>
                <w:sz w:val="20"/>
                <w:szCs w:val="20"/>
              </w:rPr>
              <w:t>Molecular Genetics techniques – Lab application</w:t>
            </w:r>
          </w:p>
        </w:tc>
      </w:tr>
      <w:tr w:rsidR="00DF5D26" w:rsidRPr="00E131A3" w14:paraId="793F098A" w14:textId="77777777" w:rsidTr="006A077A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C4A6511" w14:textId="77777777" w:rsidR="00DF5D26" w:rsidRPr="00E131A3" w:rsidRDefault="00DF5D26" w:rsidP="00DF5D2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</w:tcPr>
          <w:p w14:paraId="2D142793" w14:textId="7048CAD9" w:rsidR="00DF5D26" w:rsidRPr="0063084D" w:rsidRDefault="00DF5D26" w:rsidP="00DF5D26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Final exam</w:t>
            </w:r>
          </w:p>
        </w:tc>
      </w:tr>
    </w:tbl>
    <w:p w14:paraId="5F68E0D0" w14:textId="77777777" w:rsidR="000C251C" w:rsidRPr="00E131A3" w:rsidRDefault="000C251C" w:rsidP="000C251C">
      <w:pPr>
        <w:rPr>
          <w:sz w:val="14"/>
          <w:szCs w:val="14"/>
          <w:lang w:val="en-US"/>
        </w:rPr>
      </w:pPr>
    </w:p>
    <w:tbl>
      <w:tblPr>
        <w:tblStyle w:val="TabloKlavuzu"/>
        <w:tblW w:w="96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17"/>
        <w:gridCol w:w="1279"/>
        <w:gridCol w:w="1281"/>
        <w:gridCol w:w="1281"/>
      </w:tblGrid>
      <w:tr w:rsidR="000C251C" w:rsidRPr="00E131A3" w14:paraId="7DEB3FE8" w14:textId="77777777" w:rsidTr="006A077A">
        <w:trPr>
          <w:trHeight w:val="195"/>
        </w:trPr>
        <w:tc>
          <w:tcPr>
            <w:tcW w:w="9658" w:type="dxa"/>
            <w:gridSpan w:val="4"/>
            <w:shd w:val="clear" w:color="auto" w:fill="FFF2CC" w:themeFill="accent4" w:themeFillTint="33"/>
            <w:vAlign w:val="center"/>
          </w:tcPr>
          <w:p w14:paraId="55858279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Calculation of Course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0C251C" w:rsidRPr="00E131A3" w14:paraId="39802B70" w14:textId="77777777" w:rsidTr="00E20902">
        <w:trPr>
          <w:trHeight w:val="195"/>
        </w:trPr>
        <w:tc>
          <w:tcPr>
            <w:tcW w:w="5817" w:type="dxa"/>
            <w:shd w:val="clear" w:color="auto" w:fill="FFF2CC" w:themeFill="accent4" w:themeFillTint="33"/>
            <w:vAlign w:val="center"/>
          </w:tcPr>
          <w:p w14:paraId="44FFB352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9" w:type="dxa"/>
            <w:shd w:val="clear" w:color="auto" w:fill="FFF2CC" w:themeFill="accent4" w:themeFillTint="33"/>
            <w:vAlign w:val="center"/>
          </w:tcPr>
          <w:p w14:paraId="208F3D5D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81" w:type="dxa"/>
            <w:shd w:val="clear" w:color="auto" w:fill="FFF2CC" w:themeFill="accent4" w:themeFillTint="33"/>
            <w:vAlign w:val="center"/>
          </w:tcPr>
          <w:p w14:paraId="3231D3D4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Time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Hour</w:t>
            </w:r>
            <w:r w:rsidRPr="00E131A3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81" w:type="dxa"/>
            <w:shd w:val="clear" w:color="auto" w:fill="FFF2CC" w:themeFill="accent4" w:themeFillTint="33"/>
            <w:vAlign w:val="center"/>
          </w:tcPr>
          <w:p w14:paraId="3C984AF3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Hour</w:t>
            </w:r>
            <w:r w:rsidRPr="00E131A3">
              <w:rPr>
                <w:b/>
                <w:sz w:val="20"/>
                <w:szCs w:val="20"/>
                <w:lang w:val="en-US"/>
              </w:rPr>
              <w:t>)</w:t>
            </w:r>
          </w:p>
        </w:tc>
      </w:tr>
      <w:tr w:rsidR="00E20902" w:rsidRPr="00E131A3" w14:paraId="4FBDD522" w14:textId="77777777" w:rsidTr="00E20902">
        <w:trPr>
          <w:trHeight w:val="195"/>
        </w:trPr>
        <w:tc>
          <w:tcPr>
            <w:tcW w:w="5817" w:type="dxa"/>
            <w:shd w:val="clear" w:color="auto" w:fill="FFFFFF" w:themeFill="background1"/>
            <w:vAlign w:val="center"/>
          </w:tcPr>
          <w:p w14:paraId="050F3564" w14:textId="77777777" w:rsidR="00E20902" w:rsidRPr="00E131A3" w:rsidRDefault="00E20902" w:rsidP="00E209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Course Time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7FFEAB" w14:textId="23385B65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059A895" w14:textId="4416F115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AA53A64" w14:textId="3F2B7FBB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E20902" w:rsidRPr="00E131A3" w14:paraId="096F1695" w14:textId="77777777" w:rsidTr="00E20902">
        <w:trPr>
          <w:trHeight w:val="195"/>
        </w:trPr>
        <w:tc>
          <w:tcPr>
            <w:tcW w:w="5817" w:type="dxa"/>
            <w:shd w:val="clear" w:color="auto" w:fill="FFFFFF" w:themeFill="background1"/>
            <w:vAlign w:val="center"/>
          </w:tcPr>
          <w:p w14:paraId="40A66C24" w14:textId="77777777" w:rsidR="00E20902" w:rsidRPr="00E131A3" w:rsidRDefault="00E20902" w:rsidP="00E209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review</w:t>
            </w:r>
            <w:r w:rsidRPr="00E131A3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reinforcing</w:t>
            </w:r>
            <w:r w:rsidRPr="00E131A3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prestudy</w:t>
            </w:r>
            <w:r w:rsidRPr="00E131A3">
              <w:rPr>
                <w:sz w:val="20"/>
                <w:szCs w:val="20"/>
                <w:lang w:val="en-US"/>
              </w:rPr>
              <w:t>,….)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B8F8568" w14:textId="02CFFF41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BFDC8F0" w14:textId="00801DAF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2127714" w14:textId="4DFF777A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E20902" w:rsidRPr="00E131A3" w14:paraId="0680E5CA" w14:textId="77777777" w:rsidTr="00E20902">
        <w:trPr>
          <w:trHeight w:val="195"/>
        </w:trPr>
        <w:tc>
          <w:tcPr>
            <w:tcW w:w="5817" w:type="dxa"/>
            <w:shd w:val="clear" w:color="auto" w:fill="FFFFFF" w:themeFill="background1"/>
            <w:vAlign w:val="center"/>
          </w:tcPr>
          <w:p w14:paraId="05C1FD37" w14:textId="77777777" w:rsidR="00E20902" w:rsidRPr="00E131A3" w:rsidRDefault="00E20902" w:rsidP="00E209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9" w:type="dxa"/>
            <w:shd w:val="clear" w:color="auto" w:fill="FFFFFF" w:themeFill="background1"/>
          </w:tcPr>
          <w:p w14:paraId="7E1BEB76" w14:textId="5C9756EF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</w:tcPr>
          <w:p w14:paraId="10250ED2" w14:textId="34EEF0D5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</w:tcPr>
          <w:p w14:paraId="78B658FD" w14:textId="4D99E555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0902" w:rsidRPr="00E131A3" w14:paraId="71064423" w14:textId="77777777" w:rsidTr="00E20902">
        <w:trPr>
          <w:trHeight w:val="195"/>
        </w:trPr>
        <w:tc>
          <w:tcPr>
            <w:tcW w:w="5817" w:type="dxa"/>
            <w:shd w:val="clear" w:color="auto" w:fill="FFFFFF" w:themeFill="background1"/>
            <w:vAlign w:val="center"/>
          </w:tcPr>
          <w:p w14:paraId="19FC1DDF" w14:textId="77777777" w:rsidR="00E20902" w:rsidRPr="00E131A3" w:rsidRDefault="00E20902" w:rsidP="00E209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Quiz</w:t>
            </w:r>
            <w:r w:rsidRPr="00E131A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9" w:type="dxa"/>
            <w:shd w:val="clear" w:color="auto" w:fill="FFFFFF" w:themeFill="background1"/>
          </w:tcPr>
          <w:p w14:paraId="7812C348" w14:textId="23FFD26F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</w:tcPr>
          <w:p w14:paraId="02DAA81B" w14:textId="2838BD06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</w:tcPr>
          <w:p w14:paraId="196FCC88" w14:textId="23B85AB6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0902" w:rsidRPr="00E131A3" w14:paraId="4FBD3FDF" w14:textId="77777777" w:rsidTr="00E20902">
        <w:trPr>
          <w:trHeight w:val="195"/>
        </w:trPr>
        <w:tc>
          <w:tcPr>
            <w:tcW w:w="5817" w:type="dxa"/>
            <w:shd w:val="clear" w:color="auto" w:fill="FFFFFF" w:themeFill="background1"/>
            <w:vAlign w:val="center"/>
          </w:tcPr>
          <w:p w14:paraId="1870F58B" w14:textId="77777777" w:rsidR="00E20902" w:rsidRPr="00E131A3" w:rsidRDefault="00E20902" w:rsidP="00E209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9" w:type="dxa"/>
            <w:shd w:val="clear" w:color="auto" w:fill="FFFFFF" w:themeFill="background1"/>
          </w:tcPr>
          <w:p w14:paraId="40888EAB" w14:textId="727CAF30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</w:tcPr>
          <w:p w14:paraId="51D6004D" w14:textId="3459B1AF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</w:tcPr>
          <w:p w14:paraId="19D65D12" w14:textId="70025A1E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0902" w:rsidRPr="00E131A3" w14:paraId="38A039A8" w14:textId="77777777" w:rsidTr="00E20902">
        <w:trPr>
          <w:trHeight w:val="195"/>
        </w:trPr>
        <w:tc>
          <w:tcPr>
            <w:tcW w:w="5817" w:type="dxa"/>
            <w:shd w:val="clear" w:color="auto" w:fill="FFFFFF" w:themeFill="background1"/>
            <w:vAlign w:val="center"/>
          </w:tcPr>
          <w:p w14:paraId="2A484107" w14:textId="77777777" w:rsidR="00E20902" w:rsidRPr="00E131A3" w:rsidRDefault="00E20902" w:rsidP="00E209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Oral exam</w:t>
            </w:r>
            <w:r w:rsidRPr="00E131A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9" w:type="dxa"/>
            <w:shd w:val="clear" w:color="auto" w:fill="FFFFFF" w:themeFill="background1"/>
          </w:tcPr>
          <w:p w14:paraId="30F37C6A" w14:textId="25481F0C" w:rsidR="00E20902" w:rsidRPr="00E131A3" w:rsidRDefault="00E20902" w:rsidP="00E20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</w:tcPr>
          <w:p w14:paraId="07F8C44E" w14:textId="5ADBC36F" w:rsidR="00E20902" w:rsidRPr="00E131A3" w:rsidRDefault="00E20902" w:rsidP="00E20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</w:tcPr>
          <w:p w14:paraId="6D8F96FC" w14:textId="3BE55C61" w:rsidR="00E20902" w:rsidRPr="00E131A3" w:rsidRDefault="00E20902" w:rsidP="00E20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0902" w:rsidRPr="00E131A3" w14:paraId="428B4502" w14:textId="77777777" w:rsidTr="00E20902">
        <w:trPr>
          <w:trHeight w:val="195"/>
        </w:trPr>
        <w:tc>
          <w:tcPr>
            <w:tcW w:w="5817" w:type="dxa"/>
            <w:shd w:val="clear" w:color="auto" w:fill="FFFFFF" w:themeFill="background1"/>
            <w:vAlign w:val="center"/>
          </w:tcPr>
          <w:p w14:paraId="75D0C276" w14:textId="77777777" w:rsidR="00E20902" w:rsidRPr="00E131A3" w:rsidRDefault="00E20902" w:rsidP="00E209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9" w:type="dxa"/>
            <w:shd w:val="clear" w:color="auto" w:fill="FFFFFF" w:themeFill="background1"/>
          </w:tcPr>
          <w:p w14:paraId="64C1204D" w14:textId="6915D405" w:rsidR="00E20902" w:rsidRPr="00E131A3" w:rsidRDefault="00E20902" w:rsidP="00E20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</w:tcPr>
          <w:p w14:paraId="6001187E" w14:textId="0573BB68" w:rsidR="00E20902" w:rsidRPr="00E131A3" w:rsidRDefault="00E20902" w:rsidP="00E20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</w:tcPr>
          <w:p w14:paraId="2515708B" w14:textId="43E9345C" w:rsidR="00E20902" w:rsidRPr="00E131A3" w:rsidRDefault="00E20902" w:rsidP="00E20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0902" w:rsidRPr="00E131A3" w14:paraId="1D626615" w14:textId="77777777" w:rsidTr="00E20902">
        <w:trPr>
          <w:trHeight w:val="195"/>
        </w:trPr>
        <w:tc>
          <w:tcPr>
            <w:tcW w:w="5817" w:type="dxa"/>
            <w:shd w:val="clear" w:color="auto" w:fill="FFFFFF" w:themeFill="background1"/>
            <w:vAlign w:val="center"/>
          </w:tcPr>
          <w:p w14:paraId="73E346A0" w14:textId="77777777" w:rsidR="00E20902" w:rsidRPr="00E131A3" w:rsidRDefault="00E20902" w:rsidP="00E20902">
            <w:pPr>
              <w:rPr>
                <w:sz w:val="20"/>
                <w:szCs w:val="20"/>
                <w:lang w:val="en-US"/>
              </w:rPr>
            </w:pPr>
            <w:r w:rsidRPr="00E131A3"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lang w:val="en-US"/>
              </w:rPr>
              <w:t>e</w:t>
            </w:r>
            <w:r w:rsidRPr="00E131A3">
              <w:rPr>
                <w:sz w:val="20"/>
                <w:szCs w:val="20"/>
                <w:lang w:val="en-US"/>
              </w:rPr>
              <w:t>por</w:t>
            </w:r>
            <w:r>
              <w:rPr>
                <w:sz w:val="20"/>
                <w:szCs w:val="20"/>
                <w:lang w:val="en-US"/>
              </w:rPr>
              <w:t>t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9" w:type="dxa"/>
            <w:shd w:val="clear" w:color="auto" w:fill="FFFFFF" w:themeFill="background1"/>
          </w:tcPr>
          <w:p w14:paraId="71194D5A" w14:textId="648A945F" w:rsidR="00E20902" w:rsidRPr="00E131A3" w:rsidRDefault="00E20902" w:rsidP="00E20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</w:tcPr>
          <w:p w14:paraId="72B95ED1" w14:textId="336AF061" w:rsidR="00E20902" w:rsidRPr="00E131A3" w:rsidRDefault="00E20902" w:rsidP="00E20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</w:tcPr>
          <w:p w14:paraId="4C777222" w14:textId="28949A59" w:rsidR="00E20902" w:rsidRPr="00E131A3" w:rsidRDefault="00E20902" w:rsidP="00E20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0902" w:rsidRPr="00E131A3" w14:paraId="3C27CA05" w14:textId="77777777" w:rsidTr="00E20902">
        <w:trPr>
          <w:trHeight w:val="195"/>
        </w:trPr>
        <w:tc>
          <w:tcPr>
            <w:tcW w:w="5817" w:type="dxa"/>
            <w:shd w:val="clear" w:color="auto" w:fill="FFFFFF" w:themeFill="background1"/>
            <w:vAlign w:val="center"/>
          </w:tcPr>
          <w:p w14:paraId="62F30466" w14:textId="77777777" w:rsidR="00E20902" w:rsidRPr="00E131A3" w:rsidRDefault="00E20902" w:rsidP="00E20902">
            <w:pPr>
              <w:rPr>
                <w:sz w:val="20"/>
                <w:szCs w:val="20"/>
                <w:lang w:val="en-US"/>
              </w:rPr>
            </w:pPr>
            <w:r w:rsidRPr="00E131A3">
              <w:rPr>
                <w:sz w:val="20"/>
                <w:szCs w:val="20"/>
                <w:lang w:val="en-US"/>
              </w:rPr>
              <w:t>Proje</w:t>
            </w:r>
            <w:r>
              <w:rPr>
                <w:sz w:val="20"/>
                <w:szCs w:val="20"/>
                <w:lang w:val="en-US"/>
              </w:rPr>
              <w:t>ct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9" w:type="dxa"/>
            <w:shd w:val="clear" w:color="auto" w:fill="FFFFFF" w:themeFill="background1"/>
          </w:tcPr>
          <w:p w14:paraId="1FFCB5EB" w14:textId="67F20B64" w:rsidR="00E20902" w:rsidRPr="00E131A3" w:rsidRDefault="00E20902" w:rsidP="00E20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</w:tcPr>
          <w:p w14:paraId="3CDBAB53" w14:textId="4BABEAF9" w:rsidR="00E20902" w:rsidRPr="00E131A3" w:rsidRDefault="00E20902" w:rsidP="00E20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</w:tcPr>
          <w:p w14:paraId="52485669" w14:textId="1D621EA9" w:rsidR="00E20902" w:rsidRPr="00E131A3" w:rsidRDefault="00E20902" w:rsidP="00E20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0902" w:rsidRPr="00E131A3" w14:paraId="420F82E5" w14:textId="77777777" w:rsidTr="00E20902">
        <w:trPr>
          <w:trHeight w:val="195"/>
        </w:trPr>
        <w:tc>
          <w:tcPr>
            <w:tcW w:w="5817" w:type="dxa"/>
            <w:shd w:val="clear" w:color="auto" w:fill="FFFFFF" w:themeFill="background1"/>
            <w:vAlign w:val="center"/>
          </w:tcPr>
          <w:p w14:paraId="5D7DED6B" w14:textId="77777777" w:rsidR="00E20902" w:rsidRPr="00E131A3" w:rsidRDefault="00E20902" w:rsidP="00E209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Presentation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9" w:type="dxa"/>
            <w:shd w:val="clear" w:color="auto" w:fill="FFFFFF" w:themeFill="background1"/>
          </w:tcPr>
          <w:p w14:paraId="430A0646" w14:textId="583F08D1" w:rsidR="00E20902" w:rsidRPr="00E131A3" w:rsidRDefault="00E20902" w:rsidP="00E20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</w:tcPr>
          <w:p w14:paraId="729F948D" w14:textId="05422873" w:rsidR="00E20902" w:rsidRPr="00E131A3" w:rsidRDefault="00E20902" w:rsidP="00E20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</w:tcPr>
          <w:p w14:paraId="6F12DF5A" w14:textId="5616742E" w:rsidR="00E20902" w:rsidRPr="00E131A3" w:rsidRDefault="00E20902" w:rsidP="00E20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0902" w:rsidRPr="00E131A3" w14:paraId="12919090" w14:textId="77777777" w:rsidTr="00E20902">
        <w:trPr>
          <w:trHeight w:val="195"/>
        </w:trPr>
        <w:tc>
          <w:tcPr>
            <w:tcW w:w="5817" w:type="dxa"/>
            <w:shd w:val="clear" w:color="auto" w:fill="FFFFFF" w:themeFill="background1"/>
            <w:vAlign w:val="center"/>
          </w:tcPr>
          <w:p w14:paraId="681D6720" w14:textId="77777777" w:rsidR="00E20902" w:rsidRPr="00E131A3" w:rsidRDefault="00E20902" w:rsidP="00E209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Intervention</w:t>
            </w:r>
          </w:p>
        </w:tc>
        <w:tc>
          <w:tcPr>
            <w:tcW w:w="1279" w:type="dxa"/>
            <w:shd w:val="clear" w:color="auto" w:fill="FFFFFF" w:themeFill="background1"/>
          </w:tcPr>
          <w:p w14:paraId="4B0A31F5" w14:textId="3673EF97" w:rsidR="00E20902" w:rsidRPr="00E131A3" w:rsidRDefault="00E20902" w:rsidP="00E20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</w:tcPr>
          <w:p w14:paraId="612B5D18" w14:textId="18BB3665" w:rsidR="00E20902" w:rsidRPr="00E131A3" w:rsidRDefault="00E20902" w:rsidP="00E20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</w:tcPr>
          <w:p w14:paraId="579F3A6F" w14:textId="61227F8E" w:rsidR="00E20902" w:rsidRPr="00E131A3" w:rsidRDefault="00E20902" w:rsidP="00E20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0902" w:rsidRPr="00E131A3" w14:paraId="381E30C9" w14:textId="77777777" w:rsidTr="00E20902">
        <w:trPr>
          <w:trHeight w:val="195"/>
        </w:trPr>
        <w:tc>
          <w:tcPr>
            <w:tcW w:w="5817" w:type="dxa"/>
            <w:shd w:val="clear" w:color="auto" w:fill="FFFFFF" w:themeFill="background1"/>
            <w:vAlign w:val="center"/>
          </w:tcPr>
          <w:p w14:paraId="7563AECA" w14:textId="77777777" w:rsidR="00E20902" w:rsidRPr="00E131A3" w:rsidRDefault="00E20902" w:rsidP="00E209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9" w:type="dxa"/>
            <w:shd w:val="clear" w:color="auto" w:fill="FFFFFF" w:themeFill="background1"/>
          </w:tcPr>
          <w:p w14:paraId="0C356A5B" w14:textId="038453A4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</w:tcPr>
          <w:p w14:paraId="783DD8FB" w14:textId="06896105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</w:tcPr>
          <w:p w14:paraId="77BA10AA" w14:textId="5F5BB742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0902" w:rsidRPr="00E131A3" w14:paraId="27E10756" w14:textId="77777777" w:rsidTr="00E20902">
        <w:trPr>
          <w:trHeight w:val="195"/>
        </w:trPr>
        <w:tc>
          <w:tcPr>
            <w:tcW w:w="5817" w:type="dxa"/>
            <w:shd w:val="clear" w:color="auto" w:fill="FFFFFF" w:themeFill="background1"/>
            <w:vAlign w:val="center"/>
          </w:tcPr>
          <w:p w14:paraId="79425F90" w14:textId="77777777" w:rsidR="00E20902" w:rsidRPr="00E131A3" w:rsidRDefault="00E20902" w:rsidP="00E209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9" w:type="dxa"/>
            <w:shd w:val="clear" w:color="auto" w:fill="FFFFFF" w:themeFill="background1"/>
          </w:tcPr>
          <w:p w14:paraId="025921A2" w14:textId="5C9252E4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</w:tcPr>
          <w:p w14:paraId="306C0351" w14:textId="7482CE97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shd w:val="clear" w:color="auto" w:fill="FFFFFF" w:themeFill="background1"/>
          </w:tcPr>
          <w:p w14:paraId="3AC80E80" w14:textId="593C67EC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0902" w:rsidRPr="00E131A3" w14:paraId="5B1C66EC" w14:textId="77777777" w:rsidTr="00E20902">
        <w:trPr>
          <w:trHeight w:val="195"/>
        </w:trPr>
        <w:tc>
          <w:tcPr>
            <w:tcW w:w="5817" w:type="dxa"/>
            <w:shd w:val="clear" w:color="auto" w:fill="FFFFFF" w:themeFill="background1"/>
            <w:vAlign w:val="center"/>
          </w:tcPr>
          <w:p w14:paraId="7EE348FA" w14:textId="77777777" w:rsidR="00E20902" w:rsidRPr="00E131A3" w:rsidRDefault="00E20902" w:rsidP="00E209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70739DBF" w14:textId="7D6BA651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E779D34" w14:textId="25D86C9C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DD68E42" w14:textId="7ACB67D2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E20902" w:rsidRPr="00E131A3" w14:paraId="14DC3128" w14:textId="77777777" w:rsidTr="00E20902">
        <w:trPr>
          <w:trHeight w:val="195"/>
        </w:trPr>
        <w:tc>
          <w:tcPr>
            <w:tcW w:w="581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A549C4" w14:textId="77777777" w:rsidR="00E20902" w:rsidRPr="00E131A3" w:rsidRDefault="00E20902" w:rsidP="00E209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F0BE2D5" w14:textId="685AEA9C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609DE52" w14:textId="02E73E50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3A2BA92" w14:textId="7C4E3C28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E20902" w:rsidRPr="00E131A3" w14:paraId="33E5AA00" w14:textId="77777777" w:rsidTr="00E20902">
        <w:trPr>
          <w:trHeight w:val="195"/>
        </w:trPr>
        <w:tc>
          <w:tcPr>
            <w:tcW w:w="581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E569542" w14:textId="77777777" w:rsidR="00E20902" w:rsidRDefault="00E20902" w:rsidP="00E20902">
            <w:pPr>
              <w:rPr>
                <w:sz w:val="20"/>
                <w:szCs w:val="20"/>
                <w:lang w:val="en-US"/>
              </w:rPr>
            </w:pPr>
            <w:r w:rsidRPr="00A82EC2">
              <w:rPr>
                <w:sz w:val="20"/>
                <w:szCs w:val="20"/>
                <w:lang w:val="en-US"/>
              </w:rPr>
              <w:t>Supplemental</w:t>
            </w:r>
            <w:r>
              <w:rPr>
                <w:sz w:val="20"/>
                <w:szCs w:val="20"/>
                <w:lang w:val="en-US"/>
              </w:rPr>
              <w:t xml:space="preserve"> Exam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A8FAFD" w14:textId="6066B41B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FB198F8" w14:textId="5F185E07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B4652DC" w14:textId="44DC13CD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20902" w:rsidRPr="00E131A3" w14:paraId="24C5C480" w14:textId="77777777" w:rsidTr="00E20902">
        <w:trPr>
          <w:trHeight w:val="195"/>
        </w:trPr>
        <w:tc>
          <w:tcPr>
            <w:tcW w:w="581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B780F1" w14:textId="77777777" w:rsidR="00E20902" w:rsidRDefault="00E20902" w:rsidP="00E209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Studying for </w:t>
            </w:r>
            <w:r w:rsidRPr="00A82EC2">
              <w:rPr>
                <w:sz w:val="20"/>
                <w:szCs w:val="20"/>
                <w:lang w:val="en-US"/>
              </w:rPr>
              <w:t>Supplemental</w:t>
            </w:r>
            <w:r>
              <w:rPr>
                <w:sz w:val="20"/>
                <w:szCs w:val="20"/>
                <w:lang w:val="en-US"/>
              </w:rPr>
              <w:t xml:space="preserve"> Exam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76DA6734" w14:textId="49F07078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3B624EF" w14:textId="281792FF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DB3C627" w14:textId="2B6F0D97" w:rsidR="00E20902" w:rsidRPr="00BA47A8" w:rsidRDefault="00E20902" w:rsidP="00E20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E20902" w:rsidRPr="00E131A3" w14:paraId="7CDF136F" w14:textId="77777777" w:rsidTr="00E20902">
        <w:trPr>
          <w:trHeight w:val="195"/>
        </w:trPr>
        <w:tc>
          <w:tcPr>
            <w:tcW w:w="581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101F91" w14:textId="77777777" w:rsidR="00E20902" w:rsidRPr="00E131A3" w:rsidRDefault="00E20902" w:rsidP="00E20902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60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F97D8F0" w14:textId="77777777" w:rsidR="00E20902" w:rsidRPr="00E131A3" w:rsidRDefault="00E20902" w:rsidP="00E20902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6A522C" w14:textId="5C9DB833" w:rsidR="00E20902" w:rsidRPr="00124B45" w:rsidRDefault="00E20902" w:rsidP="00E209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170</w:t>
            </w:r>
          </w:p>
        </w:tc>
      </w:tr>
      <w:tr w:rsidR="00E20902" w:rsidRPr="00E131A3" w14:paraId="092700F7" w14:textId="77777777" w:rsidTr="00E20902">
        <w:trPr>
          <w:trHeight w:val="217"/>
        </w:trPr>
        <w:tc>
          <w:tcPr>
            <w:tcW w:w="581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F98509" w14:textId="77777777" w:rsidR="00E20902" w:rsidRPr="00E131A3" w:rsidRDefault="00E20902" w:rsidP="00E20902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60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371598D" w14:textId="77777777" w:rsidR="00E20902" w:rsidRPr="00E131A3" w:rsidRDefault="00E20902" w:rsidP="00E20902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6E85414C" w14:textId="29B05FF5" w:rsidR="00E20902" w:rsidRPr="00124B45" w:rsidRDefault="00E20902" w:rsidP="00E209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225/30</w:t>
            </w:r>
          </w:p>
        </w:tc>
      </w:tr>
      <w:tr w:rsidR="00E20902" w:rsidRPr="00E131A3" w14:paraId="5D0DA773" w14:textId="77777777" w:rsidTr="00E20902">
        <w:trPr>
          <w:trHeight w:val="49"/>
        </w:trPr>
        <w:tc>
          <w:tcPr>
            <w:tcW w:w="581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85CBD0D" w14:textId="77777777" w:rsidR="00E20902" w:rsidRPr="00E131A3" w:rsidRDefault="00E20902" w:rsidP="00E20902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60" w:type="dxa"/>
            <w:gridSpan w:val="2"/>
            <w:tcBorders>
              <w:left w:val="single" w:sz="12" w:space="0" w:color="auto"/>
            </w:tcBorders>
            <w:vAlign w:val="center"/>
          </w:tcPr>
          <w:p w14:paraId="58CD73D6" w14:textId="77777777" w:rsidR="00E20902" w:rsidRPr="00E131A3" w:rsidRDefault="00E20902" w:rsidP="00E20902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81" w:type="dxa"/>
            <w:vAlign w:val="center"/>
          </w:tcPr>
          <w:p w14:paraId="5CE1C9F5" w14:textId="6E5E1544" w:rsidR="00E20902" w:rsidRPr="00124B45" w:rsidRDefault="00E20902" w:rsidP="00E209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5,6</w:t>
            </w:r>
          </w:p>
        </w:tc>
      </w:tr>
    </w:tbl>
    <w:p w14:paraId="6FDDD2BF" w14:textId="77777777" w:rsidR="000C251C" w:rsidRDefault="000C251C" w:rsidP="000C251C">
      <w:pPr>
        <w:rPr>
          <w:lang w:val="en-US"/>
        </w:rPr>
      </w:pPr>
    </w:p>
    <w:p w14:paraId="27BA7578" w14:textId="77777777" w:rsidR="00E20902" w:rsidRDefault="00E20902" w:rsidP="000C251C">
      <w:pPr>
        <w:rPr>
          <w:lang w:val="en-US"/>
        </w:rPr>
      </w:pPr>
    </w:p>
    <w:p w14:paraId="2854CFF2" w14:textId="77777777" w:rsidR="00E20902" w:rsidRDefault="00E20902" w:rsidP="000C251C">
      <w:pPr>
        <w:rPr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0C251C" w:rsidRPr="00E131A3" w14:paraId="6C978877" w14:textId="77777777" w:rsidTr="000C251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BEADFC6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Evaluation</w:t>
            </w:r>
          </w:p>
        </w:tc>
      </w:tr>
      <w:tr w:rsidR="000C251C" w:rsidRPr="00E131A3" w14:paraId="41304E61" w14:textId="77777777" w:rsidTr="000C251C">
        <w:trPr>
          <w:trHeight w:val="369"/>
        </w:trPr>
        <w:tc>
          <w:tcPr>
            <w:tcW w:w="5797" w:type="dxa"/>
            <w:vAlign w:val="center"/>
          </w:tcPr>
          <w:p w14:paraId="0C5B3FC2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23A9B924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%</w:t>
            </w:r>
          </w:p>
        </w:tc>
      </w:tr>
      <w:tr w:rsidR="000C251C" w:rsidRPr="00E131A3" w14:paraId="1107219B" w14:textId="77777777" w:rsidTr="000C251C">
        <w:trPr>
          <w:trHeight w:val="369"/>
        </w:trPr>
        <w:sdt>
          <w:sdtPr>
            <w:rPr>
              <w:sz w:val="20"/>
              <w:szCs w:val="20"/>
              <w:lang w:val="en-US"/>
            </w:rPr>
            <w:id w:val="-824113545"/>
            <w:placeholder>
              <w:docPart w:val="B74DC48014474A48B39983D423324B11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753BB0D5" w14:textId="77777777" w:rsidR="000C251C" w:rsidRPr="00E131A3" w:rsidRDefault="000C251C" w:rsidP="000C251C">
                <w:pPr>
                  <w:ind w:left="303"/>
                  <w:rPr>
                    <w:sz w:val="20"/>
                    <w:szCs w:val="20"/>
                    <w:lang w:val="en-US"/>
                  </w:rPr>
                </w:pPr>
                <w:r>
                  <w:rPr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DFBD42B" w14:textId="77777777" w:rsidR="000C251C" w:rsidRPr="00BA47A8" w:rsidRDefault="006A077A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0C251C" w:rsidRPr="00E131A3" w14:paraId="05383CD1" w14:textId="77777777" w:rsidTr="000C251C">
        <w:trPr>
          <w:trHeight w:val="369"/>
        </w:trPr>
        <w:tc>
          <w:tcPr>
            <w:tcW w:w="5797" w:type="dxa"/>
            <w:vAlign w:val="center"/>
          </w:tcPr>
          <w:p w14:paraId="59A102AF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10F0E971" w14:textId="77777777" w:rsidR="000C251C" w:rsidRPr="00BA47A8" w:rsidRDefault="006A077A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0C251C" w:rsidRPr="00E131A3" w14:paraId="58CC4C3D" w14:textId="77777777" w:rsidTr="000C251C">
        <w:trPr>
          <w:trHeight w:val="369"/>
        </w:trPr>
        <w:tc>
          <w:tcPr>
            <w:tcW w:w="5797" w:type="dxa"/>
            <w:vAlign w:val="center"/>
          </w:tcPr>
          <w:p w14:paraId="5981CA35" w14:textId="77777777" w:rsidR="000C251C" w:rsidRPr="00E131A3" w:rsidRDefault="000C251C" w:rsidP="000C251C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To</w:t>
            </w:r>
            <w:r>
              <w:rPr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63373A81" w14:textId="77777777" w:rsidR="000C251C" w:rsidRPr="00BA47A8" w:rsidRDefault="006A077A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3095B726" w14:textId="2BB92DD9" w:rsidR="000C251C" w:rsidRDefault="000C251C" w:rsidP="000C251C">
      <w:pPr>
        <w:rPr>
          <w:sz w:val="10"/>
          <w:szCs w:val="10"/>
          <w:lang w:val="en-US"/>
        </w:rPr>
      </w:pPr>
    </w:p>
    <w:p w14:paraId="7A209E91" w14:textId="50701E7B" w:rsidR="00DC3845" w:rsidRDefault="00DC3845" w:rsidP="000C251C">
      <w:pPr>
        <w:rPr>
          <w:sz w:val="10"/>
          <w:szCs w:val="10"/>
          <w:lang w:val="en-US"/>
        </w:rPr>
      </w:pPr>
    </w:p>
    <w:p w14:paraId="784E2D9F" w14:textId="6A391DE7" w:rsidR="00DC3845" w:rsidRDefault="00DC3845" w:rsidP="000C251C">
      <w:pPr>
        <w:rPr>
          <w:sz w:val="10"/>
          <w:szCs w:val="10"/>
          <w:lang w:val="en-US"/>
        </w:rPr>
      </w:pPr>
    </w:p>
    <w:p w14:paraId="2C3D0B8C" w14:textId="3CF0D187" w:rsidR="00DC3845" w:rsidRDefault="00DC3845" w:rsidP="000C251C">
      <w:pPr>
        <w:rPr>
          <w:sz w:val="10"/>
          <w:szCs w:val="10"/>
          <w:lang w:val="en-US"/>
        </w:rPr>
      </w:pPr>
    </w:p>
    <w:p w14:paraId="7DA2EF72" w14:textId="6EC8EC96" w:rsidR="00DC3845" w:rsidRDefault="00DC3845" w:rsidP="000C251C">
      <w:pPr>
        <w:rPr>
          <w:sz w:val="10"/>
          <w:szCs w:val="10"/>
          <w:lang w:val="en-US"/>
        </w:rPr>
      </w:pPr>
    </w:p>
    <w:p w14:paraId="2D292038" w14:textId="1DC5C336" w:rsidR="00DC3845" w:rsidRDefault="00DC3845" w:rsidP="000C251C">
      <w:pPr>
        <w:rPr>
          <w:sz w:val="10"/>
          <w:szCs w:val="10"/>
          <w:lang w:val="en-US"/>
        </w:rPr>
      </w:pPr>
    </w:p>
    <w:p w14:paraId="46DEB14E" w14:textId="6844CA23" w:rsidR="00DC3845" w:rsidRDefault="00DC3845" w:rsidP="000C251C">
      <w:pPr>
        <w:rPr>
          <w:sz w:val="10"/>
          <w:szCs w:val="10"/>
          <w:lang w:val="en-US"/>
        </w:rPr>
      </w:pPr>
    </w:p>
    <w:p w14:paraId="320B8186" w14:textId="7E74BF3A" w:rsidR="00DC3845" w:rsidRDefault="00DC3845" w:rsidP="000C251C">
      <w:pPr>
        <w:rPr>
          <w:sz w:val="10"/>
          <w:szCs w:val="10"/>
          <w:lang w:val="en-US"/>
        </w:rPr>
      </w:pPr>
    </w:p>
    <w:p w14:paraId="5FD91432" w14:textId="25E8B362" w:rsidR="00DC3845" w:rsidRDefault="00DC3845" w:rsidP="000C251C">
      <w:pPr>
        <w:rPr>
          <w:sz w:val="10"/>
          <w:szCs w:val="10"/>
          <w:lang w:val="en-US"/>
        </w:rPr>
      </w:pPr>
    </w:p>
    <w:p w14:paraId="6B367BAF" w14:textId="2433D48C" w:rsidR="00DC3845" w:rsidRDefault="00DC3845" w:rsidP="000C251C">
      <w:pPr>
        <w:rPr>
          <w:sz w:val="10"/>
          <w:szCs w:val="10"/>
          <w:lang w:val="en-US"/>
        </w:rPr>
      </w:pPr>
    </w:p>
    <w:p w14:paraId="736DCEF4" w14:textId="56A96D83" w:rsidR="00DC3845" w:rsidRDefault="00DC3845" w:rsidP="000C251C">
      <w:pPr>
        <w:rPr>
          <w:sz w:val="10"/>
          <w:szCs w:val="10"/>
          <w:lang w:val="en-US"/>
        </w:rPr>
      </w:pPr>
    </w:p>
    <w:p w14:paraId="3CDB12A2" w14:textId="77777777" w:rsidR="00DC3845" w:rsidRDefault="00DC3845" w:rsidP="000C251C">
      <w:pPr>
        <w:rPr>
          <w:sz w:val="10"/>
          <w:szCs w:val="10"/>
          <w:lang w:val="en-US"/>
        </w:rPr>
      </w:pPr>
    </w:p>
    <w:tbl>
      <w:tblPr>
        <w:tblW w:w="973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7887"/>
        <w:gridCol w:w="1290"/>
      </w:tblGrid>
      <w:tr w:rsidR="00E20902" w:rsidRPr="00DC3845" w14:paraId="015EE655" w14:textId="77777777" w:rsidTr="00DC3845">
        <w:trPr>
          <w:trHeight w:val="20"/>
        </w:trPr>
        <w:tc>
          <w:tcPr>
            <w:tcW w:w="973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505B38F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eastAsia="en-US"/>
              </w:rPr>
              <w:t xml:space="preserve">RELATIONSHIP BETWEEN THE COURSE LEARNING OUTCOMES AND THE PROGRAM OUTCOMES (PO) </w:t>
            </w:r>
          </w:p>
          <w:p w14:paraId="06C652B0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eastAsia="en-US"/>
              </w:rPr>
              <w:t>(5: Very high, 4: High, 3: Middle, 2: Low, 1: Very low)</w:t>
            </w:r>
          </w:p>
        </w:tc>
      </w:tr>
      <w:tr w:rsidR="00E20902" w:rsidRPr="00DC3845" w14:paraId="529A1168" w14:textId="77777777" w:rsidTr="00DC3845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0B70DCB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val="en-US" w:eastAsia="en-US"/>
              </w:rPr>
              <w:t>NO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E016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val="en-US" w:eastAsia="en-US"/>
              </w:rPr>
              <w:t>PROGRAM OUTCOME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D9B24C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val="en-US" w:eastAsia="en-US"/>
              </w:rPr>
              <w:t>Contribution</w:t>
            </w:r>
          </w:p>
        </w:tc>
      </w:tr>
      <w:tr w:rsidR="00E20902" w:rsidRPr="00DC3845" w14:paraId="6F22B73D" w14:textId="77777777" w:rsidTr="00DC3845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B9AB019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862AFCE" w14:textId="77777777" w:rsidR="00E20902" w:rsidRPr="00DC3845" w:rsidRDefault="00E20902" w:rsidP="00DC3845">
            <w:pPr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Skills to Collect and Apply Information Regarding Health Sciences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CFF746F" w14:textId="77777777" w:rsidR="00E20902" w:rsidRPr="00DC3845" w:rsidRDefault="00E20902" w:rsidP="00DC3845">
            <w:pPr>
              <w:jc w:val="center"/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E20902" w:rsidRPr="00DC3845" w14:paraId="3F5FCEBB" w14:textId="77777777" w:rsidTr="00DC3845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1DC952D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653961F" w14:textId="77777777" w:rsidR="00E20902" w:rsidRPr="00DC3845" w:rsidRDefault="00E20902" w:rsidP="00DC3845">
            <w:pPr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Scientific Inquiry and Hypothesis Generation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FB2F4A2" w14:textId="37FE4AB9" w:rsidR="00E20902" w:rsidRPr="00DC3845" w:rsidRDefault="00E20902" w:rsidP="00DC3845">
            <w:pPr>
              <w:jc w:val="center"/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E20902" w:rsidRPr="00DC3845" w14:paraId="67C425D9" w14:textId="77777777" w:rsidTr="00DC3845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98ABAB7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A29F611" w14:textId="77777777" w:rsidR="00E20902" w:rsidRPr="00DC3845" w:rsidRDefault="00E20902" w:rsidP="00DC3845">
            <w:pPr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Literature Scanning and Evaluation Skills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6D1C01E" w14:textId="77777777" w:rsidR="00E20902" w:rsidRPr="00DC3845" w:rsidRDefault="00E20902" w:rsidP="00DC3845">
            <w:pPr>
              <w:jc w:val="center"/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E20902" w:rsidRPr="00DC3845" w14:paraId="7A1225B7" w14:textId="77777777" w:rsidTr="00DC3845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AECE5D9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D3AA4E1" w14:textId="77777777" w:rsidR="00E20902" w:rsidRPr="00DC3845" w:rsidRDefault="00E20902" w:rsidP="00DC3845">
            <w:pPr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Ability to Design, Conduct Experiments, Analyze and Evaluate Data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DD406B4" w14:textId="77777777" w:rsidR="00E20902" w:rsidRPr="00DC3845" w:rsidRDefault="00E20902" w:rsidP="00DC3845">
            <w:pPr>
              <w:jc w:val="center"/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E20902" w:rsidRPr="00DC3845" w14:paraId="653ECBDC" w14:textId="77777777" w:rsidTr="00DC3845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53DE747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2DE43C4" w14:textId="77777777" w:rsidR="00E20902" w:rsidRPr="00DC3845" w:rsidRDefault="00E20902" w:rsidP="00DC3845">
            <w:pPr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Ability to Identify and Use Experimental Tools and Equipment Properly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3DAA027" w14:textId="77777777" w:rsidR="00E20902" w:rsidRPr="00DC3845" w:rsidRDefault="00E20902" w:rsidP="00DC3845">
            <w:pPr>
              <w:jc w:val="center"/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E20902" w:rsidRPr="00DC3845" w14:paraId="60D79412" w14:textId="77777777" w:rsidTr="00DC3845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51FB301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C22FF6A" w14:textId="77777777" w:rsidR="00E20902" w:rsidRPr="00DC3845" w:rsidRDefault="00E20902" w:rsidP="00DC3845">
            <w:pPr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Ability to Work in Interdisciplinary Teams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5AD3504" w14:textId="77777777" w:rsidR="00E20902" w:rsidRPr="00DC3845" w:rsidRDefault="00E20902" w:rsidP="00DC3845">
            <w:pPr>
              <w:jc w:val="center"/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E20902" w:rsidRPr="00DC3845" w14:paraId="0EAEEC43" w14:textId="77777777" w:rsidTr="00DC3845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9586A87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FFB9DC6" w14:textId="77777777" w:rsidR="00E20902" w:rsidRPr="00DC3845" w:rsidRDefault="00E20902" w:rsidP="00DC3845">
            <w:pPr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Ability to Identify, Formulate and Solve Medical Problems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2E0A1E0" w14:textId="77777777" w:rsidR="00E20902" w:rsidRPr="00DC3845" w:rsidRDefault="00E20902" w:rsidP="00DC3845">
            <w:pPr>
              <w:jc w:val="center"/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E20902" w:rsidRPr="00DC3845" w14:paraId="2CDB7287" w14:textId="77777777" w:rsidTr="00DC3845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7AA90AB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7CD128" w14:textId="77777777" w:rsidR="00E20902" w:rsidRPr="00DC3845" w:rsidRDefault="00E20902" w:rsidP="00DC3845">
            <w:pPr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Ability to Use Computers Effectively in Research and Data Analysis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070A79F" w14:textId="77777777" w:rsidR="00E20902" w:rsidRPr="00DC3845" w:rsidRDefault="00E20902" w:rsidP="00DC3845">
            <w:pPr>
              <w:jc w:val="center"/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E20902" w:rsidRPr="00DC3845" w14:paraId="48FD004D" w14:textId="77777777" w:rsidTr="00DC3845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9C570F1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68ACDD4" w14:textId="77777777" w:rsidR="00E20902" w:rsidRPr="00DC3845" w:rsidRDefault="00E20902" w:rsidP="00DC3845">
            <w:pPr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Ability to Understand the Contribution of Experimental Studies to National and International Science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60716A8" w14:textId="77777777" w:rsidR="00E20902" w:rsidRPr="00DC3845" w:rsidRDefault="00E20902" w:rsidP="00DC3845">
            <w:pPr>
              <w:jc w:val="center"/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E20902" w:rsidRPr="00DC3845" w14:paraId="62E7B03F" w14:textId="77777777" w:rsidTr="00DC3845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D015893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7AFC7A3" w14:textId="77777777" w:rsidR="00E20902" w:rsidRPr="00DC3845" w:rsidRDefault="00E20902" w:rsidP="00DC3845">
            <w:pPr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Effective Written and Oral Communication/Presentation Skills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D8A6F97" w14:textId="77777777" w:rsidR="00E20902" w:rsidRPr="00DC3845" w:rsidRDefault="00E20902" w:rsidP="00DC3845">
            <w:pPr>
              <w:jc w:val="center"/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E20902" w:rsidRPr="00DC3845" w14:paraId="35AB3B01" w14:textId="77777777" w:rsidTr="00DC3845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D614A29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866E89A" w14:textId="77777777" w:rsidR="00E20902" w:rsidRPr="00DC3845" w:rsidRDefault="00E20902" w:rsidP="00DC3845">
            <w:pPr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Ability to Understand and Apply Professional and Ethical Responsibility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EF63064" w14:textId="77777777" w:rsidR="00E20902" w:rsidRPr="00DC3845" w:rsidRDefault="00E20902" w:rsidP="00DC3845">
            <w:pPr>
              <w:jc w:val="center"/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E20902" w:rsidRPr="00DC3845" w14:paraId="61A68AE5" w14:textId="77777777" w:rsidTr="00DC3845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5036491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E35C1ED" w14:textId="77777777" w:rsidR="00E20902" w:rsidRPr="00DC3845" w:rsidRDefault="00E20902" w:rsidP="00DC3845">
            <w:pPr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Ability to Understand and Apply the Importance of Lifelong Learning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F5D843B" w14:textId="77777777" w:rsidR="00E20902" w:rsidRPr="00DC3845" w:rsidRDefault="00E20902" w:rsidP="00DC3845">
            <w:pPr>
              <w:jc w:val="center"/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E20902" w:rsidRPr="00DC3845" w14:paraId="247844F6" w14:textId="77777777" w:rsidTr="00DC3845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D2B6DA0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6196553" w14:textId="77777777" w:rsidR="00E20902" w:rsidRPr="00DC3845" w:rsidRDefault="00E20902" w:rsidP="00DC3845">
            <w:pPr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Ability to Recognize Basic Concepts in Medical Education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750DE97" w14:textId="661C33B9" w:rsidR="00E20902" w:rsidRPr="00DC3845" w:rsidRDefault="00E20902" w:rsidP="00DC3845">
            <w:pPr>
              <w:jc w:val="center"/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E20902" w:rsidRPr="00DC3845" w14:paraId="62E5CC9C" w14:textId="77777777" w:rsidTr="00DC3845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4FA5FBE" w14:textId="77777777" w:rsidR="00E20902" w:rsidRPr="00DC3845" w:rsidRDefault="00E20902" w:rsidP="00DC384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C3845">
              <w:rPr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437D5B7" w14:textId="77777777" w:rsidR="00E20902" w:rsidRPr="00DC3845" w:rsidRDefault="00E20902" w:rsidP="00DC3845">
            <w:pPr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Ability to Approach Ethical Problems by Focusing on Basic Concepts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0E9137" w14:textId="0A6BC465" w:rsidR="00E20902" w:rsidRPr="00DC3845" w:rsidRDefault="00E20902" w:rsidP="00DC3845">
            <w:pPr>
              <w:jc w:val="center"/>
              <w:rPr>
                <w:sz w:val="20"/>
                <w:szCs w:val="20"/>
                <w:lang w:eastAsia="en-US"/>
              </w:rPr>
            </w:pPr>
            <w:r w:rsidRPr="00DC3845">
              <w:rPr>
                <w:sz w:val="20"/>
                <w:szCs w:val="20"/>
                <w:lang w:eastAsia="en-US"/>
              </w:rPr>
              <w:t>2</w:t>
            </w:r>
          </w:p>
        </w:tc>
      </w:tr>
    </w:tbl>
    <w:p w14:paraId="0D612E24" w14:textId="77777777" w:rsidR="000C251C" w:rsidRDefault="000C251C" w:rsidP="000C251C">
      <w:pPr>
        <w:rPr>
          <w:sz w:val="10"/>
          <w:szCs w:val="10"/>
          <w:lang w:val="en-US"/>
        </w:rPr>
      </w:pPr>
    </w:p>
    <w:p w14:paraId="6433C39D" w14:textId="77777777" w:rsidR="000C251C" w:rsidRPr="00E131A3" w:rsidRDefault="000C251C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410"/>
        <w:gridCol w:w="2693"/>
        <w:gridCol w:w="1276"/>
        <w:gridCol w:w="1842"/>
      </w:tblGrid>
      <w:tr w:rsidR="000C251C" w:rsidRPr="00E131A3" w14:paraId="3FCA2C54" w14:textId="77777777" w:rsidTr="000C251C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0E44224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0C251C" w:rsidRPr="00E131A3" w14:paraId="534DE29A" w14:textId="77777777" w:rsidTr="000C251C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A1376C5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7C03EC1" w14:textId="77777777" w:rsidR="006A077A" w:rsidRPr="0018560D" w:rsidRDefault="006A077A" w:rsidP="006A077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18560D">
              <w:rPr>
                <w:sz w:val="20"/>
                <w:szCs w:val="20"/>
              </w:rPr>
              <w:t>Prof.Dr.Sevilhan</w:t>
            </w:r>
            <w:proofErr w:type="gramEnd"/>
            <w:r w:rsidRPr="0018560D">
              <w:rPr>
                <w:sz w:val="20"/>
                <w:szCs w:val="20"/>
              </w:rPr>
              <w:t xml:space="preserve"> ARTAN</w:t>
            </w:r>
          </w:p>
          <w:p w14:paraId="55344E20" w14:textId="77777777" w:rsidR="000C251C" w:rsidRDefault="000C251C" w:rsidP="000C2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2A5FD90" w14:textId="77777777" w:rsidR="000C251C" w:rsidRDefault="000C251C" w:rsidP="000C2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FD5248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54A6D3F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51C" w:rsidRPr="00E131A3" w14:paraId="6F78C37F" w14:textId="77777777" w:rsidTr="000C251C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6DFB0A2E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2C2778D" w14:textId="77777777" w:rsidR="000C251C" w:rsidRPr="00E131A3" w:rsidRDefault="000C251C" w:rsidP="000C25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9714B58" w14:textId="77777777" w:rsidR="000C251C" w:rsidRPr="00E131A3" w:rsidRDefault="000C251C" w:rsidP="000C25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6430C1" w14:textId="77777777" w:rsidR="000C251C" w:rsidRPr="00E131A3" w:rsidRDefault="000C251C" w:rsidP="000C25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0AF4862" w14:textId="77777777" w:rsidR="000C251C" w:rsidRPr="00E131A3" w:rsidRDefault="000C251C" w:rsidP="000C25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2750B8C7" w14:textId="5D62BDCE" w:rsidR="00DF5D26" w:rsidRDefault="000C251C" w:rsidP="00E20902">
      <w:pPr>
        <w:spacing w:line="276" w:lineRule="auto"/>
        <w:jc w:val="right"/>
        <w:rPr>
          <w:sz w:val="20"/>
          <w:szCs w:val="20"/>
        </w:rPr>
        <w:sectPr w:rsidR="00DF5D26" w:rsidSect="00C42764">
          <w:pgSz w:w="11906" w:h="16838"/>
          <w:pgMar w:top="720" w:right="1134" w:bottom="720" w:left="1418" w:header="709" w:footer="709" w:gutter="0"/>
          <w:cols w:space="708"/>
          <w:docGrid w:linePitch="360"/>
        </w:sectPr>
      </w:pPr>
      <w:r>
        <w:rPr>
          <w:b/>
          <w:lang w:val="en-US"/>
        </w:rPr>
        <w:t xml:space="preserve">                                                                                                    </w:t>
      </w:r>
      <w:r w:rsidR="00DC3845" w:rsidRPr="00207778">
        <w:rPr>
          <w:b/>
          <w:lang w:val="en-US"/>
        </w:rPr>
        <w:t xml:space="preserve">Date: </w:t>
      </w:r>
      <w:r w:rsidR="00DC3845" w:rsidRPr="00207778">
        <w:rPr>
          <w:b/>
          <w:sz w:val="20"/>
          <w:szCs w:val="20"/>
        </w:rPr>
        <w:t>18.03.2026</w:t>
      </w:r>
    </w:p>
    <w:p w14:paraId="098C0EB4" w14:textId="41DA189F" w:rsidR="000C251C" w:rsidRPr="00C946AF" w:rsidRDefault="00DC3845" w:rsidP="00DC3845">
      <w:pPr>
        <w:jc w:val="center"/>
        <w:rPr>
          <w:b/>
          <w:spacing w:val="-2"/>
          <w:sz w:val="22"/>
          <w:szCs w:val="22"/>
        </w:rPr>
      </w:pPr>
      <w:r w:rsidRPr="00C946AF">
        <w:rPr>
          <w:b/>
          <w:noProof/>
          <w:sz w:val="22"/>
          <w:szCs w:val="22"/>
        </w:rPr>
        <w:lastRenderedPageBreak/>
        <w:drawing>
          <wp:anchor distT="0" distB="0" distL="0" distR="0" simplePos="0" relativeHeight="251675648" behindDoc="0" locked="0" layoutInCell="1" allowOverlap="1" wp14:anchorId="5DA72447" wp14:editId="3F1899B4">
            <wp:simplePos x="0" y="0"/>
            <wp:positionH relativeFrom="margin">
              <wp:posOffset>5324475</wp:posOffset>
            </wp:positionH>
            <wp:positionV relativeFrom="paragraph">
              <wp:posOffset>36195</wp:posOffset>
            </wp:positionV>
            <wp:extent cx="719455" cy="719455"/>
            <wp:effectExtent l="0" t="0" r="4445" b="4445"/>
            <wp:wrapNone/>
            <wp:docPr id="9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251C" w:rsidRPr="00C946AF">
        <w:rPr>
          <w:b/>
          <w:spacing w:val="-2"/>
          <w:sz w:val="22"/>
          <w:szCs w:val="22"/>
        </w:rPr>
        <w:t>T.C.</w:t>
      </w:r>
    </w:p>
    <w:p w14:paraId="5D1CCE8E" w14:textId="7C8583D7" w:rsidR="000C251C" w:rsidRPr="00C946AF" w:rsidRDefault="000C251C" w:rsidP="000C251C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</w:rPr>
      </w:pPr>
      <w:r w:rsidRPr="00C946AF">
        <w:rPr>
          <w:b/>
          <w:spacing w:val="-2"/>
          <w:sz w:val="22"/>
          <w:szCs w:val="22"/>
        </w:rPr>
        <w:t>ESKİŞEHİR OSMANGAZİ UNIVERSITY</w:t>
      </w:r>
    </w:p>
    <w:p w14:paraId="352CFC25" w14:textId="201143B2" w:rsidR="000C251C" w:rsidRPr="00C946AF" w:rsidRDefault="000C251C" w:rsidP="000C251C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</w:rPr>
      </w:pPr>
      <w:r w:rsidRPr="00C946AF">
        <w:rPr>
          <w:b/>
          <w:spacing w:val="-2"/>
          <w:sz w:val="22"/>
          <w:szCs w:val="22"/>
        </w:rPr>
        <w:t>INSTITUTE OF HEALTH SCIENCES</w:t>
      </w:r>
    </w:p>
    <w:p w14:paraId="19D1FA20" w14:textId="77777777" w:rsidR="000C251C" w:rsidRPr="00C946AF" w:rsidRDefault="000C251C" w:rsidP="000C251C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</w:rPr>
      </w:pPr>
      <w:r w:rsidRPr="00C946AF">
        <w:rPr>
          <w:b/>
          <w:sz w:val="22"/>
          <w:szCs w:val="22"/>
          <w:lang w:val="en-US"/>
        </w:rPr>
        <w:t>INTERDISCIPLINARY NEUROSCIENCE</w:t>
      </w:r>
      <w:r w:rsidRPr="00C946AF">
        <w:rPr>
          <w:b/>
          <w:spacing w:val="-2"/>
          <w:sz w:val="22"/>
          <w:szCs w:val="22"/>
        </w:rPr>
        <w:t xml:space="preserve"> DEPARTMENT</w:t>
      </w:r>
    </w:p>
    <w:p w14:paraId="5BF9F580" w14:textId="2DCD5247" w:rsidR="000C251C" w:rsidRDefault="000C251C" w:rsidP="000C251C">
      <w:pPr>
        <w:widowControl w:val="0"/>
        <w:autoSpaceDE w:val="0"/>
        <w:autoSpaceDN w:val="0"/>
        <w:spacing w:after="20"/>
        <w:ind w:right="1"/>
        <w:jc w:val="center"/>
        <w:rPr>
          <w:b/>
          <w:sz w:val="22"/>
          <w:szCs w:val="22"/>
        </w:rPr>
      </w:pPr>
      <w:r w:rsidRPr="00C946AF">
        <w:rPr>
          <w:b/>
          <w:sz w:val="22"/>
          <w:szCs w:val="22"/>
        </w:rPr>
        <w:t>COURSE INFORMATION FORM</w:t>
      </w:r>
    </w:p>
    <w:p w14:paraId="38DA3700" w14:textId="77777777" w:rsidR="00DC3845" w:rsidRPr="00E131A3" w:rsidRDefault="00DC3845" w:rsidP="000C251C">
      <w:pPr>
        <w:widowControl w:val="0"/>
        <w:autoSpaceDE w:val="0"/>
        <w:autoSpaceDN w:val="0"/>
        <w:spacing w:after="20"/>
        <w:ind w:right="1"/>
        <w:jc w:val="center"/>
        <w:rPr>
          <w:b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0C251C" w:rsidRPr="00E131A3" w14:paraId="17FC0BA0" w14:textId="77777777" w:rsidTr="000C251C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F4C29EF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47F18805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0C251C" w:rsidRPr="00E131A3" w14:paraId="23822EDA" w14:textId="77777777" w:rsidTr="000C251C">
        <w:trPr>
          <w:trHeight w:val="397"/>
        </w:trPr>
        <w:tc>
          <w:tcPr>
            <w:tcW w:w="6506" w:type="dxa"/>
            <w:vAlign w:val="center"/>
          </w:tcPr>
          <w:p w14:paraId="3B56AA81" w14:textId="603CCB0A" w:rsidR="000C251C" w:rsidRPr="00DC3845" w:rsidRDefault="00DC3845" w:rsidP="000C251C">
            <w:pPr>
              <w:jc w:val="center"/>
              <w:rPr>
                <w:sz w:val="20"/>
                <w:szCs w:val="20"/>
                <w:lang w:val="en-US"/>
              </w:rPr>
            </w:pPr>
            <w:r w:rsidRPr="00DC3845">
              <w:rPr>
                <w:sz w:val="20"/>
              </w:rPr>
              <w:t>EXPER</w:t>
            </w:r>
            <w:r w:rsidR="00EA3AE4">
              <w:rPr>
                <w:sz w:val="20"/>
              </w:rPr>
              <w:t xml:space="preserve">IMENTAL GENE THERAPY </w:t>
            </w:r>
            <w:proofErr w:type="gramStart"/>
            <w:r w:rsidR="00EA3AE4">
              <w:rPr>
                <w:sz w:val="20"/>
              </w:rPr>
              <w:t>AND  EXPERIMENTAL</w:t>
            </w:r>
            <w:proofErr w:type="gramEnd"/>
            <w:r w:rsidR="00EA3AE4">
              <w:rPr>
                <w:sz w:val="20"/>
              </w:rPr>
              <w:t xml:space="preserve"> TREATMENT APPROACHES IN NEURODEGENERATIVE DI</w:t>
            </w:r>
            <w:r w:rsidRPr="00DC3845">
              <w:rPr>
                <w:sz w:val="20"/>
              </w:rPr>
              <w:t>SEASES</w:t>
            </w:r>
          </w:p>
        </w:tc>
        <w:tc>
          <w:tcPr>
            <w:tcW w:w="3118" w:type="dxa"/>
            <w:vAlign w:val="center"/>
          </w:tcPr>
          <w:p w14:paraId="06D7E53E" w14:textId="43ACDECF" w:rsidR="000C251C" w:rsidRPr="00DC3845" w:rsidRDefault="00DC3845" w:rsidP="000C251C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DC3845">
              <w:rPr>
                <w:sz w:val="20"/>
                <w:szCs w:val="20"/>
              </w:rPr>
              <w:t>522604204</w:t>
            </w:r>
            <w:proofErr w:type="gramEnd"/>
          </w:p>
        </w:tc>
      </w:tr>
    </w:tbl>
    <w:p w14:paraId="544C24EE" w14:textId="77777777" w:rsidR="000C251C" w:rsidRPr="00E131A3" w:rsidRDefault="000C251C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0C251C" w:rsidRPr="00E131A3" w14:paraId="5E92FECE" w14:textId="77777777" w:rsidTr="000C251C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0831A019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72D78631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14:paraId="5143FEF6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14:paraId="3898F244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ECTS</w:t>
            </w:r>
          </w:p>
        </w:tc>
      </w:tr>
      <w:tr w:rsidR="000C251C" w:rsidRPr="00E131A3" w14:paraId="7D2FAEFA" w14:textId="77777777" w:rsidTr="000C251C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48461873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4424D808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4808618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14:paraId="61A522BB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14:paraId="17323BE0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C251C" w:rsidRPr="00E131A3" w14:paraId="67C58F31" w14:textId="77777777" w:rsidTr="000C251C">
        <w:trPr>
          <w:trHeight w:val="397"/>
        </w:trPr>
        <w:tc>
          <w:tcPr>
            <w:tcW w:w="1928" w:type="dxa"/>
            <w:vAlign w:val="center"/>
          </w:tcPr>
          <w:p w14:paraId="2958AC46" w14:textId="77777777" w:rsidR="000C251C" w:rsidRPr="005C5378" w:rsidRDefault="000C251C" w:rsidP="000C251C">
            <w:pPr>
              <w:jc w:val="center"/>
              <w:rPr>
                <w:b/>
                <w:sz w:val="20"/>
                <w:szCs w:val="20"/>
              </w:rPr>
            </w:pPr>
            <w:r w:rsidRPr="005C5378">
              <w:rPr>
                <w:b/>
                <w:sz w:val="20"/>
                <w:szCs w:val="20"/>
              </w:rPr>
              <w:t xml:space="preserve">AUTUMN  </w:t>
            </w:r>
          </w:p>
          <w:p w14:paraId="49D5D238" w14:textId="77777777" w:rsidR="000C251C" w:rsidRPr="00B41ECB" w:rsidRDefault="000C251C" w:rsidP="000C251C">
            <w:pPr>
              <w:jc w:val="center"/>
              <w:rPr>
                <w:sz w:val="20"/>
                <w:szCs w:val="20"/>
              </w:rPr>
            </w:pPr>
            <w:r w:rsidRPr="005C5378">
              <w:rPr>
                <w:b/>
                <w:sz w:val="20"/>
                <w:szCs w:val="20"/>
                <w:lang w:val="en-US"/>
              </w:rPr>
              <w:t>SPRING</w:t>
            </w:r>
            <w:r w:rsidRPr="00A436A9">
              <w:rPr>
                <w:sz w:val="20"/>
                <w:szCs w:val="20"/>
                <w:lang w:val="en-US"/>
              </w:rPr>
              <w:t xml:space="preserve">  </w:t>
            </w:r>
            <w:r w:rsidR="006A077A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885" w:type="dxa"/>
            <w:vAlign w:val="center"/>
          </w:tcPr>
          <w:p w14:paraId="2AEE918D" w14:textId="77777777" w:rsidR="000C251C" w:rsidRPr="00B41ECB" w:rsidRDefault="006A077A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1D529495" w14:textId="77777777" w:rsidR="000C251C" w:rsidRPr="00B41ECB" w:rsidRDefault="006A077A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3" w:type="dxa"/>
            <w:vAlign w:val="center"/>
          </w:tcPr>
          <w:p w14:paraId="041AE11D" w14:textId="77777777" w:rsidR="000C251C" w:rsidRPr="00B41ECB" w:rsidRDefault="006A077A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4" w:type="dxa"/>
            <w:vAlign w:val="center"/>
          </w:tcPr>
          <w:p w14:paraId="163AC5DE" w14:textId="77777777" w:rsidR="000C251C" w:rsidRPr="00B41ECB" w:rsidRDefault="006A077A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</w:tr>
    </w:tbl>
    <w:p w14:paraId="211337D3" w14:textId="77777777" w:rsidR="000C251C" w:rsidRPr="00E131A3" w:rsidRDefault="000C251C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559"/>
        <w:gridCol w:w="1276"/>
        <w:gridCol w:w="2268"/>
        <w:gridCol w:w="1346"/>
        <w:gridCol w:w="1630"/>
      </w:tblGrid>
      <w:tr w:rsidR="000C251C" w:rsidRPr="00E131A3" w14:paraId="40AF49A6" w14:textId="77777777" w:rsidTr="000C251C">
        <w:trPr>
          <w:trHeight w:val="312"/>
        </w:trPr>
        <w:tc>
          <w:tcPr>
            <w:tcW w:w="9624" w:type="dxa"/>
            <w:gridSpan w:val="6"/>
            <w:shd w:val="clear" w:color="auto" w:fill="FFF2CC" w:themeFill="accent4" w:themeFillTint="33"/>
            <w:vAlign w:val="center"/>
          </w:tcPr>
          <w:p w14:paraId="79515824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 Category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Credit</w:t>
            </w:r>
            <w:r w:rsidRPr="00E131A3">
              <w:rPr>
                <w:b/>
                <w:sz w:val="20"/>
                <w:szCs w:val="20"/>
                <w:lang w:val="en-US"/>
              </w:rPr>
              <w:t>)</w:t>
            </w:r>
          </w:p>
        </w:tc>
      </w:tr>
      <w:tr w:rsidR="000C251C" w:rsidRPr="00E131A3" w14:paraId="77B2A664" w14:textId="77777777" w:rsidTr="000C251C">
        <w:tc>
          <w:tcPr>
            <w:tcW w:w="1545" w:type="dxa"/>
            <w:shd w:val="clear" w:color="auto" w:fill="FFF2CC" w:themeFill="accent4" w:themeFillTint="33"/>
            <w:vAlign w:val="center"/>
          </w:tcPr>
          <w:p w14:paraId="1FA946CA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3C0D72EC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Engineering Sciences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AFEA2C5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45B75401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346" w:type="dxa"/>
            <w:shd w:val="clear" w:color="auto" w:fill="FFF2CC" w:themeFill="accent4" w:themeFillTint="33"/>
            <w:vAlign w:val="center"/>
          </w:tcPr>
          <w:p w14:paraId="251E8EB2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Social</w:t>
            </w:r>
          </w:p>
        </w:tc>
        <w:tc>
          <w:tcPr>
            <w:tcW w:w="1630" w:type="dxa"/>
            <w:shd w:val="clear" w:color="auto" w:fill="FFF2CC" w:themeFill="accent4" w:themeFillTint="33"/>
            <w:vAlign w:val="center"/>
          </w:tcPr>
          <w:p w14:paraId="2054FE76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Health Sciences</w:t>
            </w:r>
          </w:p>
        </w:tc>
      </w:tr>
      <w:tr w:rsidR="000C251C" w:rsidRPr="00E131A3" w14:paraId="71F3949F" w14:textId="77777777" w:rsidTr="000C251C">
        <w:trPr>
          <w:trHeight w:val="397"/>
        </w:trPr>
        <w:tc>
          <w:tcPr>
            <w:tcW w:w="1545" w:type="dxa"/>
            <w:vAlign w:val="center"/>
          </w:tcPr>
          <w:p w14:paraId="1BA64D01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5E4F0CF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AF7200C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059546F4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vAlign w:val="center"/>
          </w:tcPr>
          <w:p w14:paraId="4ACFA2E8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0" w:type="dxa"/>
            <w:vAlign w:val="center"/>
          </w:tcPr>
          <w:p w14:paraId="1AA974D3" w14:textId="77777777" w:rsidR="000C251C" w:rsidRPr="002039A3" w:rsidRDefault="000C251C" w:rsidP="000C251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</w:tbl>
    <w:p w14:paraId="28998D07" w14:textId="77777777" w:rsidR="000C251C" w:rsidRPr="00E131A3" w:rsidRDefault="000C251C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0C251C" w:rsidRPr="00E131A3" w14:paraId="6FCF3CC0" w14:textId="77777777" w:rsidTr="000C251C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25C4035C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BC1B4A4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013BD7B7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0C251C" w:rsidRPr="00E131A3" w14:paraId="0ACC64B2" w14:textId="77777777" w:rsidTr="000C251C">
        <w:trPr>
          <w:trHeight w:val="397"/>
        </w:trPr>
        <w:tc>
          <w:tcPr>
            <w:tcW w:w="3208" w:type="dxa"/>
            <w:vAlign w:val="center"/>
          </w:tcPr>
          <w:p w14:paraId="7C5A9792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 w:rsidRPr="00771253">
              <w:rPr>
                <w:b/>
                <w:sz w:val="20"/>
                <w:szCs w:val="20"/>
                <w:lang w:val="en-US"/>
              </w:rPr>
              <w:t>Turkish</w:t>
            </w:r>
          </w:p>
        </w:tc>
        <w:tc>
          <w:tcPr>
            <w:tcW w:w="3208" w:type="dxa"/>
            <w:vAlign w:val="center"/>
          </w:tcPr>
          <w:p w14:paraId="3A75B127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 w:rsidRPr="006026E1">
              <w:rPr>
                <w:b/>
                <w:sz w:val="20"/>
                <w:szCs w:val="20"/>
                <w:lang w:val="en-US"/>
              </w:rPr>
              <w:t>M.Sc.</w:t>
            </w:r>
          </w:p>
        </w:tc>
        <w:tc>
          <w:tcPr>
            <w:tcW w:w="3208" w:type="dxa"/>
            <w:vAlign w:val="center"/>
          </w:tcPr>
          <w:p w14:paraId="5019FB69" w14:textId="77777777" w:rsidR="000C251C" w:rsidRPr="00EA3AE4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EA3AE4">
              <w:rPr>
                <w:sz w:val="20"/>
                <w:szCs w:val="20"/>
                <w:lang w:val="en-US"/>
              </w:rPr>
              <w:t>ELECTIVE</w:t>
            </w:r>
            <w:r w:rsidR="00027930" w:rsidRPr="00EA3AE4">
              <w:rPr>
                <w:sz w:val="20"/>
                <w:szCs w:val="20"/>
                <w:lang w:val="en-US"/>
              </w:rPr>
              <w:t xml:space="preserve"> </w:t>
            </w:r>
            <w:r w:rsidR="006A077A" w:rsidRPr="00EA3AE4">
              <w:rPr>
                <w:sz w:val="20"/>
                <w:szCs w:val="20"/>
                <w:lang w:val="en-US"/>
              </w:rPr>
              <w:t xml:space="preserve"> X</w:t>
            </w:r>
            <w:proofErr w:type="gramEnd"/>
          </w:p>
          <w:p w14:paraId="0FCEC79C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 w:rsidRPr="00EA3AE4">
              <w:rPr>
                <w:sz w:val="20"/>
                <w:szCs w:val="20"/>
                <w:lang w:val="en-US"/>
              </w:rPr>
              <w:t>COMPULSORY</w:t>
            </w:r>
          </w:p>
        </w:tc>
      </w:tr>
    </w:tbl>
    <w:p w14:paraId="5E3FBCE8" w14:textId="77777777" w:rsidR="000C251C" w:rsidRPr="00E131A3" w:rsidRDefault="000C251C" w:rsidP="000C251C">
      <w:pPr>
        <w:rPr>
          <w:sz w:val="10"/>
          <w:szCs w:val="10"/>
          <w:lang w:val="en-US"/>
        </w:rPr>
      </w:pPr>
    </w:p>
    <w:p w14:paraId="4E3EEB9E" w14:textId="77777777" w:rsidR="000C251C" w:rsidRPr="00E131A3" w:rsidRDefault="000C251C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08"/>
        <w:gridCol w:w="7498"/>
      </w:tblGrid>
      <w:tr w:rsidR="000C251C" w:rsidRPr="00E131A3" w14:paraId="31D34A43" w14:textId="77777777" w:rsidTr="00554C4A">
        <w:trPr>
          <w:trHeight w:val="142"/>
        </w:trPr>
        <w:tc>
          <w:tcPr>
            <w:tcW w:w="2108" w:type="dxa"/>
            <w:shd w:val="clear" w:color="auto" w:fill="FFF2CC" w:themeFill="accent4" w:themeFillTint="33"/>
            <w:vAlign w:val="center"/>
          </w:tcPr>
          <w:p w14:paraId="5EE1F658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Prerequisite(s) if any</w:t>
            </w:r>
          </w:p>
        </w:tc>
        <w:tc>
          <w:tcPr>
            <w:tcW w:w="7498" w:type="dxa"/>
            <w:shd w:val="clear" w:color="auto" w:fill="FFFFFF" w:themeFill="background1"/>
            <w:vAlign w:val="center"/>
          </w:tcPr>
          <w:p w14:paraId="1DB48808" w14:textId="77777777" w:rsidR="000C251C" w:rsidRPr="00E131A3" w:rsidRDefault="000C251C" w:rsidP="000C251C">
            <w:pPr>
              <w:rPr>
                <w:sz w:val="20"/>
                <w:szCs w:val="20"/>
                <w:lang w:val="en-US"/>
              </w:rPr>
            </w:pPr>
          </w:p>
        </w:tc>
      </w:tr>
      <w:tr w:rsidR="006A077A" w:rsidRPr="00E131A3" w14:paraId="61EB185C" w14:textId="77777777" w:rsidTr="00554C4A">
        <w:trPr>
          <w:trHeight w:val="342"/>
        </w:trPr>
        <w:tc>
          <w:tcPr>
            <w:tcW w:w="2108" w:type="dxa"/>
            <w:shd w:val="clear" w:color="auto" w:fill="FFF2CC" w:themeFill="accent4" w:themeFillTint="33"/>
            <w:vAlign w:val="center"/>
          </w:tcPr>
          <w:p w14:paraId="11D4BE64" w14:textId="77777777" w:rsidR="006A077A" w:rsidRPr="00E131A3" w:rsidRDefault="006A077A" w:rsidP="006A077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498" w:type="dxa"/>
            <w:shd w:val="clear" w:color="auto" w:fill="FFFFFF" w:themeFill="background1"/>
          </w:tcPr>
          <w:p w14:paraId="2998B1D6" w14:textId="77777777" w:rsidR="006A077A" w:rsidRPr="00097310" w:rsidRDefault="006A077A" w:rsidP="006A077A">
            <w:pPr>
              <w:rPr>
                <w:sz w:val="20"/>
                <w:szCs w:val="20"/>
              </w:rPr>
            </w:pPr>
            <w:r w:rsidRPr="00C27538">
              <w:rPr>
                <w:sz w:val="20"/>
                <w:szCs w:val="20"/>
              </w:rPr>
              <w:t xml:space="preserve">To learn the </w:t>
            </w:r>
            <w:r>
              <w:rPr>
                <w:sz w:val="20"/>
                <w:szCs w:val="20"/>
              </w:rPr>
              <w:t xml:space="preserve">experimental </w:t>
            </w:r>
            <w:r w:rsidRPr="00C27538">
              <w:rPr>
                <w:sz w:val="20"/>
                <w:szCs w:val="20"/>
              </w:rPr>
              <w:t>gene therapy strategies used in the treatment of neurodegenerative diseases.</w:t>
            </w:r>
          </w:p>
        </w:tc>
      </w:tr>
      <w:tr w:rsidR="006A077A" w:rsidRPr="00E131A3" w14:paraId="189A0753" w14:textId="77777777" w:rsidTr="00554C4A">
        <w:trPr>
          <w:trHeight w:val="332"/>
        </w:trPr>
        <w:tc>
          <w:tcPr>
            <w:tcW w:w="2108" w:type="dxa"/>
            <w:shd w:val="clear" w:color="auto" w:fill="FFF2CC" w:themeFill="accent4" w:themeFillTint="33"/>
            <w:vAlign w:val="center"/>
          </w:tcPr>
          <w:p w14:paraId="1312756A" w14:textId="77777777" w:rsidR="006A077A" w:rsidRPr="00E131A3" w:rsidRDefault="006A077A" w:rsidP="006A077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498" w:type="dxa"/>
            <w:shd w:val="clear" w:color="auto" w:fill="FFFFFF" w:themeFill="background1"/>
          </w:tcPr>
          <w:p w14:paraId="462F1DE0" w14:textId="77777777" w:rsidR="006A077A" w:rsidRPr="00097310" w:rsidRDefault="006A077A" w:rsidP="006A077A">
            <w:pPr>
              <w:rPr>
                <w:sz w:val="20"/>
                <w:szCs w:val="20"/>
              </w:rPr>
            </w:pPr>
            <w:r w:rsidRPr="00C27538">
              <w:rPr>
                <w:sz w:val="20"/>
                <w:szCs w:val="20"/>
              </w:rPr>
              <w:t>Learning gene therapy strategies</w:t>
            </w:r>
          </w:p>
        </w:tc>
      </w:tr>
    </w:tbl>
    <w:p w14:paraId="6817B2AC" w14:textId="77777777" w:rsidR="000C251C" w:rsidRPr="00E131A3" w:rsidRDefault="000C251C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5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6"/>
        <w:gridCol w:w="3832"/>
        <w:gridCol w:w="2557"/>
        <w:gridCol w:w="1378"/>
        <w:gridCol w:w="1381"/>
      </w:tblGrid>
      <w:tr w:rsidR="000C251C" w:rsidRPr="00E131A3" w14:paraId="65CD62E4" w14:textId="77777777" w:rsidTr="00952B71">
        <w:trPr>
          <w:trHeight w:val="207"/>
        </w:trPr>
        <w:tc>
          <w:tcPr>
            <w:tcW w:w="4238" w:type="dxa"/>
            <w:gridSpan w:val="2"/>
            <w:shd w:val="clear" w:color="auto" w:fill="FFF2CC" w:themeFill="accent4" w:themeFillTint="33"/>
            <w:vAlign w:val="center"/>
          </w:tcPr>
          <w:p w14:paraId="702E612D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2557" w:type="dxa"/>
            <w:shd w:val="clear" w:color="auto" w:fill="FFF2CC" w:themeFill="accent4" w:themeFillTint="33"/>
            <w:vAlign w:val="center"/>
          </w:tcPr>
          <w:p w14:paraId="3E52DC61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P</w:t>
            </w:r>
            <w:r>
              <w:rPr>
                <w:b/>
                <w:sz w:val="20"/>
                <w:szCs w:val="20"/>
                <w:lang w:val="en-US"/>
              </w:rPr>
              <w:t xml:space="preserve">O(s) </w:t>
            </w:r>
          </w:p>
        </w:tc>
        <w:tc>
          <w:tcPr>
            <w:tcW w:w="1378" w:type="dxa"/>
            <w:shd w:val="clear" w:color="auto" w:fill="FFF2CC" w:themeFill="accent4" w:themeFillTint="33"/>
            <w:vAlign w:val="center"/>
          </w:tcPr>
          <w:p w14:paraId="0BDD57C6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Teaching Methods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381" w:type="dxa"/>
            <w:shd w:val="clear" w:color="auto" w:fill="FFF2CC" w:themeFill="accent4" w:themeFillTint="33"/>
            <w:vAlign w:val="center"/>
          </w:tcPr>
          <w:p w14:paraId="457CF4F0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Measuring Methods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952B71" w:rsidRPr="00E131A3" w14:paraId="12FE8C18" w14:textId="77777777" w:rsidTr="00952B71">
        <w:trPr>
          <w:trHeight w:val="308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57BE84" w14:textId="77777777" w:rsidR="00952B71" w:rsidRPr="00E131A3" w:rsidRDefault="00952B71" w:rsidP="00952B7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832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83480D5" w14:textId="1AA62208" w:rsidR="00952B71" w:rsidRPr="00BE64DB" w:rsidRDefault="00952B71" w:rsidP="00952B71">
            <w:pPr>
              <w:rPr>
                <w:sz w:val="20"/>
                <w:szCs w:val="20"/>
              </w:rPr>
            </w:pPr>
            <w:r w:rsidRPr="00027930">
              <w:rPr>
                <w:sz w:val="20"/>
                <w:szCs w:val="20"/>
              </w:rPr>
              <w:t>Learn experimental gene therapy strategies used to treat neurodegenerative diseases</w:t>
            </w:r>
          </w:p>
        </w:tc>
        <w:tc>
          <w:tcPr>
            <w:tcW w:w="25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13F2BAC" w14:textId="3368DC16" w:rsidR="00952B71" w:rsidRPr="009D646A" w:rsidRDefault="00952B71" w:rsidP="00952B71">
            <w:pPr>
              <w:rPr>
                <w:sz w:val="20"/>
                <w:szCs w:val="20"/>
              </w:rPr>
            </w:pPr>
            <w:r w:rsidRPr="00952B71">
              <w:rPr>
                <w:sz w:val="20"/>
                <w:szCs w:val="20"/>
              </w:rPr>
              <w:t>Ability to Recognize Basic Concepts in Medical Education</w:t>
            </w:r>
          </w:p>
        </w:tc>
        <w:tc>
          <w:tcPr>
            <w:tcW w:w="1378" w:type="dxa"/>
            <w:shd w:val="clear" w:color="auto" w:fill="FFFFFF" w:themeFill="background1"/>
            <w:vAlign w:val="center"/>
          </w:tcPr>
          <w:p w14:paraId="6F7B131D" w14:textId="695B6990" w:rsidR="00952B71" w:rsidRPr="009D646A" w:rsidRDefault="00952B71" w:rsidP="00952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 2/ 5/ 6 /7/11</w:t>
            </w: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14:paraId="5F993120" w14:textId="72ED9D1D" w:rsidR="00952B71" w:rsidRPr="009D646A" w:rsidRDefault="00952B71" w:rsidP="00952B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A/B/C/D/E/F/G</w:t>
            </w:r>
          </w:p>
        </w:tc>
      </w:tr>
    </w:tbl>
    <w:p w14:paraId="43F44B1B" w14:textId="77777777" w:rsidR="000C251C" w:rsidRPr="00790362" w:rsidRDefault="000C251C" w:rsidP="000C251C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Teaching Methods 1:</w:t>
      </w:r>
      <w:r>
        <w:rPr>
          <w:rFonts w:ascii="Times New Roman" w:hAnsi="Times New Roman" w:cs="Times New Roman"/>
          <w:sz w:val="16"/>
          <w:szCs w:val="16"/>
          <w:lang w:val="en-US"/>
        </w:rPr>
        <w:t>Expression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, 2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:</w:t>
      </w:r>
      <w:r>
        <w:rPr>
          <w:rFonts w:ascii="Times New Roman" w:hAnsi="Times New Roman" w:cs="Times New Roman"/>
          <w:sz w:val="16"/>
          <w:szCs w:val="16"/>
          <w:lang w:val="en-US"/>
        </w:rPr>
        <w:t>Discussion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3:</w:t>
      </w:r>
      <w:r>
        <w:rPr>
          <w:rFonts w:ascii="Times New Roman" w:hAnsi="Times New Roman" w:cs="Times New Roman"/>
          <w:sz w:val="16"/>
          <w:szCs w:val="16"/>
          <w:lang w:val="en-US"/>
        </w:rPr>
        <w:t>Experiment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4:</w:t>
      </w:r>
      <w:r>
        <w:rPr>
          <w:rFonts w:ascii="Times New Roman" w:hAnsi="Times New Roman" w:cs="Times New Roman"/>
          <w:sz w:val="16"/>
          <w:szCs w:val="16"/>
          <w:lang w:val="en-US"/>
        </w:rPr>
        <w:t>Simulation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5:</w:t>
      </w:r>
      <w:r>
        <w:rPr>
          <w:rFonts w:ascii="Times New Roman" w:hAnsi="Times New Roman" w:cs="Times New Roman"/>
          <w:sz w:val="16"/>
          <w:szCs w:val="16"/>
          <w:lang w:val="en-US"/>
        </w:rPr>
        <w:t>Question-Answer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,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 xml:space="preserve"> 6:</w:t>
      </w:r>
      <w:r>
        <w:rPr>
          <w:rFonts w:ascii="Times New Roman" w:hAnsi="Times New Roman" w:cs="Times New Roman"/>
          <w:sz w:val="16"/>
          <w:szCs w:val="16"/>
          <w:lang w:val="en-US"/>
        </w:rPr>
        <w:t>Tutorial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7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</w:t>
      </w:r>
      <w:r>
        <w:rPr>
          <w:rFonts w:ascii="Times New Roman" w:hAnsi="Times New Roman" w:cs="Times New Roman"/>
          <w:sz w:val="16"/>
          <w:szCs w:val="16"/>
          <w:lang w:val="en-US"/>
        </w:rPr>
        <w:t>Observation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8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</w:t>
      </w:r>
      <w:r>
        <w:rPr>
          <w:rFonts w:ascii="Times New Roman" w:hAnsi="Times New Roman" w:cs="Times New Roman"/>
          <w:sz w:val="16"/>
          <w:szCs w:val="16"/>
          <w:lang w:val="en-US"/>
        </w:rPr>
        <w:t>Case Study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9: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Te</w:t>
      </w:r>
      <w:r>
        <w:rPr>
          <w:rFonts w:ascii="Times New Roman" w:hAnsi="Times New Roman" w:cs="Times New Roman"/>
          <w:sz w:val="16"/>
          <w:szCs w:val="16"/>
          <w:lang w:val="en-US"/>
        </w:rPr>
        <w:t>chnical Visit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10:</w:t>
      </w:r>
      <w:r>
        <w:rPr>
          <w:rFonts w:ascii="Times New Roman" w:hAnsi="Times New Roman" w:cs="Times New Roman"/>
          <w:sz w:val="16"/>
          <w:szCs w:val="16"/>
          <w:lang w:val="en-US"/>
        </w:rPr>
        <w:t>Trouble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/Problem </w:t>
      </w:r>
      <w:r>
        <w:rPr>
          <w:rFonts w:ascii="Times New Roman" w:hAnsi="Times New Roman" w:cs="Times New Roman"/>
          <w:sz w:val="16"/>
          <w:szCs w:val="16"/>
          <w:lang w:val="en-US"/>
        </w:rPr>
        <w:t>Solving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11:</w:t>
      </w:r>
      <w:r>
        <w:rPr>
          <w:rFonts w:ascii="Times New Roman" w:hAnsi="Times New Roman" w:cs="Times New Roman"/>
          <w:sz w:val="16"/>
          <w:szCs w:val="16"/>
          <w:lang w:val="en-US"/>
        </w:rPr>
        <w:t>Induvidual Work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12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:T</w:t>
      </w:r>
      <w:r>
        <w:rPr>
          <w:rFonts w:ascii="Times New Roman" w:hAnsi="Times New Roman" w:cs="Times New Roman"/>
          <w:sz w:val="16"/>
          <w:szCs w:val="16"/>
          <w:lang w:val="en-US"/>
        </w:rPr>
        <w:t>eam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/Gr</w:t>
      </w:r>
      <w:r>
        <w:rPr>
          <w:rFonts w:ascii="Times New Roman" w:hAnsi="Times New Roman" w:cs="Times New Roman"/>
          <w:sz w:val="16"/>
          <w:szCs w:val="16"/>
          <w:lang w:val="en-US"/>
        </w:rPr>
        <w:t>o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up </w:t>
      </w:r>
      <w:r>
        <w:rPr>
          <w:rFonts w:ascii="Times New Roman" w:hAnsi="Times New Roman" w:cs="Times New Roman"/>
          <w:sz w:val="16"/>
          <w:szCs w:val="16"/>
          <w:lang w:val="en-US"/>
        </w:rPr>
        <w:t>Work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13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:B</w:t>
      </w:r>
      <w:r>
        <w:rPr>
          <w:rFonts w:ascii="Times New Roman" w:hAnsi="Times New Roman" w:cs="Times New Roman"/>
          <w:sz w:val="16"/>
          <w:szCs w:val="16"/>
          <w:lang w:val="en-US"/>
        </w:rPr>
        <w:t>rain Storm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14: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Proje</w:t>
      </w:r>
      <w:r>
        <w:rPr>
          <w:rFonts w:ascii="Times New Roman" w:hAnsi="Times New Roman" w:cs="Times New Roman"/>
          <w:sz w:val="16"/>
          <w:szCs w:val="16"/>
          <w:lang w:val="en-US"/>
        </w:rPr>
        <w:t>ct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Design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 / </w:t>
      </w:r>
      <w:r>
        <w:rPr>
          <w:rFonts w:ascii="Times New Roman" w:hAnsi="Times New Roman" w:cs="Times New Roman"/>
          <w:sz w:val="16"/>
          <w:szCs w:val="16"/>
          <w:lang w:val="en-US"/>
        </w:rPr>
        <w:t>Management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r w:rsidRPr="00790362">
        <w:rPr>
          <w:rFonts w:ascii="Times New Roman" w:hAnsi="Times New Roman" w:cs="Times New Roman"/>
          <w:b/>
          <w:sz w:val="16"/>
          <w:szCs w:val="16"/>
          <w:lang w:val="en-US"/>
        </w:rPr>
        <w:t>15: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>R</w:t>
      </w:r>
      <w:r>
        <w:rPr>
          <w:rFonts w:ascii="Times New Roman" w:hAnsi="Times New Roman" w:cs="Times New Roman"/>
          <w:sz w:val="16"/>
          <w:szCs w:val="16"/>
          <w:lang w:val="en-US"/>
        </w:rPr>
        <w:t>eport Preparation and/or Presentation</w:t>
      </w:r>
      <w:r w:rsidRPr="00790362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</w:p>
    <w:p w14:paraId="0DF2234D" w14:textId="77777777" w:rsidR="000C251C" w:rsidRDefault="000C251C" w:rsidP="000C251C">
      <w:pPr>
        <w:shd w:val="clear" w:color="auto" w:fill="FFFFFF"/>
        <w:ind w:left="284" w:hanging="284"/>
        <w:jc w:val="both"/>
        <w:rPr>
          <w:sz w:val="16"/>
          <w:szCs w:val="16"/>
          <w:lang w:val="en-US"/>
        </w:rPr>
      </w:pPr>
      <w:r w:rsidRPr="00790362">
        <w:rPr>
          <w:b/>
          <w:sz w:val="16"/>
          <w:szCs w:val="16"/>
          <w:lang w:val="en-US"/>
        </w:rPr>
        <w:t>**</w:t>
      </w:r>
      <w:r>
        <w:rPr>
          <w:b/>
          <w:sz w:val="16"/>
          <w:szCs w:val="16"/>
          <w:lang w:val="en-US"/>
        </w:rPr>
        <w:t>Measuring Methods</w:t>
      </w:r>
      <w:r w:rsidRPr="00790362">
        <w:rPr>
          <w:sz w:val="16"/>
          <w:szCs w:val="16"/>
          <w:lang w:val="en-US"/>
        </w:rPr>
        <w:t xml:space="preserve"> </w:t>
      </w:r>
      <w:r w:rsidRPr="00790362">
        <w:rPr>
          <w:b/>
          <w:sz w:val="16"/>
          <w:szCs w:val="16"/>
          <w:lang w:val="en-US"/>
        </w:rPr>
        <w:t>A:</w:t>
      </w:r>
      <w:r>
        <w:rPr>
          <w:sz w:val="16"/>
          <w:szCs w:val="16"/>
          <w:lang w:val="en-US"/>
        </w:rPr>
        <w:t>Exam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B:</w:t>
      </w:r>
      <w:r>
        <w:rPr>
          <w:sz w:val="16"/>
          <w:szCs w:val="16"/>
          <w:lang w:val="en-US"/>
        </w:rPr>
        <w:t>Quiz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C:</w:t>
      </w:r>
      <w:r>
        <w:rPr>
          <w:sz w:val="16"/>
          <w:szCs w:val="16"/>
          <w:lang w:val="en-US"/>
        </w:rPr>
        <w:t>Oral Exam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D:</w:t>
      </w:r>
      <w:r w:rsidRPr="00790362">
        <w:rPr>
          <w:sz w:val="16"/>
          <w:szCs w:val="16"/>
          <w:lang w:val="en-US"/>
        </w:rPr>
        <w:t xml:space="preserve">Homework, </w:t>
      </w:r>
      <w:r w:rsidRPr="00790362">
        <w:rPr>
          <w:b/>
          <w:sz w:val="16"/>
          <w:szCs w:val="16"/>
          <w:lang w:val="en-US"/>
        </w:rPr>
        <w:t>E:</w:t>
      </w:r>
      <w:r>
        <w:rPr>
          <w:sz w:val="16"/>
          <w:szCs w:val="16"/>
          <w:lang w:val="en-US"/>
        </w:rPr>
        <w:t>Report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F:</w:t>
      </w:r>
      <w:r>
        <w:rPr>
          <w:sz w:val="16"/>
          <w:szCs w:val="16"/>
          <w:lang w:val="en-US"/>
        </w:rPr>
        <w:t>Article Examination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G:</w:t>
      </w:r>
      <w:r>
        <w:rPr>
          <w:sz w:val="16"/>
          <w:szCs w:val="16"/>
          <w:lang w:val="en-US"/>
        </w:rPr>
        <w:t>Presentation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I:</w:t>
      </w:r>
      <w:r>
        <w:rPr>
          <w:sz w:val="16"/>
          <w:szCs w:val="16"/>
          <w:lang w:val="en-US"/>
        </w:rPr>
        <w:t>Experimental Skill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J:</w:t>
      </w:r>
      <w:r w:rsidRPr="00790362">
        <w:rPr>
          <w:sz w:val="16"/>
          <w:szCs w:val="16"/>
          <w:lang w:val="en-US"/>
        </w:rPr>
        <w:t>Proje</w:t>
      </w:r>
      <w:r>
        <w:rPr>
          <w:sz w:val="16"/>
          <w:szCs w:val="16"/>
          <w:lang w:val="en-US"/>
        </w:rPr>
        <w:t>ct</w:t>
      </w:r>
      <w:r w:rsidRPr="00790362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>Observation</w:t>
      </w:r>
      <w:r w:rsidRPr="00790362">
        <w:rPr>
          <w:sz w:val="16"/>
          <w:szCs w:val="16"/>
          <w:lang w:val="en-US"/>
        </w:rPr>
        <w:t xml:space="preserve">, </w:t>
      </w:r>
      <w:r w:rsidRPr="00790362">
        <w:rPr>
          <w:b/>
          <w:sz w:val="16"/>
          <w:szCs w:val="16"/>
          <w:lang w:val="en-US"/>
        </w:rPr>
        <w:t>K</w:t>
      </w:r>
      <w:r w:rsidRPr="00790362">
        <w:rPr>
          <w:sz w:val="16"/>
          <w:szCs w:val="16"/>
          <w:lang w:val="en-US"/>
        </w:rPr>
        <w:t>:</w:t>
      </w:r>
      <w:r>
        <w:rPr>
          <w:sz w:val="16"/>
          <w:szCs w:val="16"/>
          <w:lang w:val="en-US"/>
        </w:rPr>
        <w:t>Class Attendance</w:t>
      </w:r>
      <w:r w:rsidRPr="00790362">
        <w:rPr>
          <w:sz w:val="16"/>
          <w:szCs w:val="16"/>
          <w:lang w:val="en-US"/>
        </w:rPr>
        <w:t xml:space="preserve">; </w:t>
      </w:r>
      <w:r w:rsidRPr="00790362">
        <w:rPr>
          <w:b/>
          <w:sz w:val="16"/>
          <w:szCs w:val="16"/>
          <w:lang w:val="en-US"/>
        </w:rPr>
        <w:t>L</w:t>
      </w:r>
      <w:r w:rsidRPr="00790362">
        <w:rPr>
          <w:sz w:val="16"/>
          <w:szCs w:val="16"/>
          <w:lang w:val="en-US"/>
        </w:rPr>
        <w:t>:Jur</w:t>
      </w:r>
      <w:r>
        <w:rPr>
          <w:sz w:val="16"/>
          <w:szCs w:val="16"/>
          <w:lang w:val="en-US"/>
        </w:rPr>
        <w:t>y</w:t>
      </w:r>
      <w:r w:rsidRPr="00790362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>Exam</w:t>
      </w:r>
    </w:p>
    <w:p w14:paraId="1D41084F" w14:textId="77777777" w:rsidR="000C251C" w:rsidRPr="00790362" w:rsidRDefault="000C251C" w:rsidP="000C251C">
      <w:pPr>
        <w:shd w:val="clear" w:color="auto" w:fill="FFFFFF"/>
        <w:ind w:left="284" w:hanging="284"/>
        <w:jc w:val="both"/>
        <w:rPr>
          <w:sz w:val="16"/>
          <w:szCs w:val="16"/>
          <w:lang w:val="en-US"/>
        </w:rPr>
      </w:pPr>
    </w:p>
    <w:tbl>
      <w:tblPr>
        <w:tblStyle w:val="TabloKlavuzu"/>
        <w:tblW w:w="96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23"/>
        <w:gridCol w:w="7551"/>
      </w:tblGrid>
      <w:tr w:rsidR="006A077A" w:rsidRPr="00E131A3" w14:paraId="7033DF94" w14:textId="77777777" w:rsidTr="00554C4A">
        <w:trPr>
          <w:trHeight w:val="215"/>
        </w:trPr>
        <w:tc>
          <w:tcPr>
            <w:tcW w:w="2123" w:type="dxa"/>
            <w:shd w:val="clear" w:color="auto" w:fill="FFF2CC" w:themeFill="accent4" w:themeFillTint="33"/>
            <w:vAlign w:val="center"/>
          </w:tcPr>
          <w:p w14:paraId="62E86F2D" w14:textId="77777777" w:rsidR="006A077A" w:rsidRPr="00E131A3" w:rsidRDefault="006A077A" w:rsidP="006A077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Main Textbook</w:t>
            </w:r>
          </w:p>
        </w:tc>
        <w:tc>
          <w:tcPr>
            <w:tcW w:w="7551" w:type="dxa"/>
            <w:shd w:val="clear" w:color="auto" w:fill="FFFFFF" w:themeFill="background1"/>
          </w:tcPr>
          <w:p w14:paraId="09FDFF32" w14:textId="77777777" w:rsidR="006A077A" w:rsidRPr="00097310" w:rsidRDefault="006A077A" w:rsidP="006A077A">
            <w:pPr>
              <w:pStyle w:val="Balk4"/>
              <w:spacing w:before="0" w:beforeAutospacing="0"/>
              <w:outlineLvl w:val="3"/>
              <w:rPr>
                <w:b w:val="0"/>
                <w:sz w:val="20"/>
                <w:szCs w:val="20"/>
              </w:rPr>
            </w:pPr>
            <w:r w:rsidRPr="00C27538">
              <w:rPr>
                <w:b w:val="0"/>
                <w:sz w:val="20"/>
                <w:szCs w:val="20"/>
              </w:rPr>
              <w:t>Mountain, A. (2000) Gene therapy: the first decade. TIBTECH 18, 119-128. Wu, N. and Ataai, M. M. (2000) Production of viral vectors for gene therapy applications. Current opinion in biotechnology 11, 205-208. Chapter 21 pp. 616-629</w:t>
            </w:r>
          </w:p>
        </w:tc>
      </w:tr>
      <w:tr w:rsidR="00554C4A" w:rsidRPr="00E131A3" w14:paraId="5A024068" w14:textId="77777777" w:rsidTr="00554C4A">
        <w:trPr>
          <w:trHeight w:val="320"/>
        </w:trPr>
        <w:tc>
          <w:tcPr>
            <w:tcW w:w="2123" w:type="dxa"/>
            <w:shd w:val="clear" w:color="auto" w:fill="FFF2CC" w:themeFill="accent4" w:themeFillTint="33"/>
            <w:vAlign w:val="center"/>
          </w:tcPr>
          <w:p w14:paraId="1115165F" w14:textId="77777777" w:rsidR="00554C4A" w:rsidRPr="00E131A3" w:rsidRDefault="00554C4A" w:rsidP="00554C4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51" w:type="dxa"/>
            <w:shd w:val="clear" w:color="auto" w:fill="FFFFFF" w:themeFill="background1"/>
          </w:tcPr>
          <w:p w14:paraId="7107F9AC" w14:textId="77777777" w:rsidR="00554C4A" w:rsidRPr="00B10D32" w:rsidRDefault="00554C4A" w:rsidP="00554C4A">
            <w:pPr>
              <w:rPr>
                <w:sz w:val="20"/>
                <w:szCs w:val="20"/>
              </w:rPr>
            </w:pPr>
            <w:r w:rsidRPr="00C27538">
              <w:rPr>
                <w:sz w:val="20"/>
                <w:szCs w:val="20"/>
              </w:rPr>
              <w:t>Electronic search engines related to the subject and scientific books related to the field</w:t>
            </w:r>
          </w:p>
        </w:tc>
      </w:tr>
      <w:tr w:rsidR="00554C4A" w:rsidRPr="00E131A3" w14:paraId="753E7697" w14:textId="77777777" w:rsidTr="00554C4A">
        <w:trPr>
          <w:trHeight w:val="215"/>
        </w:trPr>
        <w:tc>
          <w:tcPr>
            <w:tcW w:w="2123" w:type="dxa"/>
            <w:shd w:val="clear" w:color="auto" w:fill="FFF2CC" w:themeFill="accent4" w:themeFillTint="33"/>
            <w:vAlign w:val="center"/>
          </w:tcPr>
          <w:p w14:paraId="236DB89D" w14:textId="77777777" w:rsidR="00554C4A" w:rsidRPr="00E131A3" w:rsidRDefault="00554C4A" w:rsidP="00554C4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51" w:type="dxa"/>
            <w:shd w:val="clear" w:color="auto" w:fill="FFFFFF" w:themeFill="background1"/>
          </w:tcPr>
          <w:p w14:paraId="435028EA" w14:textId="77777777" w:rsidR="00554C4A" w:rsidRPr="00C27538" w:rsidRDefault="00554C4A" w:rsidP="00554C4A">
            <w:pPr>
              <w:rPr>
                <w:sz w:val="20"/>
                <w:szCs w:val="20"/>
              </w:rPr>
            </w:pPr>
            <w:r w:rsidRPr="00CD63A3">
              <w:rPr>
                <w:bCs/>
                <w:sz w:val="20"/>
                <w:szCs w:val="20"/>
              </w:rPr>
              <w:t>textbooks, technological equipment (computer, projector, etc.) required for the course and laboratory equipment and supplies for relevant courses.</w:t>
            </w:r>
          </w:p>
        </w:tc>
      </w:tr>
    </w:tbl>
    <w:p w14:paraId="78587A09" w14:textId="17462A15" w:rsidR="000C251C" w:rsidRDefault="000C251C" w:rsidP="000C251C">
      <w:pPr>
        <w:rPr>
          <w:sz w:val="14"/>
          <w:szCs w:val="14"/>
          <w:lang w:val="en-US"/>
        </w:rPr>
      </w:pPr>
    </w:p>
    <w:p w14:paraId="79C92D3C" w14:textId="77777777" w:rsidR="00EA3AE4" w:rsidRPr="00E131A3" w:rsidRDefault="00EA3AE4" w:rsidP="000C251C">
      <w:pPr>
        <w:rPr>
          <w:sz w:val="14"/>
          <w:szCs w:val="14"/>
          <w:lang w:val="en-US"/>
        </w:rPr>
      </w:pPr>
    </w:p>
    <w:tbl>
      <w:tblPr>
        <w:tblStyle w:val="TabloKlavuzu"/>
        <w:tblW w:w="96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2"/>
        <w:gridCol w:w="8969"/>
      </w:tblGrid>
      <w:tr w:rsidR="000C251C" w:rsidRPr="00E131A3" w14:paraId="63E1AC0D" w14:textId="77777777" w:rsidTr="00554C4A">
        <w:trPr>
          <w:trHeight w:val="288"/>
        </w:trPr>
        <w:tc>
          <w:tcPr>
            <w:tcW w:w="9641" w:type="dxa"/>
            <w:gridSpan w:val="2"/>
            <w:shd w:val="clear" w:color="auto" w:fill="FFF2CC" w:themeFill="accent4" w:themeFillTint="33"/>
            <w:vAlign w:val="center"/>
          </w:tcPr>
          <w:p w14:paraId="754E9CC8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554C4A" w:rsidRPr="00E131A3" w14:paraId="6E99D140" w14:textId="77777777" w:rsidTr="00DF5D26">
        <w:trPr>
          <w:trHeight w:val="261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925140" w14:textId="77777777" w:rsidR="00554C4A" w:rsidRPr="00E131A3" w:rsidRDefault="00554C4A" w:rsidP="00554C4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73" w:type="dxa"/>
            <w:tcBorders>
              <w:left w:val="nil"/>
            </w:tcBorders>
            <w:shd w:val="clear" w:color="auto" w:fill="FFFFFF" w:themeFill="background1"/>
          </w:tcPr>
          <w:p w14:paraId="7F43FEFB" w14:textId="77777777" w:rsidR="00554C4A" w:rsidRPr="00B10D32" w:rsidRDefault="00554C4A" w:rsidP="00554C4A">
            <w:pPr>
              <w:jc w:val="both"/>
              <w:rPr>
                <w:sz w:val="20"/>
                <w:szCs w:val="20"/>
              </w:rPr>
            </w:pPr>
            <w:r w:rsidRPr="00C27538">
              <w:rPr>
                <w:sz w:val="20"/>
                <w:szCs w:val="20"/>
              </w:rPr>
              <w:t>The Idea and History of Gene Therapy</w:t>
            </w:r>
          </w:p>
        </w:tc>
      </w:tr>
      <w:tr w:rsidR="00554C4A" w:rsidRPr="00E131A3" w14:paraId="17927D3A" w14:textId="77777777" w:rsidTr="00DF5D26">
        <w:trPr>
          <w:trHeight w:val="261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FD7E03" w14:textId="77777777" w:rsidR="00554C4A" w:rsidRPr="00E131A3" w:rsidRDefault="00554C4A" w:rsidP="00554C4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73" w:type="dxa"/>
            <w:tcBorders>
              <w:left w:val="nil"/>
            </w:tcBorders>
            <w:shd w:val="clear" w:color="auto" w:fill="FFFFFF" w:themeFill="background1"/>
          </w:tcPr>
          <w:p w14:paraId="20D7F303" w14:textId="77777777" w:rsidR="00554C4A" w:rsidRPr="00B10D32" w:rsidRDefault="00554C4A" w:rsidP="0055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Introduction to </w:t>
            </w:r>
            <w:r w:rsidRPr="00C27538">
              <w:rPr>
                <w:sz w:val="20"/>
                <w:szCs w:val="20"/>
              </w:rPr>
              <w:t>Germ Cell Gene Therapy and Somatic Cell Gene Therapy</w:t>
            </w:r>
          </w:p>
        </w:tc>
      </w:tr>
      <w:tr w:rsidR="00554C4A" w:rsidRPr="00E131A3" w14:paraId="7D7321CF" w14:textId="77777777" w:rsidTr="00DF5D26">
        <w:trPr>
          <w:trHeight w:val="261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DAEA51" w14:textId="77777777" w:rsidR="00554C4A" w:rsidRPr="00E131A3" w:rsidRDefault="00554C4A" w:rsidP="00554C4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73" w:type="dxa"/>
            <w:tcBorders>
              <w:left w:val="nil"/>
            </w:tcBorders>
            <w:shd w:val="clear" w:color="auto" w:fill="FFFFFF" w:themeFill="background1"/>
          </w:tcPr>
          <w:p w14:paraId="0E5C13E0" w14:textId="77777777" w:rsidR="00554C4A" w:rsidRPr="00B10D32" w:rsidRDefault="00554C4A" w:rsidP="0055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 therapy vectors, </w:t>
            </w:r>
            <w:r w:rsidRPr="00C27538">
              <w:rPr>
                <w:sz w:val="20"/>
                <w:szCs w:val="20"/>
              </w:rPr>
              <w:t>Vector applications and general introduction to Viruses</w:t>
            </w:r>
          </w:p>
        </w:tc>
      </w:tr>
      <w:tr w:rsidR="00554C4A" w:rsidRPr="00E131A3" w14:paraId="666B6BAF" w14:textId="77777777" w:rsidTr="00DF5D26">
        <w:trPr>
          <w:trHeight w:val="261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E4ED32" w14:textId="77777777" w:rsidR="00554C4A" w:rsidRPr="00E131A3" w:rsidRDefault="00554C4A" w:rsidP="00554C4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73" w:type="dxa"/>
            <w:tcBorders>
              <w:left w:val="nil"/>
            </w:tcBorders>
            <w:shd w:val="clear" w:color="auto" w:fill="FFFFFF" w:themeFill="background1"/>
          </w:tcPr>
          <w:p w14:paraId="1D6C7FB1" w14:textId="77777777" w:rsidR="00554C4A" w:rsidRPr="00B10D32" w:rsidRDefault="00554C4A" w:rsidP="0055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Experimental </w:t>
            </w:r>
            <w:r w:rsidRPr="00C27538">
              <w:rPr>
                <w:sz w:val="20"/>
                <w:szCs w:val="20"/>
              </w:rPr>
              <w:t>Gene transfer methods -Viral Gene Transfer Systems</w:t>
            </w:r>
          </w:p>
        </w:tc>
      </w:tr>
      <w:tr w:rsidR="00554C4A" w:rsidRPr="00E131A3" w14:paraId="1318DBD7" w14:textId="77777777" w:rsidTr="00DF5D26">
        <w:trPr>
          <w:trHeight w:val="261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0F163B" w14:textId="77777777" w:rsidR="00554C4A" w:rsidRPr="00E131A3" w:rsidRDefault="00554C4A" w:rsidP="00554C4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73" w:type="dxa"/>
            <w:tcBorders>
              <w:left w:val="nil"/>
            </w:tcBorders>
            <w:shd w:val="clear" w:color="auto" w:fill="FFFFFF" w:themeFill="background1"/>
          </w:tcPr>
          <w:p w14:paraId="57D4A05C" w14:textId="77777777" w:rsidR="00554C4A" w:rsidRPr="00B10D32" w:rsidRDefault="00554C4A" w:rsidP="00554C4A">
            <w:pPr>
              <w:rPr>
                <w:sz w:val="20"/>
                <w:szCs w:val="20"/>
              </w:rPr>
            </w:pPr>
            <w:r w:rsidRPr="00C27538">
              <w:rPr>
                <w:sz w:val="20"/>
                <w:szCs w:val="20"/>
              </w:rPr>
              <w:t>Adeno and Adeno-associated virus applications</w:t>
            </w:r>
          </w:p>
        </w:tc>
      </w:tr>
      <w:tr w:rsidR="000C251C" w:rsidRPr="00E131A3" w14:paraId="5C35266A" w14:textId="77777777" w:rsidTr="00DF5D26">
        <w:trPr>
          <w:trHeight w:val="261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B68898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73" w:type="dxa"/>
            <w:tcBorders>
              <w:left w:val="nil"/>
            </w:tcBorders>
            <w:shd w:val="clear" w:color="auto" w:fill="FFFFFF" w:themeFill="background1"/>
          </w:tcPr>
          <w:p w14:paraId="64A2FF9D" w14:textId="59A17528" w:rsidR="000C251C" w:rsidRPr="004268E3" w:rsidRDefault="00DF5D26" w:rsidP="000C251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R</w:t>
            </w:r>
            <w:r w:rsidRPr="00C27538">
              <w:rPr>
                <w:sz w:val="20"/>
                <w:szCs w:val="20"/>
              </w:rPr>
              <w:t xml:space="preserve">etroviral </w:t>
            </w:r>
            <w:r>
              <w:rPr>
                <w:sz w:val="20"/>
                <w:szCs w:val="20"/>
              </w:rPr>
              <w:t xml:space="preserve">/Lentivirus </w:t>
            </w:r>
            <w:r w:rsidRPr="00C27538">
              <w:rPr>
                <w:sz w:val="20"/>
                <w:szCs w:val="20"/>
              </w:rPr>
              <w:t>vectors</w:t>
            </w:r>
          </w:p>
        </w:tc>
      </w:tr>
      <w:tr w:rsidR="00554C4A" w:rsidRPr="00E131A3" w14:paraId="3049BC9A" w14:textId="77777777" w:rsidTr="00DF5D26">
        <w:trPr>
          <w:trHeight w:val="261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0F9E6D" w14:textId="77777777" w:rsidR="00554C4A" w:rsidRPr="00E131A3" w:rsidRDefault="00554C4A" w:rsidP="00554C4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73" w:type="dxa"/>
            <w:tcBorders>
              <w:left w:val="nil"/>
            </w:tcBorders>
            <w:shd w:val="clear" w:color="auto" w:fill="FFFFFF" w:themeFill="background1"/>
          </w:tcPr>
          <w:p w14:paraId="383DA758" w14:textId="5A45774D" w:rsidR="00554C4A" w:rsidRPr="00B10D32" w:rsidRDefault="00DF5D26" w:rsidP="00554C4A">
            <w:pPr>
              <w:rPr>
                <w:sz w:val="20"/>
                <w:szCs w:val="20"/>
              </w:rPr>
            </w:pPr>
            <w:r w:rsidRPr="00C27538">
              <w:rPr>
                <w:sz w:val="20"/>
                <w:szCs w:val="20"/>
              </w:rPr>
              <w:t>Herpes Viruses</w:t>
            </w:r>
          </w:p>
        </w:tc>
      </w:tr>
      <w:tr w:rsidR="00554C4A" w:rsidRPr="00E131A3" w14:paraId="6E7D10BA" w14:textId="77777777" w:rsidTr="00DF5D26">
        <w:trPr>
          <w:trHeight w:val="261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7D52D6D" w14:textId="77777777" w:rsidR="00554C4A" w:rsidRPr="00E131A3" w:rsidRDefault="00554C4A" w:rsidP="00554C4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73" w:type="dxa"/>
            <w:tcBorders>
              <w:left w:val="nil"/>
            </w:tcBorders>
            <w:shd w:val="clear" w:color="auto" w:fill="D9D9D9" w:themeFill="background1" w:themeFillShade="D9"/>
          </w:tcPr>
          <w:p w14:paraId="683C5B07" w14:textId="27643C6A" w:rsidR="00554C4A" w:rsidRPr="00B10D32" w:rsidRDefault="00DF5D26" w:rsidP="00554C4A">
            <w:pPr>
              <w:rPr>
                <w:sz w:val="20"/>
                <w:szCs w:val="20"/>
              </w:rPr>
            </w:pPr>
            <w:r w:rsidRPr="00DF5D26">
              <w:rPr>
                <w:sz w:val="20"/>
                <w:szCs w:val="20"/>
                <w:lang w:val="en-US"/>
              </w:rPr>
              <w:t>Mid-Term Exam</w:t>
            </w:r>
          </w:p>
        </w:tc>
      </w:tr>
      <w:tr w:rsidR="00554C4A" w:rsidRPr="00E131A3" w14:paraId="29E9D065" w14:textId="77777777" w:rsidTr="00DF5D26">
        <w:trPr>
          <w:trHeight w:val="261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F7B312" w14:textId="77777777" w:rsidR="00554C4A" w:rsidRPr="00E131A3" w:rsidRDefault="00554C4A" w:rsidP="00554C4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73" w:type="dxa"/>
            <w:tcBorders>
              <w:left w:val="nil"/>
            </w:tcBorders>
            <w:shd w:val="clear" w:color="auto" w:fill="FFFFFF" w:themeFill="background1"/>
          </w:tcPr>
          <w:p w14:paraId="0F9D8AFD" w14:textId="4C6933A7" w:rsidR="00554C4A" w:rsidRPr="00B10D32" w:rsidRDefault="00DF5D26" w:rsidP="0055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Experimental </w:t>
            </w:r>
            <w:r w:rsidRPr="00C27538">
              <w:rPr>
                <w:sz w:val="20"/>
                <w:szCs w:val="20"/>
              </w:rPr>
              <w:t>Non-viral Gene Delivery Systems</w:t>
            </w:r>
          </w:p>
        </w:tc>
      </w:tr>
      <w:tr w:rsidR="00DF5D26" w:rsidRPr="00E131A3" w14:paraId="14876E91" w14:textId="77777777" w:rsidTr="00DF5D26">
        <w:trPr>
          <w:trHeight w:val="261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EC8D49" w14:textId="77777777" w:rsidR="00DF5D26" w:rsidRPr="00E131A3" w:rsidRDefault="00DF5D26" w:rsidP="00DF5D2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73" w:type="dxa"/>
            <w:tcBorders>
              <w:left w:val="nil"/>
            </w:tcBorders>
            <w:shd w:val="clear" w:color="auto" w:fill="FFFFFF" w:themeFill="background1"/>
          </w:tcPr>
          <w:p w14:paraId="52F4CDC9" w14:textId="2A7FC825" w:rsidR="00DF5D26" w:rsidRPr="00B10D32" w:rsidRDefault="00DF5D26" w:rsidP="00DF5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Introduction to </w:t>
            </w:r>
            <w:r w:rsidRPr="00C27538">
              <w:rPr>
                <w:sz w:val="20"/>
                <w:szCs w:val="20"/>
              </w:rPr>
              <w:t>Gene Therapy for neurodegenerative diseases</w:t>
            </w:r>
          </w:p>
        </w:tc>
      </w:tr>
      <w:tr w:rsidR="00DF5D26" w:rsidRPr="00E131A3" w14:paraId="24FC8BFA" w14:textId="77777777" w:rsidTr="00DF5D26">
        <w:trPr>
          <w:trHeight w:val="261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A95C49" w14:textId="77777777" w:rsidR="00DF5D26" w:rsidRPr="00E131A3" w:rsidRDefault="00DF5D26" w:rsidP="00DF5D2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73" w:type="dxa"/>
            <w:tcBorders>
              <w:left w:val="nil"/>
            </w:tcBorders>
            <w:shd w:val="clear" w:color="auto" w:fill="FFFFFF" w:themeFill="background1"/>
          </w:tcPr>
          <w:p w14:paraId="3E462B6B" w14:textId="032DF47C" w:rsidR="00DF5D26" w:rsidRPr="00B10D32" w:rsidRDefault="00DF5D26" w:rsidP="00DF5D26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Introduction </w:t>
            </w:r>
            <w:proofErr w:type="gramStart"/>
            <w:r>
              <w:rPr>
                <w:sz w:val="20"/>
                <w:szCs w:val="20"/>
              </w:rPr>
              <w:t>to  Experimental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C27538">
              <w:rPr>
                <w:sz w:val="20"/>
                <w:szCs w:val="20"/>
              </w:rPr>
              <w:t>RNAi-based therapeutic strategies in neurodegenerative diseases</w:t>
            </w:r>
          </w:p>
        </w:tc>
      </w:tr>
      <w:tr w:rsidR="00DF5D26" w:rsidRPr="00E131A3" w14:paraId="094ADFF0" w14:textId="77777777" w:rsidTr="00DF5D26">
        <w:trPr>
          <w:trHeight w:val="261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92C313" w14:textId="77777777" w:rsidR="00DF5D26" w:rsidRPr="00E131A3" w:rsidRDefault="00DF5D26" w:rsidP="00DF5D2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lastRenderedPageBreak/>
              <w:t>12</w:t>
            </w:r>
          </w:p>
        </w:tc>
        <w:tc>
          <w:tcPr>
            <w:tcW w:w="8973" w:type="dxa"/>
            <w:tcBorders>
              <w:left w:val="nil"/>
            </w:tcBorders>
            <w:shd w:val="clear" w:color="auto" w:fill="FFFFFF" w:themeFill="background1"/>
          </w:tcPr>
          <w:p w14:paraId="24526DCC" w14:textId="1508DFA3" w:rsidR="00DF5D26" w:rsidRPr="00B10D32" w:rsidRDefault="00DF5D26" w:rsidP="00DF5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Experimental </w:t>
            </w:r>
            <w:r w:rsidRPr="00C27538">
              <w:rPr>
                <w:sz w:val="20"/>
                <w:szCs w:val="20"/>
              </w:rPr>
              <w:t>Gene Silencing Methods in Neurodegenerative Diseases- CRISPR-Cas9</w:t>
            </w:r>
          </w:p>
        </w:tc>
      </w:tr>
      <w:tr w:rsidR="00DF5D26" w:rsidRPr="00E131A3" w14:paraId="3B88682E" w14:textId="77777777" w:rsidTr="00DF5D26">
        <w:trPr>
          <w:trHeight w:val="261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7DAFD7" w14:textId="77777777" w:rsidR="00DF5D26" w:rsidRPr="00E131A3" w:rsidRDefault="00DF5D26" w:rsidP="00DF5D2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73" w:type="dxa"/>
            <w:tcBorders>
              <w:left w:val="nil"/>
            </w:tcBorders>
            <w:shd w:val="clear" w:color="auto" w:fill="FFFFFF" w:themeFill="background1"/>
          </w:tcPr>
          <w:p w14:paraId="28CF80AE" w14:textId="1078389A" w:rsidR="00DF5D26" w:rsidRPr="00B10D32" w:rsidRDefault="00DF5D26" w:rsidP="00DF5D26">
            <w:pPr>
              <w:rPr>
                <w:sz w:val="20"/>
                <w:szCs w:val="20"/>
              </w:rPr>
            </w:pPr>
            <w:r w:rsidRPr="002C1602">
              <w:rPr>
                <w:bCs/>
                <w:color w:val="000000"/>
                <w:sz w:val="20"/>
                <w:szCs w:val="20"/>
              </w:rPr>
              <w:t>Nörodejeneratif Hastalıklarda Deneysel Modeller I</w:t>
            </w:r>
          </w:p>
        </w:tc>
      </w:tr>
      <w:tr w:rsidR="00DF5D26" w:rsidRPr="00E131A3" w14:paraId="3C6027AD" w14:textId="77777777" w:rsidTr="00DF5D26">
        <w:trPr>
          <w:trHeight w:val="261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1185CC" w14:textId="77777777" w:rsidR="00DF5D26" w:rsidRPr="00E131A3" w:rsidRDefault="00DF5D26" w:rsidP="00DF5D2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73" w:type="dxa"/>
            <w:tcBorders>
              <w:left w:val="nil"/>
            </w:tcBorders>
            <w:shd w:val="clear" w:color="auto" w:fill="FFFFFF" w:themeFill="background1"/>
          </w:tcPr>
          <w:p w14:paraId="6A46E22F" w14:textId="79B0F38E" w:rsidR="00DF5D26" w:rsidRPr="00B10D32" w:rsidRDefault="00DF5D26" w:rsidP="00DF5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Experimental </w:t>
            </w:r>
            <w:r w:rsidRPr="002C1602">
              <w:rPr>
                <w:sz w:val="20"/>
                <w:szCs w:val="20"/>
              </w:rPr>
              <w:t>Gene therapy and Biosafety</w:t>
            </w:r>
          </w:p>
        </w:tc>
      </w:tr>
      <w:tr w:rsidR="00DF5D26" w:rsidRPr="00E131A3" w14:paraId="767B73BF" w14:textId="77777777" w:rsidTr="00DF5D26">
        <w:trPr>
          <w:trHeight w:val="261"/>
        </w:trPr>
        <w:tc>
          <w:tcPr>
            <w:tcW w:w="668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D081A28" w14:textId="2ADB164B" w:rsidR="00DF5D26" w:rsidRPr="00E131A3" w:rsidRDefault="00DF5D26" w:rsidP="00DF5D2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15/16</w:t>
            </w:r>
          </w:p>
        </w:tc>
        <w:tc>
          <w:tcPr>
            <w:tcW w:w="8973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AE035C4" w14:textId="77777777" w:rsidR="00DF5D26" w:rsidRPr="00E131A3" w:rsidRDefault="00DF5D26" w:rsidP="00DF5D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Final Exam</w:t>
            </w:r>
          </w:p>
        </w:tc>
      </w:tr>
    </w:tbl>
    <w:p w14:paraId="79145487" w14:textId="35D94D2F" w:rsidR="000C251C" w:rsidRDefault="000C251C" w:rsidP="000C251C">
      <w:pPr>
        <w:rPr>
          <w:sz w:val="14"/>
          <w:szCs w:val="14"/>
          <w:lang w:val="en-US"/>
        </w:rPr>
      </w:pPr>
    </w:p>
    <w:p w14:paraId="6C72DD9C" w14:textId="77777777" w:rsidR="00EA3AE4" w:rsidRPr="00E131A3" w:rsidRDefault="00EA3AE4" w:rsidP="000C251C">
      <w:pPr>
        <w:rPr>
          <w:sz w:val="14"/>
          <w:szCs w:val="14"/>
          <w:lang w:val="en-US"/>
        </w:rPr>
      </w:pPr>
    </w:p>
    <w:tbl>
      <w:tblPr>
        <w:tblStyle w:val="TabloKlavuzu"/>
        <w:tblW w:w="95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55"/>
        <w:gridCol w:w="1265"/>
        <w:gridCol w:w="1267"/>
        <w:gridCol w:w="1267"/>
      </w:tblGrid>
      <w:tr w:rsidR="000C251C" w:rsidRPr="00E131A3" w14:paraId="23FBA49A" w14:textId="77777777" w:rsidTr="00554C4A">
        <w:trPr>
          <w:trHeight w:val="255"/>
        </w:trPr>
        <w:tc>
          <w:tcPr>
            <w:tcW w:w="9554" w:type="dxa"/>
            <w:gridSpan w:val="4"/>
            <w:shd w:val="clear" w:color="auto" w:fill="FFF2CC" w:themeFill="accent4" w:themeFillTint="33"/>
            <w:vAlign w:val="center"/>
          </w:tcPr>
          <w:p w14:paraId="1BFBBFD9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Calculation of Course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0C251C" w:rsidRPr="00E131A3" w14:paraId="2393298B" w14:textId="77777777" w:rsidTr="00952B71">
        <w:trPr>
          <w:trHeight w:val="255"/>
        </w:trPr>
        <w:tc>
          <w:tcPr>
            <w:tcW w:w="5755" w:type="dxa"/>
            <w:shd w:val="clear" w:color="auto" w:fill="FFF2CC" w:themeFill="accent4" w:themeFillTint="33"/>
            <w:vAlign w:val="center"/>
          </w:tcPr>
          <w:p w14:paraId="07E66757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65" w:type="dxa"/>
            <w:shd w:val="clear" w:color="auto" w:fill="FFF2CC" w:themeFill="accent4" w:themeFillTint="33"/>
            <w:vAlign w:val="center"/>
          </w:tcPr>
          <w:p w14:paraId="2D171B58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67" w:type="dxa"/>
            <w:shd w:val="clear" w:color="auto" w:fill="FFF2CC" w:themeFill="accent4" w:themeFillTint="33"/>
            <w:vAlign w:val="center"/>
          </w:tcPr>
          <w:p w14:paraId="6A80D549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Time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Hour</w:t>
            </w:r>
            <w:r w:rsidRPr="00E131A3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67" w:type="dxa"/>
            <w:shd w:val="clear" w:color="auto" w:fill="FFF2CC" w:themeFill="accent4" w:themeFillTint="33"/>
            <w:vAlign w:val="center"/>
          </w:tcPr>
          <w:p w14:paraId="6B8334F2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Hour</w:t>
            </w:r>
            <w:r w:rsidRPr="00E131A3">
              <w:rPr>
                <w:b/>
                <w:sz w:val="20"/>
                <w:szCs w:val="20"/>
                <w:lang w:val="en-US"/>
              </w:rPr>
              <w:t>)</w:t>
            </w:r>
          </w:p>
        </w:tc>
      </w:tr>
      <w:tr w:rsidR="00952B71" w:rsidRPr="00E131A3" w14:paraId="2D4AC6BD" w14:textId="77777777" w:rsidTr="00952B71">
        <w:trPr>
          <w:trHeight w:val="255"/>
        </w:trPr>
        <w:tc>
          <w:tcPr>
            <w:tcW w:w="5755" w:type="dxa"/>
            <w:shd w:val="clear" w:color="auto" w:fill="FFFFFF" w:themeFill="background1"/>
            <w:vAlign w:val="center"/>
          </w:tcPr>
          <w:p w14:paraId="5FAD7643" w14:textId="77777777" w:rsidR="00952B71" w:rsidRPr="00E131A3" w:rsidRDefault="00952B71" w:rsidP="00952B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Course Time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9ECE18" w14:textId="0012AB6F" w:rsidR="00952B71" w:rsidRPr="00BA47A8" w:rsidRDefault="00952B71" w:rsidP="0095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3553BD3" w14:textId="3CD13D34" w:rsidR="00952B71" w:rsidRPr="00BA47A8" w:rsidRDefault="00952B71" w:rsidP="0095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7E4BD9B" w14:textId="40E1DEA1" w:rsidR="00952B71" w:rsidRPr="00BA47A8" w:rsidRDefault="00952B71" w:rsidP="0095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952B71" w:rsidRPr="00E131A3" w14:paraId="176A6D49" w14:textId="77777777" w:rsidTr="00952B71">
        <w:trPr>
          <w:trHeight w:val="255"/>
        </w:trPr>
        <w:tc>
          <w:tcPr>
            <w:tcW w:w="5755" w:type="dxa"/>
            <w:shd w:val="clear" w:color="auto" w:fill="FFFFFF" w:themeFill="background1"/>
            <w:vAlign w:val="center"/>
          </w:tcPr>
          <w:p w14:paraId="28B71BED" w14:textId="77777777" w:rsidR="00952B71" w:rsidRPr="00E131A3" w:rsidRDefault="00952B71" w:rsidP="00952B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review</w:t>
            </w:r>
            <w:r w:rsidRPr="00E131A3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reinforcing</w:t>
            </w:r>
            <w:r w:rsidRPr="00E131A3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prestudy</w:t>
            </w:r>
            <w:r w:rsidRPr="00E131A3">
              <w:rPr>
                <w:sz w:val="20"/>
                <w:szCs w:val="20"/>
                <w:lang w:val="en-US"/>
              </w:rPr>
              <w:t>,….)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3B70FB8" w14:textId="4934E470" w:rsidR="00952B71" w:rsidRPr="00BA47A8" w:rsidRDefault="00952B71" w:rsidP="0095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E2B74B" w14:textId="7D11131E" w:rsidR="00952B71" w:rsidRPr="00BA47A8" w:rsidRDefault="00952B71" w:rsidP="0095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49EB3F4" w14:textId="0389A710" w:rsidR="00952B71" w:rsidRPr="00BA47A8" w:rsidRDefault="00952B71" w:rsidP="0095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952B71" w:rsidRPr="00E131A3" w14:paraId="3C78B51E" w14:textId="77777777" w:rsidTr="00952B71">
        <w:trPr>
          <w:trHeight w:val="255"/>
        </w:trPr>
        <w:tc>
          <w:tcPr>
            <w:tcW w:w="5755" w:type="dxa"/>
            <w:shd w:val="clear" w:color="auto" w:fill="FFFFFF" w:themeFill="background1"/>
            <w:vAlign w:val="center"/>
          </w:tcPr>
          <w:p w14:paraId="68EF5498" w14:textId="77777777" w:rsidR="00952B71" w:rsidRPr="00E131A3" w:rsidRDefault="00952B71" w:rsidP="00952B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08D4B92" w14:textId="2B5BD711" w:rsidR="00952B71" w:rsidRPr="00BA47A8" w:rsidRDefault="00952B71" w:rsidP="0095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798FFA7" w14:textId="7AAEA77A" w:rsidR="00952B71" w:rsidRPr="00BA47A8" w:rsidRDefault="00952B71" w:rsidP="0095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3945474" w14:textId="747551A3" w:rsidR="00952B71" w:rsidRPr="00BA47A8" w:rsidRDefault="00952B71" w:rsidP="0095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2B71" w:rsidRPr="00E131A3" w14:paraId="3BD01F18" w14:textId="77777777" w:rsidTr="00952B71">
        <w:trPr>
          <w:trHeight w:val="255"/>
        </w:trPr>
        <w:tc>
          <w:tcPr>
            <w:tcW w:w="5755" w:type="dxa"/>
            <w:shd w:val="clear" w:color="auto" w:fill="FFFFFF" w:themeFill="background1"/>
            <w:vAlign w:val="center"/>
          </w:tcPr>
          <w:p w14:paraId="7DC9049B" w14:textId="77777777" w:rsidR="00952B71" w:rsidRPr="00E131A3" w:rsidRDefault="00952B71" w:rsidP="00952B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Quiz</w:t>
            </w:r>
            <w:r w:rsidRPr="00E131A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Exam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3C29DCE" w14:textId="7D7A5E7B" w:rsidR="00952B71" w:rsidRPr="00BA47A8" w:rsidRDefault="00952B71" w:rsidP="0095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C2CA619" w14:textId="1CBB4D8F" w:rsidR="00952B71" w:rsidRPr="00BA47A8" w:rsidRDefault="00952B71" w:rsidP="0095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7ED0B1C" w14:textId="535FA19A" w:rsidR="00952B71" w:rsidRPr="00BA47A8" w:rsidRDefault="00952B71" w:rsidP="0095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2B71" w:rsidRPr="00E131A3" w14:paraId="0F2465B6" w14:textId="77777777" w:rsidTr="00952B71">
        <w:trPr>
          <w:trHeight w:val="255"/>
        </w:trPr>
        <w:tc>
          <w:tcPr>
            <w:tcW w:w="5755" w:type="dxa"/>
            <w:shd w:val="clear" w:color="auto" w:fill="FFFFFF" w:themeFill="background1"/>
            <w:vAlign w:val="center"/>
          </w:tcPr>
          <w:p w14:paraId="3A45A11A" w14:textId="77777777" w:rsidR="00952B71" w:rsidRPr="00E131A3" w:rsidRDefault="00952B71" w:rsidP="00952B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4243EE" w14:textId="7D3E3CD5" w:rsidR="00952B71" w:rsidRPr="00BA47A8" w:rsidRDefault="00952B71" w:rsidP="0095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534C100" w14:textId="308B4BF2" w:rsidR="00952B71" w:rsidRPr="00BA47A8" w:rsidRDefault="00952B71" w:rsidP="0095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3DCF80A" w14:textId="2C126C0F" w:rsidR="00952B71" w:rsidRPr="00BA47A8" w:rsidRDefault="00952B71" w:rsidP="0095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2B71" w:rsidRPr="00E131A3" w14:paraId="1B66F200" w14:textId="77777777" w:rsidTr="00952B71">
        <w:trPr>
          <w:trHeight w:val="255"/>
        </w:trPr>
        <w:tc>
          <w:tcPr>
            <w:tcW w:w="5755" w:type="dxa"/>
            <w:shd w:val="clear" w:color="auto" w:fill="FFFFFF" w:themeFill="background1"/>
            <w:vAlign w:val="center"/>
          </w:tcPr>
          <w:p w14:paraId="025EB4F0" w14:textId="77777777" w:rsidR="00952B71" w:rsidRPr="00E131A3" w:rsidRDefault="00952B71" w:rsidP="00952B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Oral exam</w:t>
            </w:r>
            <w:r w:rsidRPr="00E131A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650090C" w14:textId="725DAD81" w:rsidR="00952B71" w:rsidRPr="00E131A3" w:rsidRDefault="00952B71" w:rsidP="00952B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777CB22" w14:textId="48D79DC0" w:rsidR="00952B71" w:rsidRPr="00E131A3" w:rsidRDefault="00952B71" w:rsidP="00952B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9B8A38B" w14:textId="2BFB046A" w:rsidR="00952B71" w:rsidRPr="00E131A3" w:rsidRDefault="00952B71" w:rsidP="00952B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2B71" w:rsidRPr="00E131A3" w14:paraId="4DFF98CF" w14:textId="77777777" w:rsidTr="00952B71">
        <w:trPr>
          <w:trHeight w:val="255"/>
        </w:trPr>
        <w:tc>
          <w:tcPr>
            <w:tcW w:w="5755" w:type="dxa"/>
            <w:shd w:val="clear" w:color="auto" w:fill="FFFFFF" w:themeFill="background1"/>
            <w:vAlign w:val="center"/>
          </w:tcPr>
          <w:p w14:paraId="575EB00F" w14:textId="77777777" w:rsidR="00952B71" w:rsidRPr="00E131A3" w:rsidRDefault="00952B71" w:rsidP="00952B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69502EB" w14:textId="0C4C113A" w:rsidR="00952B71" w:rsidRPr="00E131A3" w:rsidRDefault="00952B71" w:rsidP="00952B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D9DD88B" w14:textId="1DA69DCD" w:rsidR="00952B71" w:rsidRPr="00E131A3" w:rsidRDefault="00952B71" w:rsidP="00952B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B895145" w14:textId="5BA41CA4" w:rsidR="00952B71" w:rsidRPr="00E131A3" w:rsidRDefault="00952B71" w:rsidP="00952B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2B71" w:rsidRPr="00E131A3" w14:paraId="4B7DBF26" w14:textId="77777777" w:rsidTr="00952B71">
        <w:trPr>
          <w:trHeight w:val="255"/>
        </w:trPr>
        <w:tc>
          <w:tcPr>
            <w:tcW w:w="5755" w:type="dxa"/>
            <w:shd w:val="clear" w:color="auto" w:fill="FFFFFF" w:themeFill="background1"/>
            <w:vAlign w:val="center"/>
          </w:tcPr>
          <w:p w14:paraId="619627BF" w14:textId="77777777" w:rsidR="00952B71" w:rsidRPr="00E131A3" w:rsidRDefault="00952B71" w:rsidP="00952B71">
            <w:pPr>
              <w:rPr>
                <w:sz w:val="20"/>
                <w:szCs w:val="20"/>
                <w:lang w:val="en-US"/>
              </w:rPr>
            </w:pPr>
            <w:r w:rsidRPr="00E131A3"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lang w:val="en-US"/>
              </w:rPr>
              <w:t>e</w:t>
            </w:r>
            <w:r w:rsidRPr="00E131A3">
              <w:rPr>
                <w:sz w:val="20"/>
                <w:szCs w:val="20"/>
                <w:lang w:val="en-US"/>
              </w:rPr>
              <w:t>por</w:t>
            </w:r>
            <w:r>
              <w:rPr>
                <w:sz w:val="20"/>
                <w:szCs w:val="20"/>
                <w:lang w:val="en-US"/>
              </w:rPr>
              <w:t>t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87FAF77" w14:textId="0A37E3B4" w:rsidR="00952B71" w:rsidRPr="00E131A3" w:rsidRDefault="00952B71" w:rsidP="00952B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57B4358" w14:textId="04E2076F" w:rsidR="00952B71" w:rsidRPr="00E131A3" w:rsidRDefault="00952B71" w:rsidP="00952B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4D35C03" w14:textId="3A482A59" w:rsidR="00952B71" w:rsidRPr="00E131A3" w:rsidRDefault="00952B71" w:rsidP="00952B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2B71" w:rsidRPr="00E131A3" w14:paraId="2D7AA294" w14:textId="77777777" w:rsidTr="00952B71">
        <w:trPr>
          <w:trHeight w:val="255"/>
        </w:trPr>
        <w:tc>
          <w:tcPr>
            <w:tcW w:w="5755" w:type="dxa"/>
            <w:shd w:val="clear" w:color="auto" w:fill="FFFFFF" w:themeFill="background1"/>
            <w:vAlign w:val="center"/>
          </w:tcPr>
          <w:p w14:paraId="321AE966" w14:textId="77777777" w:rsidR="00952B71" w:rsidRPr="00E131A3" w:rsidRDefault="00952B71" w:rsidP="00952B71">
            <w:pPr>
              <w:rPr>
                <w:sz w:val="20"/>
                <w:szCs w:val="20"/>
                <w:lang w:val="en-US"/>
              </w:rPr>
            </w:pPr>
            <w:r w:rsidRPr="00E131A3">
              <w:rPr>
                <w:sz w:val="20"/>
                <w:szCs w:val="20"/>
                <w:lang w:val="en-US"/>
              </w:rPr>
              <w:t>Proje</w:t>
            </w:r>
            <w:r>
              <w:rPr>
                <w:sz w:val="20"/>
                <w:szCs w:val="20"/>
                <w:lang w:val="en-US"/>
              </w:rPr>
              <w:t>ct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78CAAA" w14:textId="34E0A4FD" w:rsidR="00952B71" w:rsidRPr="00E131A3" w:rsidRDefault="00952B71" w:rsidP="00952B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E03C914" w14:textId="3B74DB4A" w:rsidR="00952B71" w:rsidRPr="00E131A3" w:rsidRDefault="00952B71" w:rsidP="00952B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245DEA1" w14:textId="5987F246" w:rsidR="00952B71" w:rsidRPr="00E131A3" w:rsidRDefault="00952B71" w:rsidP="00952B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2B71" w:rsidRPr="00E131A3" w14:paraId="4EB3EA0A" w14:textId="77777777" w:rsidTr="00952B71">
        <w:trPr>
          <w:trHeight w:val="255"/>
        </w:trPr>
        <w:tc>
          <w:tcPr>
            <w:tcW w:w="5755" w:type="dxa"/>
            <w:shd w:val="clear" w:color="auto" w:fill="FFFFFF" w:themeFill="background1"/>
            <w:vAlign w:val="center"/>
          </w:tcPr>
          <w:p w14:paraId="54BBC44F" w14:textId="77777777" w:rsidR="00952B71" w:rsidRPr="00E131A3" w:rsidRDefault="00952B71" w:rsidP="00952B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Presentation</w:t>
            </w:r>
            <w:r w:rsidRPr="00E131A3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266DB8C" w14:textId="24919B52" w:rsidR="00952B71" w:rsidRPr="00E131A3" w:rsidRDefault="00952B71" w:rsidP="00952B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F016352" w14:textId="07D02C75" w:rsidR="00952B71" w:rsidRPr="00E131A3" w:rsidRDefault="00952B71" w:rsidP="00952B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34C3C58" w14:textId="1BE0D2B3" w:rsidR="00952B71" w:rsidRPr="00E131A3" w:rsidRDefault="00952B71" w:rsidP="00952B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2B71" w:rsidRPr="00E131A3" w14:paraId="0F0A51C1" w14:textId="77777777" w:rsidTr="00952B71">
        <w:trPr>
          <w:trHeight w:val="255"/>
        </w:trPr>
        <w:tc>
          <w:tcPr>
            <w:tcW w:w="5755" w:type="dxa"/>
            <w:shd w:val="clear" w:color="auto" w:fill="FFFFFF" w:themeFill="background1"/>
            <w:vAlign w:val="center"/>
          </w:tcPr>
          <w:p w14:paraId="67265507" w14:textId="77777777" w:rsidR="00952B71" w:rsidRPr="00E131A3" w:rsidRDefault="00952B71" w:rsidP="00952B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Intervention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498CDC0" w14:textId="66447020" w:rsidR="00952B71" w:rsidRPr="00E131A3" w:rsidRDefault="00952B71" w:rsidP="00952B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51A2148" w14:textId="71ED2257" w:rsidR="00952B71" w:rsidRPr="00E131A3" w:rsidRDefault="00952B71" w:rsidP="00952B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67B9B87" w14:textId="30A057A5" w:rsidR="00952B71" w:rsidRPr="00E131A3" w:rsidRDefault="00952B71" w:rsidP="00952B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2B71" w:rsidRPr="00E131A3" w14:paraId="40453CDE" w14:textId="77777777" w:rsidTr="00952B71">
        <w:trPr>
          <w:trHeight w:val="255"/>
        </w:trPr>
        <w:tc>
          <w:tcPr>
            <w:tcW w:w="5755" w:type="dxa"/>
            <w:shd w:val="clear" w:color="auto" w:fill="FFFFFF" w:themeFill="background1"/>
            <w:vAlign w:val="center"/>
          </w:tcPr>
          <w:p w14:paraId="19EF0613" w14:textId="77777777" w:rsidR="00952B71" w:rsidRPr="00E131A3" w:rsidRDefault="00952B71" w:rsidP="00952B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1C8B9C8" w14:textId="00F3B527" w:rsidR="00952B71" w:rsidRPr="00BA47A8" w:rsidRDefault="00952B71" w:rsidP="0095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C8BEDF3" w14:textId="6A1EF4DC" w:rsidR="00952B71" w:rsidRPr="00BA47A8" w:rsidRDefault="00952B71" w:rsidP="0095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F3430E9" w14:textId="045E4C57" w:rsidR="00952B71" w:rsidRPr="00BA47A8" w:rsidRDefault="00952B71" w:rsidP="0095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2B71" w:rsidRPr="00E131A3" w14:paraId="40159F91" w14:textId="77777777" w:rsidTr="00952B71">
        <w:trPr>
          <w:trHeight w:val="255"/>
        </w:trPr>
        <w:tc>
          <w:tcPr>
            <w:tcW w:w="5755" w:type="dxa"/>
            <w:shd w:val="clear" w:color="auto" w:fill="FFFFFF" w:themeFill="background1"/>
            <w:vAlign w:val="center"/>
          </w:tcPr>
          <w:p w14:paraId="3B3CE04C" w14:textId="77777777" w:rsidR="00952B71" w:rsidRPr="00E131A3" w:rsidRDefault="00952B71" w:rsidP="00952B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975A0AC" w14:textId="0421DD60" w:rsidR="00952B71" w:rsidRPr="00BA47A8" w:rsidRDefault="00952B71" w:rsidP="0095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0A1B0E4" w14:textId="1BEC063F" w:rsidR="00952B71" w:rsidRPr="00BA47A8" w:rsidRDefault="00952B71" w:rsidP="0095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60BDC76" w14:textId="668C59CB" w:rsidR="00952B71" w:rsidRPr="00BA47A8" w:rsidRDefault="00952B71" w:rsidP="0095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2B71" w:rsidRPr="00E131A3" w14:paraId="0615224C" w14:textId="77777777" w:rsidTr="00952B71">
        <w:trPr>
          <w:trHeight w:val="255"/>
        </w:trPr>
        <w:tc>
          <w:tcPr>
            <w:tcW w:w="5755" w:type="dxa"/>
            <w:shd w:val="clear" w:color="auto" w:fill="FFFFFF" w:themeFill="background1"/>
            <w:vAlign w:val="center"/>
          </w:tcPr>
          <w:p w14:paraId="18974B87" w14:textId="77777777" w:rsidR="00952B71" w:rsidRPr="00E131A3" w:rsidRDefault="00952B71" w:rsidP="00952B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F394950" w14:textId="733ECD47" w:rsidR="00952B71" w:rsidRPr="00BA47A8" w:rsidRDefault="00952B71" w:rsidP="0095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3BE8902" w14:textId="3E16DD40" w:rsidR="00952B71" w:rsidRPr="00BA47A8" w:rsidRDefault="00952B71" w:rsidP="0095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F9AF0CF" w14:textId="4BC36E66" w:rsidR="00952B71" w:rsidRPr="00BA47A8" w:rsidRDefault="00952B71" w:rsidP="0095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952B71" w:rsidRPr="00E131A3" w14:paraId="43E83800" w14:textId="77777777" w:rsidTr="00952B71">
        <w:trPr>
          <w:trHeight w:val="255"/>
        </w:trPr>
        <w:tc>
          <w:tcPr>
            <w:tcW w:w="575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3D18311" w14:textId="77777777" w:rsidR="00952B71" w:rsidRPr="00E131A3" w:rsidRDefault="00952B71" w:rsidP="00952B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79E0BA0" w14:textId="76185202" w:rsidR="00952B71" w:rsidRPr="00BA47A8" w:rsidRDefault="00952B71" w:rsidP="0095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30DB0F" w14:textId="452E8BED" w:rsidR="00952B71" w:rsidRPr="00BA47A8" w:rsidRDefault="00952B71" w:rsidP="0095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E509170" w14:textId="0F30388A" w:rsidR="00952B71" w:rsidRPr="00BA47A8" w:rsidRDefault="00952B71" w:rsidP="0095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952B71" w:rsidRPr="00E131A3" w14:paraId="5D28A870" w14:textId="77777777" w:rsidTr="00952B71">
        <w:trPr>
          <w:trHeight w:val="255"/>
        </w:trPr>
        <w:tc>
          <w:tcPr>
            <w:tcW w:w="575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EB92853" w14:textId="77777777" w:rsidR="00952B71" w:rsidRDefault="00952B71" w:rsidP="00952B71">
            <w:pPr>
              <w:rPr>
                <w:sz w:val="20"/>
                <w:szCs w:val="20"/>
                <w:lang w:val="en-US"/>
              </w:rPr>
            </w:pPr>
            <w:r w:rsidRPr="00A82EC2">
              <w:rPr>
                <w:sz w:val="20"/>
                <w:szCs w:val="20"/>
                <w:lang w:val="en-US"/>
              </w:rPr>
              <w:t>Supplemental</w:t>
            </w:r>
            <w:r>
              <w:rPr>
                <w:sz w:val="20"/>
                <w:szCs w:val="20"/>
                <w:lang w:val="en-US"/>
              </w:rPr>
              <w:t xml:space="preserve"> Exam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04CC733" w14:textId="3B87A8B2" w:rsidR="00952B71" w:rsidRPr="00BA47A8" w:rsidRDefault="00952B71" w:rsidP="0095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C82E191" w14:textId="1035FBB5" w:rsidR="00952B71" w:rsidRPr="00BA47A8" w:rsidRDefault="00952B71" w:rsidP="0095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414630C" w14:textId="3ADB4B41" w:rsidR="00952B71" w:rsidRPr="00BA47A8" w:rsidRDefault="00952B71" w:rsidP="0095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52B71" w:rsidRPr="00E131A3" w14:paraId="15428F14" w14:textId="77777777" w:rsidTr="00952B71">
        <w:trPr>
          <w:trHeight w:val="255"/>
        </w:trPr>
        <w:tc>
          <w:tcPr>
            <w:tcW w:w="575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BD2ABCC" w14:textId="77777777" w:rsidR="00952B71" w:rsidRDefault="00952B71" w:rsidP="00952B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Studying for </w:t>
            </w:r>
            <w:r w:rsidRPr="00A82EC2">
              <w:rPr>
                <w:sz w:val="20"/>
                <w:szCs w:val="20"/>
                <w:lang w:val="en-US"/>
              </w:rPr>
              <w:t>Supplemental</w:t>
            </w:r>
            <w:r>
              <w:rPr>
                <w:sz w:val="20"/>
                <w:szCs w:val="20"/>
                <w:lang w:val="en-US"/>
              </w:rPr>
              <w:t xml:space="preserve"> Exam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C15AC84" w14:textId="5CE2B8FB" w:rsidR="00952B71" w:rsidRPr="00BA47A8" w:rsidRDefault="00952B71" w:rsidP="0095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6882416" w14:textId="12EFDEF5" w:rsidR="00952B71" w:rsidRPr="00BA47A8" w:rsidRDefault="00952B71" w:rsidP="0095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FDD3B8D" w14:textId="69A554DF" w:rsidR="00952B71" w:rsidRPr="00BA47A8" w:rsidRDefault="00952B71" w:rsidP="00952B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952B71" w:rsidRPr="00E131A3" w14:paraId="4BE53E3F" w14:textId="77777777" w:rsidTr="00952B71">
        <w:trPr>
          <w:trHeight w:val="255"/>
        </w:trPr>
        <w:tc>
          <w:tcPr>
            <w:tcW w:w="575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77B9AC" w14:textId="77777777" w:rsidR="00952B71" w:rsidRPr="00E131A3" w:rsidRDefault="00952B71" w:rsidP="00952B71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32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D1AD94B" w14:textId="77777777" w:rsidR="00952B71" w:rsidRPr="00E131A3" w:rsidRDefault="00952B71" w:rsidP="00952B71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A0EFBF9" w14:textId="011B514E" w:rsidR="00952B71" w:rsidRPr="00124B45" w:rsidRDefault="00952B71" w:rsidP="00952B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226</w:t>
            </w:r>
          </w:p>
        </w:tc>
      </w:tr>
      <w:tr w:rsidR="00952B71" w:rsidRPr="00E131A3" w14:paraId="74301589" w14:textId="77777777" w:rsidTr="00952B71">
        <w:trPr>
          <w:trHeight w:val="284"/>
        </w:trPr>
        <w:tc>
          <w:tcPr>
            <w:tcW w:w="575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91D8F8" w14:textId="77777777" w:rsidR="00952B71" w:rsidRPr="00E131A3" w:rsidRDefault="00952B71" w:rsidP="00952B71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32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A3D7304" w14:textId="77777777" w:rsidR="00952B71" w:rsidRPr="00E131A3" w:rsidRDefault="00952B71" w:rsidP="00952B71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7240E4" w14:textId="0A278B2B" w:rsidR="00952B71" w:rsidRPr="00124B45" w:rsidRDefault="00952B71" w:rsidP="00952B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226</w:t>
            </w:r>
            <w:r w:rsidRPr="00E01425">
              <w:rPr>
                <w:bCs/>
                <w:sz w:val="20"/>
                <w:szCs w:val="20"/>
              </w:rPr>
              <w:t>/30</w:t>
            </w:r>
          </w:p>
        </w:tc>
      </w:tr>
      <w:tr w:rsidR="00952B71" w:rsidRPr="00E131A3" w14:paraId="4F7FDC82" w14:textId="77777777" w:rsidTr="00952B71">
        <w:trPr>
          <w:trHeight w:val="255"/>
        </w:trPr>
        <w:tc>
          <w:tcPr>
            <w:tcW w:w="575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3B71723" w14:textId="77777777" w:rsidR="00952B71" w:rsidRPr="00E131A3" w:rsidRDefault="00952B71" w:rsidP="00952B71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532" w:type="dxa"/>
            <w:gridSpan w:val="2"/>
            <w:tcBorders>
              <w:left w:val="single" w:sz="12" w:space="0" w:color="auto"/>
            </w:tcBorders>
            <w:vAlign w:val="center"/>
          </w:tcPr>
          <w:p w14:paraId="51FF9FE9" w14:textId="77777777" w:rsidR="00952B71" w:rsidRPr="00E131A3" w:rsidRDefault="00952B71" w:rsidP="00952B71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67" w:type="dxa"/>
            <w:vAlign w:val="center"/>
          </w:tcPr>
          <w:p w14:paraId="56A693C5" w14:textId="2B740F0F" w:rsidR="00952B71" w:rsidRPr="00124B45" w:rsidRDefault="00952B71" w:rsidP="00952B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7,5</w:t>
            </w:r>
          </w:p>
        </w:tc>
      </w:tr>
    </w:tbl>
    <w:p w14:paraId="773B4F4D" w14:textId="77777777" w:rsidR="000C251C" w:rsidRDefault="000C251C" w:rsidP="000C251C">
      <w:pPr>
        <w:rPr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0C251C" w:rsidRPr="00E131A3" w14:paraId="6B55C772" w14:textId="77777777" w:rsidTr="000C251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395E2247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Evaluation</w:t>
            </w:r>
          </w:p>
        </w:tc>
      </w:tr>
      <w:tr w:rsidR="000C251C" w:rsidRPr="00E131A3" w14:paraId="097915B6" w14:textId="77777777" w:rsidTr="000C251C">
        <w:trPr>
          <w:trHeight w:val="369"/>
        </w:trPr>
        <w:tc>
          <w:tcPr>
            <w:tcW w:w="5797" w:type="dxa"/>
            <w:vAlign w:val="center"/>
          </w:tcPr>
          <w:p w14:paraId="54D14F75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7CE21CD5" w14:textId="77777777" w:rsidR="000C251C" w:rsidRPr="00E131A3" w:rsidRDefault="000C251C" w:rsidP="000C251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%</w:t>
            </w:r>
          </w:p>
        </w:tc>
      </w:tr>
      <w:tr w:rsidR="000C251C" w:rsidRPr="00E131A3" w14:paraId="15DF183A" w14:textId="77777777" w:rsidTr="000C251C">
        <w:trPr>
          <w:trHeight w:val="369"/>
        </w:trPr>
        <w:sdt>
          <w:sdtPr>
            <w:rPr>
              <w:sz w:val="20"/>
              <w:szCs w:val="20"/>
              <w:lang w:val="en-US"/>
            </w:rPr>
            <w:id w:val="-1052927317"/>
            <w:placeholder>
              <w:docPart w:val="747CA5CA3B3E4A9A86FE0696EAF184C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0542A430" w14:textId="77777777" w:rsidR="000C251C" w:rsidRPr="00E131A3" w:rsidRDefault="000C251C" w:rsidP="000C251C">
                <w:pPr>
                  <w:ind w:left="303"/>
                  <w:rPr>
                    <w:sz w:val="20"/>
                    <w:szCs w:val="20"/>
                    <w:lang w:val="en-US"/>
                  </w:rPr>
                </w:pPr>
                <w:r>
                  <w:rPr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8A17A56" w14:textId="77777777" w:rsidR="000C251C" w:rsidRPr="00BA47A8" w:rsidRDefault="00554C4A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0C251C" w:rsidRPr="00E131A3" w14:paraId="03FE27C0" w14:textId="77777777" w:rsidTr="000C251C">
        <w:trPr>
          <w:trHeight w:val="369"/>
        </w:trPr>
        <w:tc>
          <w:tcPr>
            <w:tcW w:w="5797" w:type="dxa"/>
            <w:vAlign w:val="center"/>
          </w:tcPr>
          <w:p w14:paraId="2AB11A86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67535C05" w14:textId="77777777" w:rsidR="000C251C" w:rsidRPr="00BA47A8" w:rsidRDefault="00554C4A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0C251C" w:rsidRPr="00E131A3" w14:paraId="44A92424" w14:textId="77777777" w:rsidTr="000C251C">
        <w:trPr>
          <w:trHeight w:val="369"/>
        </w:trPr>
        <w:tc>
          <w:tcPr>
            <w:tcW w:w="5797" w:type="dxa"/>
            <w:vAlign w:val="center"/>
          </w:tcPr>
          <w:p w14:paraId="4847B4DC" w14:textId="77777777" w:rsidR="000C251C" w:rsidRPr="00E131A3" w:rsidRDefault="000C251C" w:rsidP="000C251C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E131A3">
              <w:rPr>
                <w:b/>
                <w:sz w:val="20"/>
                <w:szCs w:val="20"/>
                <w:lang w:val="en-US"/>
              </w:rPr>
              <w:t>To</w:t>
            </w:r>
            <w:r>
              <w:rPr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01F23A09" w14:textId="77777777" w:rsidR="000C251C" w:rsidRPr="00BA47A8" w:rsidRDefault="00554C4A" w:rsidP="000C2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27DC4DC0" w14:textId="77777777" w:rsidR="000C251C" w:rsidRPr="00E131A3" w:rsidRDefault="000C251C" w:rsidP="000C251C">
      <w:pPr>
        <w:rPr>
          <w:sz w:val="10"/>
          <w:szCs w:val="10"/>
          <w:lang w:val="en-US"/>
        </w:rPr>
      </w:pPr>
    </w:p>
    <w:p w14:paraId="499F92F8" w14:textId="2853D417" w:rsidR="000C251C" w:rsidRDefault="000C251C" w:rsidP="000C251C">
      <w:pPr>
        <w:rPr>
          <w:sz w:val="10"/>
          <w:szCs w:val="10"/>
          <w:lang w:val="en-US"/>
        </w:rPr>
      </w:pPr>
    </w:p>
    <w:p w14:paraId="32FC3C44" w14:textId="77777777" w:rsidR="00EA3AE4" w:rsidRDefault="00EA3AE4" w:rsidP="000C251C">
      <w:pPr>
        <w:rPr>
          <w:sz w:val="10"/>
          <w:szCs w:val="10"/>
          <w:lang w:val="en-US"/>
        </w:rPr>
      </w:pPr>
    </w:p>
    <w:p w14:paraId="74D2D0A1" w14:textId="77777777" w:rsidR="00027930" w:rsidRDefault="00027930" w:rsidP="000C251C">
      <w:pPr>
        <w:rPr>
          <w:sz w:val="10"/>
          <w:szCs w:val="10"/>
          <w:lang w:val="en-US"/>
        </w:rPr>
      </w:pPr>
    </w:p>
    <w:p w14:paraId="569AAF57" w14:textId="77777777" w:rsidR="00027930" w:rsidRDefault="00027930" w:rsidP="000C251C">
      <w:pPr>
        <w:rPr>
          <w:sz w:val="10"/>
          <w:szCs w:val="10"/>
          <w:lang w:val="en-US"/>
        </w:rPr>
      </w:pPr>
    </w:p>
    <w:tbl>
      <w:tblPr>
        <w:tblW w:w="973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7887"/>
        <w:gridCol w:w="1290"/>
      </w:tblGrid>
      <w:tr w:rsidR="00952B71" w:rsidRPr="00EA3AE4" w14:paraId="42445781" w14:textId="77777777" w:rsidTr="00EA3AE4">
        <w:trPr>
          <w:trHeight w:val="20"/>
        </w:trPr>
        <w:tc>
          <w:tcPr>
            <w:tcW w:w="973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7E0C667" w14:textId="77777777" w:rsidR="00952B71" w:rsidRPr="00EA3AE4" w:rsidRDefault="00952B71" w:rsidP="00EA3AE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A3AE4">
              <w:rPr>
                <w:b/>
                <w:sz w:val="20"/>
                <w:szCs w:val="20"/>
                <w:lang w:eastAsia="en-US"/>
              </w:rPr>
              <w:t xml:space="preserve">RELATIONSHIP BETWEEN THE COURSE LEARNING OUTCOMES AND THE PROGRAM OUTCOMES (PO) </w:t>
            </w:r>
          </w:p>
          <w:p w14:paraId="1528334A" w14:textId="77777777" w:rsidR="00952B71" w:rsidRPr="00EA3AE4" w:rsidRDefault="00952B71" w:rsidP="00EA3AE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A3AE4">
              <w:rPr>
                <w:b/>
                <w:sz w:val="20"/>
                <w:szCs w:val="20"/>
                <w:lang w:eastAsia="en-US"/>
              </w:rPr>
              <w:t>(5: Very high, 4: High, 3: Middle, 2: Low, 1: Very low)</w:t>
            </w:r>
          </w:p>
        </w:tc>
      </w:tr>
      <w:tr w:rsidR="00952B71" w:rsidRPr="00EA3AE4" w14:paraId="4FDBBB10" w14:textId="77777777" w:rsidTr="00EA3AE4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2DDBD7D" w14:textId="77777777" w:rsidR="00952B71" w:rsidRPr="00EA3AE4" w:rsidRDefault="00952B71" w:rsidP="00EA3AE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A3AE4">
              <w:rPr>
                <w:b/>
                <w:sz w:val="20"/>
                <w:szCs w:val="20"/>
                <w:lang w:val="en-US" w:eastAsia="en-US"/>
              </w:rPr>
              <w:t>NO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4525" w14:textId="77777777" w:rsidR="00952B71" w:rsidRPr="00EA3AE4" w:rsidRDefault="00952B71" w:rsidP="00EA3AE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A3AE4">
              <w:rPr>
                <w:b/>
                <w:sz w:val="20"/>
                <w:szCs w:val="20"/>
                <w:lang w:val="en-US" w:eastAsia="en-US"/>
              </w:rPr>
              <w:t>PROGRAM OUTCOME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586305" w14:textId="77777777" w:rsidR="00952B71" w:rsidRPr="00EA3AE4" w:rsidRDefault="00952B71" w:rsidP="00EA3AE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A3AE4">
              <w:rPr>
                <w:b/>
                <w:sz w:val="20"/>
                <w:szCs w:val="20"/>
                <w:lang w:val="en-US" w:eastAsia="en-US"/>
              </w:rPr>
              <w:t>Contribution</w:t>
            </w:r>
          </w:p>
        </w:tc>
      </w:tr>
      <w:tr w:rsidR="00952B71" w:rsidRPr="00EA3AE4" w14:paraId="7DB17AE8" w14:textId="77777777" w:rsidTr="00EA3AE4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BA44595" w14:textId="77777777" w:rsidR="00952B71" w:rsidRPr="00EA3AE4" w:rsidRDefault="00952B71" w:rsidP="00EA3AE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A3AE4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80E26C5" w14:textId="77777777" w:rsidR="00952B71" w:rsidRPr="00EA3AE4" w:rsidRDefault="00952B71" w:rsidP="00EA3AE4">
            <w:pPr>
              <w:rPr>
                <w:sz w:val="20"/>
                <w:szCs w:val="20"/>
                <w:lang w:eastAsia="en-US"/>
              </w:rPr>
            </w:pPr>
            <w:r w:rsidRPr="00EA3AE4">
              <w:rPr>
                <w:sz w:val="20"/>
                <w:szCs w:val="20"/>
                <w:lang w:eastAsia="en-US"/>
              </w:rPr>
              <w:t>Skills to Collect and Apply Information Regarding Health Sciences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1F20B8A" w14:textId="77777777" w:rsidR="00952B71" w:rsidRPr="00EA3AE4" w:rsidRDefault="00952B71" w:rsidP="00EA3AE4">
            <w:pPr>
              <w:jc w:val="center"/>
              <w:rPr>
                <w:sz w:val="20"/>
                <w:szCs w:val="20"/>
                <w:lang w:eastAsia="en-US"/>
              </w:rPr>
            </w:pPr>
            <w:r w:rsidRPr="00EA3AE4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952B71" w:rsidRPr="00EA3AE4" w14:paraId="2250A678" w14:textId="77777777" w:rsidTr="00EA3AE4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CC504F4" w14:textId="77777777" w:rsidR="00952B71" w:rsidRPr="00EA3AE4" w:rsidRDefault="00952B71" w:rsidP="00EA3AE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A3AE4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D5BC30E" w14:textId="77777777" w:rsidR="00952B71" w:rsidRPr="00EA3AE4" w:rsidRDefault="00952B71" w:rsidP="00EA3AE4">
            <w:pPr>
              <w:rPr>
                <w:sz w:val="20"/>
                <w:szCs w:val="20"/>
                <w:lang w:eastAsia="en-US"/>
              </w:rPr>
            </w:pPr>
            <w:r w:rsidRPr="00EA3AE4">
              <w:rPr>
                <w:sz w:val="20"/>
                <w:szCs w:val="20"/>
                <w:lang w:eastAsia="en-US"/>
              </w:rPr>
              <w:t>Scientific Inquiry and Hypothesis Generation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456D5B0" w14:textId="77777777" w:rsidR="00952B71" w:rsidRPr="00EA3AE4" w:rsidRDefault="00952B71" w:rsidP="00EA3AE4">
            <w:pPr>
              <w:jc w:val="center"/>
              <w:rPr>
                <w:sz w:val="20"/>
                <w:szCs w:val="20"/>
                <w:lang w:eastAsia="en-US"/>
              </w:rPr>
            </w:pPr>
            <w:r w:rsidRPr="00EA3AE4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952B71" w:rsidRPr="00EA3AE4" w14:paraId="00CBF9BB" w14:textId="77777777" w:rsidTr="00EA3AE4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B0F01CB" w14:textId="77777777" w:rsidR="00952B71" w:rsidRPr="00EA3AE4" w:rsidRDefault="00952B71" w:rsidP="00EA3AE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A3AE4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9C48510" w14:textId="77777777" w:rsidR="00952B71" w:rsidRPr="00EA3AE4" w:rsidRDefault="00952B71" w:rsidP="00EA3AE4">
            <w:pPr>
              <w:rPr>
                <w:sz w:val="20"/>
                <w:szCs w:val="20"/>
                <w:lang w:eastAsia="en-US"/>
              </w:rPr>
            </w:pPr>
            <w:r w:rsidRPr="00EA3AE4">
              <w:rPr>
                <w:sz w:val="20"/>
                <w:szCs w:val="20"/>
                <w:lang w:eastAsia="en-US"/>
              </w:rPr>
              <w:t>Literature Scanning and Evaluation Skills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331991E" w14:textId="77777777" w:rsidR="00952B71" w:rsidRPr="00EA3AE4" w:rsidRDefault="00952B71" w:rsidP="00EA3AE4">
            <w:pPr>
              <w:jc w:val="center"/>
              <w:rPr>
                <w:sz w:val="20"/>
                <w:szCs w:val="20"/>
                <w:lang w:eastAsia="en-US"/>
              </w:rPr>
            </w:pPr>
            <w:r w:rsidRPr="00EA3AE4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952B71" w:rsidRPr="00EA3AE4" w14:paraId="47D84830" w14:textId="77777777" w:rsidTr="00EA3AE4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C3828A4" w14:textId="77777777" w:rsidR="00952B71" w:rsidRPr="00EA3AE4" w:rsidRDefault="00952B71" w:rsidP="00EA3AE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A3AE4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17BEDC8" w14:textId="77777777" w:rsidR="00952B71" w:rsidRPr="00EA3AE4" w:rsidRDefault="00952B71" w:rsidP="00EA3AE4">
            <w:pPr>
              <w:rPr>
                <w:sz w:val="20"/>
                <w:szCs w:val="20"/>
                <w:lang w:eastAsia="en-US"/>
              </w:rPr>
            </w:pPr>
            <w:r w:rsidRPr="00EA3AE4">
              <w:rPr>
                <w:sz w:val="20"/>
                <w:szCs w:val="20"/>
                <w:lang w:eastAsia="en-US"/>
              </w:rPr>
              <w:t>Ability to Design, Conduct Experiments, Analyze and Evaluate Data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A5DB43D" w14:textId="77777777" w:rsidR="00952B71" w:rsidRPr="00EA3AE4" w:rsidRDefault="00952B71" w:rsidP="00EA3AE4">
            <w:pPr>
              <w:jc w:val="center"/>
              <w:rPr>
                <w:sz w:val="20"/>
                <w:szCs w:val="20"/>
                <w:lang w:eastAsia="en-US"/>
              </w:rPr>
            </w:pPr>
            <w:r w:rsidRPr="00EA3AE4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952B71" w:rsidRPr="00EA3AE4" w14:paraId="663A9534" w14:textId="77777777" w:rsidTr="00EA3AE4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F5633BA" w14:textId="77777777" w:rsidR="00952B71" w:rsidRPr="00EA3AE4" w:rsidRDefault="00952B71" w:rsidP="00EA3AE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A3AE4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90B3BB1" w14:textId="77777777" w:rsidR="00952B71" w:rsidRPr="00EA3AE4" w:rsidRDefault="00952B71" w:rsidP="00EA3AE4">
            <w:pPr>
              <w:rPr>
                <w:sz w:val="20"/>
                <w:szCs w:val="20"/>
                <w:lang w:eastAsia="en-US"/>
              </w:rPr>
            </w:pPr>
            <w:r w:rsidRPr="00EA3AE4">
              <w:rPr>
                <w:sz w:val="20"/>
                <w:szCs w:val="20"/>
                <w:lang w:eastAsia="en-US"/>
              </w:rPr>
              <w:t>Ability to Identify and Use Experimental Tools and Equipment Properly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EFDB5F6" w14:textId="77777777" w:rsidR="00952B71" w:rsidRPr="00EA3AE4" w:rsidRDefault="00952B71" w:rsidP="00EA3AE4">
            <w:pPr>
              <w:jc w:val="center"/>
              <w:rPr>
                <w:sz w:val="20"/>
                <w:szCs w:val="20"/>
                <w:lang w:eastAsia="en-US"/>
              </w:rPr>
            </w:pPr>
            <w:r w:rsidRPr="00EA3AE4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952B71" w:rsidRPr="00EA3AE4" w14:paraId="4151B8EA" w14:textId="77777777" w:rsidTr="00EA3AE4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07AC906" w14:textId="77777777" w:rsidR="00952B71" w:rsidRPr="00EA3AE4" w:rsidRDefault="00952B71" w:rsidP="00EA3AE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A3AE4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17EE2EB" w14:textId="77777777" w:rsidR="00952B71" w:rsidRPr="00EA3AE4" w:rsidRDefault="00952B71" w:rsidP="00EA3AE4">
            <w:pPr>
              <w:rPr>
                <w:sz w:val="20"/>
                <w:szCs w:val="20"/>
                <w:lang w:eastAsia="en-US"/>
              </w:rPr>
            </w:pPr>
            <w:r w:rsidRPr="00EA3AE4">
              <w:rPr>
                <w:sz w:val="20"/>
                <w:szCs w:val="20"/>
                <w:lang w:eastAsia="en-US"/>
              </w:rPr>
              <w:t>Ability to Work in Interdisciplinary Teams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BD40F09" w14:textId="77777777" w:rsidR="00952B71" w:rsidRPr="00EA3AE4" w:rsidRDefault="00952B71" w:rsidP="00EA3AE4">
            <w:pPr>
              <w:jc w:val="center"/>
              <w:rPr>
                <w:sz w:val="20"/>
                <w:szCs w:val="20"/>
                <w:lang w:eastAsia="en-US"/>
              </w:rPr>
            </w:pPr>
            <w:r w:rsidRPr="00EA3AE4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952B71" w:rsidRPr="00EA3AE4" w14:paraId="45A3B953" w14:textId="77777777" w:rsidTr="00EA3AE4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72FD188" w14:textId="77777777" w:rsidR="00952B71" w:rsidRPr="00EA3AE4" w:rsidRDefault="00952B71" w:rsidP="00EA3AE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A3AE4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0863729" w14:textId="77777777" w:rsidR="00952B71" w:rsidRPr="00EA3AE4" w:rsidRDefault="00952B71" w:rsidP="00EA3AE4">
            <w:pPr>
              <w:rPr>
                <w:sz w:val="20"/>
                <w:szCs w:val="20"/>
                <w:lang w:eastAsia="en-US"/>
              </w:rPr>
            </w:pPr>
            <w:r w:rsidRPr="00EA3AE4">
              <w:rPr>
                <w:sz w:val="20"/>
                <w:szCs w:val="20"/>
                <w:lang w:eastAsia="en-US"/>
              </w:rPr>
              <w:t>Ability to Identify, Formulate and Solve Medical Problems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7FED0F9" w14:textId="77777777" w:rsidR="00952B71" w:rsidRPr="00EA3AE4" w:rsidRDefault="00952B71" w:rsidP="00EA3AE4">
            <w:pPr>
              <w:jc w:val="center"/>
              <w:rPr>
                <w:sz w:val="20"/>
                <w:szCs w:val="20"/>
                <w:lang w:eastAsia="en-US"/>
              </w:rPr>
            </w:pPr>
            <w:r w:rsidRPr="00EA3AE4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952B71" w:rsidRPr="00EA3AE4" w14:paraId="0CE4F9F9" w14:textId="77777777" w:rsidTr="00EA3AE4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509746D" w14:textId="77777777" w:rsidR="00952B71" w:rsidRPr="00EA3AE4" w:rsidRDefault="00952B71" w:rsidP="00EA3AE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A3AE4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6C45A2E" w14:textId="77777777" w:rsidR="00952B71" w:rsidRPr="00EA3AE4" w:rsidRDefault="00952B71" w:rsidP="00EA3AE4">
            <w:pPr>
              <w:rPr>
                <w:sz w:val="20"/>
                <w:szCs w:val="20"/>
                <w:lang w:eastAsia="en-US"/>
              </w:rPr>
            </w:pPr>
            <w:r w:rsidRPr="00EA3AE4">
              <w:rPr>
                <w:sz w:val="20"/>
                <w:szCs w:val="20"/>
                <w:lang w:eastAsia="en-US"/>
              </w:rPr>
              <w:t>Ability to Use Computers Effectively in Research and Data Analysis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5C475B8" w14:textId="77777777" w:rsidR="00952B71" w:rsidRPr="00EA3AE4" w:rsidRDefault="00952B71" w:rsidP="00EA3AE4">
            <w:pPr>
              <w:jc w:val="center"/>
              <w:rPr>
                <w:sz w:val="20"/>
                <w:szCs w:val="20"/>
                <w:lang w:eastAsia="en-US"/>
              </w:rPr>
            </w:pPr>
            <w:r w:rsidRPr="00EA3AE4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952B71" w:rsidRPr="00EA3AE4" w14:paraId="7A920C49" w14:textId="77777777" w:rsidTr="00EA3AE4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7568F1D" w14:textId="77777777" w:rsidR="00952B71" w:rsidRPr="00EA3AE4" w:rsidRDefault="00952B71" w:rsidP="00EA3AE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A3AE4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BD1437" w14:textId="77777777" w:rsidR="00952B71" w:rsidRPr="00EA3AE4" w:rsidRDefault="00952B71" w:rsidP="00EA3AE4">
            <w:pPr>
              <w:rPr>
                <w:sz w:val="20"/>
                <w:szCs w:val="20"/>
                <w:lang w:eastAsia="en-US"/>
              </w:rPr>
            </w:pPr>
            <w:r w:rsidRPr="00EA3AE4">
              <w:rPr>
                <w:sz w:val="20"/>
                <w:szCs w:val="20"/>
                <w:lang w:eastAsia="en-US"/>
              </w:rPr>
              <w:t>Ability to Understand the Contribution of Experimental Studies to National and International Science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6BD632A" w14:textId="77777777" w:rsidR="00952B71" w:rsidRPr="00EA3AE4" w:rsidRDefault="00952B71" w:rsidP="00EA3AE4">
            <w:pPr>
              <w:jc w:val="center"/>
              <w:rPr>
                <w:sz w:val="20"/>
                <w:szCs w:val="20"/>
                <w:lang w:eastAsia="en-US"/>
              </w:rPr>
            </w:pPr>
            <w:r w:rsidRPr="00EA3AE4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952B71" w:rsidRPr="00EA3AE4" w14:paraId="5A403524" w14:textId="77777777" w:rsidTr="00EA3AE4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FEE380A" w14:textId="77777777" w:rsidR="00952B71" w:rsidRPr="00EA3AE4" w:rsidRDefault="00952B71" w:rsidP="00EA3AE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A3AE4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0E8CAA7" w14:textId="77777777" w:rsidR="00952B71" w:rsidRPr="00EA3AE4" w:rsidRDefault="00952B71" w:rsidP="00EA3AE4">
            <w:pPr>
              <w:rPr>
                <w:sz w:val="20"/>
                <w:szCs w:val="20"/>
                <w:lang w:eastAsia="en-US"/>
              </w:rPr>
            </w:pPr>
            <w:r w:rsidRPr="00EA3AE4">
              <w:rPr>
                <w:sz w:val="20"/>
                <w:szCs w:val="20"/>
                <w:lang w:eastAsia="en-US"/>
              </w:rPr>
              <w:t>Effective Written and Oral Communication/Presentation Skills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DB3152C" w14:textId="77777777" w:rsidR="00952B71" w:rsidRPr="00EA3AE4" w:rsidRDefault="00952B71" w:rsidP="00EA3AE4">
            <w:pPr>
              <w:jc w:val="center"/>
              <w:rPr>
                <w:sz w:val="20"/>
                <w:szCs w:val="20"/>
                <w:lang w:eastAsia="en-US"/>
              </w:rPr>
            </w:pPr>
            <w:r w:rsidRPr="00EA3AE4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952B71" w:rsidRPr="00EA3AE4" w14:paraId="7D123034" w14:textId="77777777" w:rsidTr="00EA3AE4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C438AB4" w14:textId="77777777" w:rsidR="00952B71" w:rsidRPr="00EA3AE4" w:rsidRDefault="00952B71" w:rsidP="00EA3AE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A3AE4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62D196B" w14:textId="77777777" w:rsidR="00952B71" w:rsidRPr="00EA3AE4" w:rsidRDefault="00952B71" w:rsidP="00EA3AE4">
            <w:pPr>
              <w:rPr>
                <w:sz w:val="20"/>
                <w:szCs w:val="20"/>
                <w:lang w:eastAsia="en-US"/>
              </w:rPr>
            </w:pPr>
            <w:r w:rsidRPr="00EA3AE4">
              <w:rPr>
                <w:sz w:val="20"/>
                <w:szCs w:val="20"/>
                <w:lang w:eastAsia="en-US"/>
              </w:rPr>
              <w:t>Ability to Understand and Apply Professional and Ethical Responsibility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B350BCB" w14:textId="77777777" w:rsidR="00952B71" w:rsidRPr="00EA3AE4" w:rsidRDefault="00952B71" w:rsidP="00EA3AE4">
            <w:pPr>
              <w:jc w:val="center"/>
              <w:rPr>
                <w:sz w:val="20"/>
                <w:szCs w:val="20"/>
                <w:lang w:eastAsia="en-US"/>
              </w:rPr>
            </w:pPr>
            <w:r w:rsidRPr="00EA3AE4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952B71" w:rsidRPr="00EA3AE4" w14:paraId="553EA6B9" w14:textId="77777777" w:rsidTr="00EA3AE4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DD02357" w14:textId="77777777" w:rsidR="00952B71" w:rsidRPr="00EA3AE4" w:rsidRDefault="00952B71" w:rsidP="00EA3AE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A3AE4">
              <w:rPr>
                <w:b/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4E8A289" w14:textId="77777777" w:rsidR="00952B71" w:rsidRPr="00EA3AE4" w:rsidRDefault="00952B71" w:rsidP="00EA3AE4">
            <w:pPr>
              <w:rPr>
                <w:sz w:val="20"/>
                <w:szCs w:val="20"/>
                <w:lang w:eastAsia="en-US"/>
              </w:rPr>
            </w:pPr>
            <w:r w:rsidRPr="00EA3AE4">
              <w:rPr>
                <w:sz w:val="20"/>
                <w:szCs w:val="20"/>
                <w:lang w:eastAsia="en-US"/>
              </w:rPr>
              <w:t>Ability to Understand and Apply the Importance of Lifelong Learning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BB04B1F" w14:textId="77777777" w:rsidR="00952B71" w:rsidRPr="00EA3AE4" w:rsidRDefault="00952B71" w:rsidP="00EA3AE4">
            <w:pPr>
              <w:jc w:val="center"/>
              <w:rPr>
                <w:sz w:val="20"/>
                <w:szCs w:val="20"/>
                <w:lang w:eastAsia="en-US"/>
              </w:rPr>
            </w:pPr>
            <w:r w:rsidRPr="00EA3AE4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952B71" w:rsidRPr="00EA3AE4" w14:paraId="23437CCD" w14:textId="77777777" w:rsidTr="00EA3AE4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F8EE577" w14:textId="77777777" w:rsidR="00952B71" w:rsidRPr="00EA3AE4" w:rsidRDefault="00952B71" w:rsidP="00EA3AE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A3AE4">
              <w:rPr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05F368" w14:textId="77777777" w:rsidR="00952B71" w:rsidRPr="00EA3AE4" w:rsidRDefault="00952B71" w:rsidP="00EA3AE4">
            <w:pPr>
              <w:rPr>
                <w:sz w:val="20"/>
                <w:szCs w:val="20"/>
                <w:lang w:eastAsia="en-US"/>
              </w:rPr>
            </w:pPr>
            <w:r w:rsidRPr="00EA3AE4">
              <w:rPr>
                <w:sz w:val="20"/>
                <w:szCs w:val="20"/>
                <w:lang w:eastAsia="en-US"/>
              </w:rPr>
              <w:t>Ability to Recognize Basic Concepts in Medical Education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75782D8" w14:textId="77777777" w:rsidR="00952B71" w:rsidRPr="00EA3AE4" w:rsidRDefault="00952B71" w:rsidP="00EA3AE4">
            <w:pPr>
              <w:jc w:val="center"/>
              <w:rPr>
                <w:sz w:val="20"/>
                <w:szCs w:val="20"/>
                <w:lang w:eastAsia="en-US"/>
              </w:rPr>
            </w:pPr>
            <w:r w:rsidRPr="00EA3AE4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952B71" w:rsidRPr="00EA3AE4" w14:paraId="06BB11CE" w14:textId="77777777" w:rsidTr="00EA3AE4">
        <w:trPr>
          <w:trHeight w:val="20"/>
        </w:trPr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F178043" w14:textId="77777777" w:rsidR="00952B71" w:rsidRPr="00EA3AE4" w:rsidRDefault="00952B71" w:rsidP="00EA3AE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A3AE4">
              <w:rPr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8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3A08897" w14:textId="77777777" w:rsidR="00952B71" w:rsidRPr="00EA3AE4" w:rsidRDefault="00952B71" w:rsidP="00EA3AE4">
            <w:pPr>
              <w:rPr>
                <w:sz w:val="20"/>
                <w:szCs w:val="20"/>
                <w:lang w:eastAsia="en-US"/>
              </w:rPr>
            </w:pPr>
            <w:r w:rsidRPr="00EA3AE4">
              <w:rPr>
                <w:sz w:val="20"/>
                <w:szCs w:val="20"/>
                <w:lang w:eastAsia="en-US"/>
              </w:rPr>
              <w:t>Ability to Approach Ethical Problems by Focusing on Basic Concepts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A50B9A" w14:textId="77777777" w:rsidR="00952B71" w:rsidRPr="00EA3AE4" w:rsidRDefault="00952B71" w:rsidP="00EA3AE4">
            <w:pPr>
              <w:jc w:val="center"/>
              <w:rPr>
                <w:sz w:val="20"/>
                <w:szCs w:val="20"/>
                <w:lang w:eastAsia="en-US"/>
              </w:rPr>
            </w:pPr>
            <w:r w:rsidRPr="00EA3AE4">
              <w:rPr>
                <w:sz w:val="20"/>
                <w:szCs w:val="20"/>
                <w:lang w:eastAsia="en-US"/>
              </w:rPr>
              <w:t>2</w:t>
            </w:r>
          </w:p>
        </w:tc>
      </w:tr>
    </w:tbl>
    <w:p w14:paraId="07458A61" w14:textId="77777777" w:rsidR="00027930" w:rsidRDefault="00027930" w:rsidP="000C251C">
      <w:pPr>
        <w:rPr>
          <w:sz w:val="10"/>
          <w:szCs w:val="10"/>
          <w:lang w:val="en-US"/>
        </w:rPr>
      </w:pPr>
    </w:p>
    <w:p w14:paraId="11DA62B0" w14:textId="77777777" w:rsidR="00027930" w:rsidRDefault="00027930" w:rsidP="000C251C">
      <w:pPr>
        <w:rPr>
          <w:sz w:val="10"/>
          <w:szCs w:val="10"/>
          <w:lang w:val="en-US"/>
        </w:rPr>
      </w:pPr>
    </w:p>
    <w:p w14:paraId="0208BD4D" w14:textId="77777777" w:rsidR="00027930" w:rsidRDefault="00027930" w:rsidP="000C251C">
      <w:pPr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3402"/>
        <w:gridCol w:w="1701"/>
        <w:gridCol w:w="1276"/>
        <w:gridCol w:w="1842"/>
      </w:tblGrid>
      <w:tr w:rsidR="000C251C" w:rsidRPr="00E131A3" w14:paraId="22CC4CD2" w14:textId="77777777" w:rsidTr="000C251C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0DD440F2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0C251C" w:rsidRPr="00E131A3" w14:paraId="4B4BC4B1" w14:textId="77777777" w:rsidTr="00554C4A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12ABE404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7572B1E" w14:textId="77777777" w:rsidR="00554C4A" w:rsidRPr="009D0961" w:rsidRDefault="00554C4A" w:rsidP="00554C4A">
            <w:pPr>
              <w:jc w:val="center"/>
              <w:outlineLvl w:val="0"/>
              <w:rPr>
                <w:sz w:val="20"/>
                <w:szCs w:val="20"/>
              </w:rPr>
            </w:pPr>
            <w:r w:rsidRPr="009D0961">
              <w:rPr>
                <w:sz w:val="20"/>
                <w:szCs w:val="20"/>
              </w:rPr>
              <w:t xml:space="preserve">Doktor Öğretim Üyesi </w:t>
            </w:r>
          </w:p>
          <w:p w14:paraId="161E0A8C" w14:textId="77777777" w:rsidR="000C251C" w:rsidRDefault="00554C4A" w:rsidP="00554C4A">
            <w:pPr>
              <w:jc w:val="center"/>
              <w:rPr>
                <w:sz w:val="20"/>
                <w:szCs w:val="20"/>
              </w:rPr>
            </w:pPr>
            <w:r w:rsidRPr="009D0961">
              <w:rPr>
                <w:sz w:val="20"/>
                <w:szCs w:val="20"/>
              </w:rPr>
              <w:t>Ebru ERZURUMLUOĞLU GÖKALP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9875EE0" w14:textId="77777777" w:rsidR="000C251C" w:rsidRDefault="000C251C" w:rsidP="000C2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4F6BD2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6E85D2F" w14:textId="77777777" w:rsidR="000C251C" w:rsidRPr="00E131A3" w:rsidRDefault="000C251C" w:rsidP="000C251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C251C" w:rsidRPr="00E131A3" w14:paraId="472195F5" w14:textId="77777777" w:rsidTr="00554C4A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34C59471" w14:textId="77777777" w:rsidR="000C251C" w:rsidRPr="00E131A3" w:rsidRDefault="000C251C" w:rsidP="000C251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ADC7A3C" w14:textId="77777777" w:rsidR="000C251C" w:rsidRPr="00E131A3" w:rsidRDefault="000C251C" w:rsidP="000C25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4A18B4" w14:textId="77777777" w:rsidR="000C251C" w:rsidRPr="00E131A3" w:rsidRDefault="000C251C" w:rsidP="000C25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A2811E" w14:textId="77777777" w:rsidR="000C251C" w:rsidRPr="00E131A3" w:rsidRDefault="000C251C" w:rsidP="000C25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5401990" w14:textId="77777777" w:rsidR="000C251C" w:rsidRPr="00E131A3" w:rsidRDefault="000C251C" w:rsidP="000C25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6E82C060" w14:textId="5F486737" w:rsidR="000C251C" w:rsidRPr="007F74B8" w:rsidRDefault="000C251C" w:rsidP="00952B71">
      <w:pPr>
        <w:jc w:val="right"/>
        <w:rPr>
          <w:lang w:val="en-US"/>
        </w:rPr>
      </w:pPr>
      <w:r>
        <w:rPr>
          <w:b/>
          <w:lang w:val="en-US"/>
        </w:rPr>
        <w:t xml:space="preserve">                                                                                      </w:t>
      </w:r>
      <w:r w:rsidR="00EA3AE4" w:rsidRPr="00207778">
        <w:rPr>
          <w:b/>
          <w:lang w:val="en-US"/>
        </w:rPr>
        <w:t xml:space="preserve">Date: </w:t>
      </w:r>
      <w:r w:rsidR="00EA3AE4" w:rsidRPr="00207778">
        <w:rPr>
          <w:b/>
          <w:sz w:val="20"/>
          <w:szCs w:val="20"/>
        </w:rPr>
        <w:t>18.03.2026</w:t>
      </w:r>
    </w:p>
    <w:p w14:paraId="291B240E" w14:textId="77777777" w:rsidR="000C251C" w:rsidRDefault="000C251C" w:rsidP="000C251C"/>
    <w:p w14:paraId="1142E642" w14:textId="77777777" w:rsidR="000C251C" w:rsidRDefault="000C251C"/>
    <w:sectPr w:rsidR="000C251C" w:rsidSect="00C42764">
      <w:pgSz w:w="11906" w:h="16838"/>
      <w:pgMar w:top="720" w:right="1134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4A"/>
    <w:rsid w:val="000120A1"/>
    <w:rsid w:val="00027930"/>
    <w:rsid w:val="0006433C"/>
    <w:rsid w:val="00073C31"/>
    <w:rsid w:val="00090B52"/>
    <w:rsid w:val="000C251C"/>
    <w:rsid w:val="000C2C5E"/>
    <w:rsid w:val="00147416"/>
    <w:rsid w:val="00182784"/>
    <w:rsid w:val="00185CCA"/>
    <w:rsid w:val="00186BC3"/>
    <w:rsid w:val="001B5578"/>
    <w:rsid w:val="00207778"/>
    <w:rsid w:val="00246CE9"/>
    <w:rsid w:val="0044078F"/>
    <w:rsid w:val="005439E4"/>
    <w:rsid w:val="00554C4A"/>
    <w:rsid w:val="00580C82"/>
    <w:rsid w:val="00692E2D"/>
    <w:rsid w:val="006A077A"/>
    <w:rsid w:val="00786D4D"/>
    <w:rsid w:val="007B7928"/>
    <w:rsid w:val="00887E4D"/>
    <w:rsid w:val="0090460C"/>
    <w:rsid w:val="0091235B"/>
    <w:rsid w:val="00931F3A"/>
    <w:rsid w:val="009477F8"/>
    <w:rsid w:val="00952B71"/>
    <w:rsid w:val="0097182E"/>
    <w:rsid w:val="009B637C"/>
    <w:rsid w:val="00A127B2"/>
    <w:rsid w:val="00A23429"/>
    <w:rsid w:val="00A32E3B"/>
    <w:rsid w:val="00A673F8"/>
    <w:rsid w:val="00A9518E"/>
    <w:rsid w:val="00B16420"/>
    <w:rsid w:val="00B44346"/>
    <w:rsid w:val="00B54B83"/>
    <w:rsid w:val="00BF32E3"/>
    <w:rsid w:val="00C41CC9"/>
    <w:rsid w:val="00C42764"/>
    <w:rsid w:val="00C946AF"/>
    <w:rsid w:val="00D213C0"/>
    <w:rsid w:val="00D77A4A"/>
    <w:rsid w:val="00DA1CB1"/>
    <w:rsid w:val="00DB46A9"/>
    <w:rsid w:val="00DC3845"/>
    <w:rsid w:val="00DD10CE"/>
    <w:rsid w:val="00DF5D26"/>
    <w:rsid w:val="00E0195E"/>
    <w:rsid w:val="00E17B98"/>
    <w:rsid w:val="00E20902"/>
    <w:rsid w:val="00E863AD"/>
    <w:rsid w:val="00EA3AE4"/>
    <w:rsid w:val="00EB4C6C"/>
    <w:rsid w:val="00EC5DB5"/>
    <w:rsid w:val="00F21A71"/>
    <w:rsid w:val="00FA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844D"/>
  <w15:chartTrackingRefBased/>
  <w15:docId w15:val="{DA8798C6-DD03-4ACF-AE56-8A52BFD7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link w:val="Balk4Char"/>
    <w:qFormat/>
    <w:rsid w:val="000C251C"/>
    <w:pPr>
      <w:spacing w:before="100" w:beforeAutospacing="1" w:after="100" w:afterAutospacing="1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C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C25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0C251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C251C"/>
  </w:style>
  <w:style w:type="character" w:customStyle="1" w:styleId="hps">
    <w:name w:val="hps"/>
    <w:rsid w:val="000C251C"/>
  </w:style>
  <w:style w:type="character" w:customStyle="1" w:styleId="Balk4Char">
    <w:name w:val="Başlık 4 Char"/>
    <w:basedOn w:val="VarsaylanParagrafYazTipi"/>
    <w:link w:val="Balk4"/>
    <w:rsid w:val="000C251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0C251C"/>
    <w:pPr>
      <w:spacing w:after="150"/>
    </w:pPr>
  </w:style>
  <w:style w:type="character" w:customStyle="1" w:styleId="shorttext">
    <w:name w:val="short_text"/>
    <w:rsid w:val="00BF3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tr/search?hl=tr&amp;tbo=p&amp;tbm=bks&amp;q=inauthor:%22Simon+R.+Hammans%2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m.tr/search?hl=tr&amp;tbo=p&amp;tbm=bks&amp;q=inauthor:%22Thomas+T.+Warner%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mazon.com/s/ref=ntt_athr_dp_sr_1/192-7444858-3898304?_encoding=UTF8&amp;field-author=Nicholas%20Wood&amp;search-alias=books&amp;sort=relevanceran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07783D89634DA8B32F00B9742FCF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C3FB44-2B91-4E49-9EB1-E8BC10795A5B}"/>
      </w:docPartPr>
      <w:docPartBody>
        <w:p w:rsidR="00AE042E" w:rsidRDefault="00AE042E" w:rsidP="00AE042E">
          <w:pPr>
            <w:pStyle w:val="8807783D89634DA8B32F00B9742FCF99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AC479F3EC94459EA28E783914FEA5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20822C-3D7A-48F6-9CF6-C212617B0559}"/>
      </w:docPartPr>
      <w:docPartBody>
        <w:p w:rsidR="00AE042E" w:rsidRDefault="00AE042E" w:rsidP="00AE042E">
          <w:pPr>
            <w:pStyle w:val="5AC479F3EC94459EA28E783914FEA528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1DAF06DF1E5B456188C360B35E4EA82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7AE58F-FF05-40AF-8E03-BCF8E1B22FEF}"/>
      </w:docPartPr>
      <w:docPartBody>
        <w:p w:rsidR="00AE042E" w:rsidRDefault="00AE042E" w:rsidP="00AE042E">
          <w:pPr>
            <w:pStyle w:val="1DAF06DF1E5B456188C360B35E4EA821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BE890ADD9FB341C48F72AED32F2E34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CC0C43-63EF-4E54-9A80-48171452BE90}"/>
      </w:docPartPr>
      <w:docPartBody>
        <w:p w:rsidR="00AE042E" w:rsidRDefault="00AE042E" w:rsidP="00AE042E">
          <w:pPr>
            <w:pStyle w:val="BE890ADD9FB341C48F72AED32F2E341F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24716C6E60004217A48BB7F221B5C6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6536C9-B538-49D6-96FD-31BD248D5C2F}"/>
      </w:docPartPr>
      <w:docPartBody>
        <w:p w:rsidR="00AE042E" w:rsidRDefault="00AE042E" w:rsidP="00AE042E">
          <w:pPr>
            <w:pStyle w:val="24716C6E60004217A48BB7F221B5C623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2CBCD0506C4C4975B22CA927911183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69F58E-0C97-409C-83D9-6D1066C63ED0}"/>
      </w:docPartPr>
      <w:docPartBody>
        <w:p w:rsidR="00AE042E" w:rsidRDefault="00AE042E" w:rsidP="00AE042E">
          <w:pPr>
            <w:pStyle w:val="2CBCD0506C4C4975B22CA927911183A9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B74DC48014474A48B39983D423324B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636E9E-687A-4BB6-87DA-D51C9E2DAE2C}"/>
      </w:docPartPr>
      <w:docPartBody>
        <w:p w:rsidR="00AE042E" w:rsidRDefault="00AE042E" w:rsidP="00AE042E">
          <w:pPr>
            <w:pStyle w:val="B74DC48014474A48B39983D423324B11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47CA5CA3B3E4A9A86FE0696EAF184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EDD604-2524-4532-85A4-8FABE987789B}"/>
      </w:docPartPr>
      <w:docPartBody>
        <w:p w:rsidR="00AE042E" w:rsidRDefault="00AE042E" w:rsidP="00AE042E">
          <w:pPr>
            <w:pStyle w:val="747CA5CA3B3E4A9A86FE0696EAF184CA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42E"/>
    <w:rsid w:val="0007012E"/>
    <w:rsid w:val="000C2C5E"/>
    <w:rsid w:val="0017321C"/>
    <w:rsid w:val="00412014"/>
    <w:rsid w:val="008461E1"/>
    <w:rsid w:val="00AE042E"/>
    <w:rsid w:val="00D26E64"/>
    <w:rsid w:val="00EF558F"/>
    <w:rsid w:val="00F3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E042E"/>
    <w:rPr>
      <w:color w:val="808080"/>
    </w:rPr>
  </w:style>
  <w:style w:type="paragraph" w:customStyle="1" w:styleId="8807783D89634DA8B32F00B9742FCF99">
    <w:name w:val="8807783D89634DA8B32F00B9742FCF99"/>
    <w:rsid w:val="00AE042E"/>
  </w:style>
  <w:style w:type="paragraph" w:customStyle="1" w:styleId="5AC479F3EC94459EA28E783914FEA528">
    <w:name w:val="5AC479F3EC94459EA28E783914FEA528"/>
    <w:rsid w:val="00AE042E"/>
  </w:style>
  <w:style w:type="paragraph" w:customStyle="1" w:styleId="1DAF06DF1E5B456188C360B35E4EA821">
    <w:name w:val="1DAF06DF1E5B456188C360B35E4EA821"/>
    <w:rsid w:val="00AE042E"/>
  </w:style>
  <w:style w:type="paragraph" w:customStyle="1" w:styleId="BE890ADD9FB341C48F72AED32F2E341F">
    <w:name w:val="BE890ADD9FB341C48F72AED32F2E341F"/>
    <w:rsid w:val="00AE042E"/>
  </w:style>
  <w:style w:type="paragraph" w:customStyle="1" w:styleId="24716C6E60004217A48BB7F221B5C623">
    <w:name w:val="24716C6E60004217A48BB7F221B5C623"/>
    <w:rsid w:val="00AE042E"/>
  </w:style>
  <w:style w:type="paragraph" w:customStyle="1" w:styleId="2CBCD0506C4C4975B22CA927911183A9">
    <w:name w:val="2CBCD0506C4C4975B22CA927911183A9"/>
    <w:rsid w:val="00AE042E"/>
  </w:style>
  <w:style w:type="paragraph" w:customStyle="1" w:styleId="B74DC48014474A48B39983D423324B11">
    <w:name w:val="B74DC48014474A48B39983D423324B11"/>
    <w:rsid w:val="00AE042E"/>
  </w:style>
  <w:style w:type="paragraph" w:customStyle="1" w:styleId="747CA5CA3B3E4A9A86FE0696EAF184CA">
    <w:name w:val="747CA5CA3B3E4A9A86FE0696EAF184CA"/>
    <w:rsid w:val="00AE04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D11D8-EE87-4CA4-9539-FF89AEFF3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25</Pages>
  <Words>6922</Words>
  <Characters>39462</Characters>
  <Application>Microsoft Office Word</Application>
  <DocSecurity>0</DocSecurity>
  <Lines>328</Lines>
  <Paragraphs>92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2026-03-16T14:35:00Z</dcterms:created>
  <dcterms:modified xsi:type="dcterms:W3CDTF">2026-03-18T11:27:00Z</dcterms:modified>
</cp:coreProperties>
</file>